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593" w:rsidRPr="001F441E" w:rsidRDefault="00821E6C" w:rsidP="006A7593">
      <w:pPr>
        <w:pStyle w:val="Title"/>
        <w:ind w:firstLine="0"/>
        <w:jc w:val="righ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ПРОЕКТ</w:t>
      </w:r>
    </w:p>
    <w:p w:rsidR="001D2242" w:rsidRPr="001F441E" w:rsidRDefault="008E1E05" w:rsidP="00A35B58">
      <w:pPr>
        <w:pStyle w:val="Title"/>
        <w:ind w:firstLine="0"/>
        <w:rPr>
          <w:rFonts w:ascii="Times New Roman" w:hAnsi="Times New Roman" w:cs="Times New Roman"/>
          <w:kern w:val="0"/>
        </w:rPr>
      </w:pPr>
      <w:r w:rsidRPr="001F441E">
        <w:rPr>
          <w:rFonts w:ascii="Times New Roman" w:hAnsi="Times New Roman" w:cs="Times New Roman"/>
          <w:noProof/>
          <w:kern w:val="0"/>
        </w:rPr>
        <w:drawing>
          <wp:inline distT="0" distB="0" distL="0" distR="0">
            <wp:extent cx="739775" cy="7632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242" w:rsidRPr="001F441E" w:rsidRDefault="008D4156" w:rsidP="00A35B58">
      <w:pPr>
        <w:pStyle w:val="Title"/>
        <w:ind w:firstLine="0"/>
        <w:rPr>
          <w:rFonts w:ascii="Times New Roman" w:hAnsi="Times New Roman" w:cs="Times New Roman"/>
          <w:kern w:val="0"/>
        </w:rPr>
      </w:pPr>
      <w:r w:rsidRPr="001F441E">
        <w:rPr>
          <w:rFonts w:ascii="Times New Roman" w:hAnsi="Times New Roman" w:cs="Times New Roman"/>
        </w:rPr>
        <w:t>АДМИНИСТРАЦИЯ ГОРОДСКОГО ОКРУГА ЗАТО П.ГОРНЫЙ</w:t>
      </w:r>
    </w:p>
    <w:p w:rsidR="001D2242" w:rsidRPr="001F441E" w:rsidRDefault="001D2242" w:rsidP="00A35B58">
      <w:pPr>
        <w:pStyle w:val="Title"/>
        <w:ind w:firstLine="0"/>
        <w:rPr>
          <w:rFonts w:ascii="Times New Roman" w:hAnsi="Times New Roman" w:cs="Times New Roman"/>
          <w:kern w:val="0"/>
        </w:rPr>
      </w:pPr>
    </w:p>
    <w:p w:rsidR="001D2242" w:rsidRPr="001F441E" w:rsidRDefault="001D2242" w:rsidP="00A35B58">
      <w:pPr>
        <w:pStyle w:val="Title"/>
        <w:ind w:firstLine="0"/>
        <w:rPr>
          <w:rFonts w:ascii="Times New Roman" w:hAnsi="Times New Roman" w:cs="Times New Roman"/>
          <w:kern w:val="0"/>
          <w:szCs w:val="36"/>
        </w:rPr>
      </w:pPr>
      <w:r w:rsidRPr="001F441E">
        <w:rPr>
          <w:rFonts w:ascii="Times New Roman" w:hAnsi="Times New Roman" w:cs="Times New Roman"/>
          <w:kern w:val="0"/>
          <w:szCs w:val="36"/>
        </w:rPr>
        <w:t>ПОСТАНОВЛЕНИЕ</w:t>
      </w:r>
    </w:p>
    <w:p w:rsidR="00D75518" w:rsidRPr="001F441E" w:rsidRDefault="00D75518" w:rsidP="00A35B58">
      <w:pPr>
        <w:ind w:firstLine="0"/>
        <w:rPr>
          <w:rFonts w:ascii="Times New Roman" w:hAnsi="Times New Roman"/>
        </w:rPr>
      </w:pPr>
    </w:p>
    <w:p w:rsidR="008D4156" w:rsidRPr="001F441E" w:rsidRDefault="008D4156" w:rsidP="00A35B58">
      <w:pPr>
        <w:ind w:firstLine="0"/>
        <w:rPr>
          <w:rFonts w:ascii="Times New Roman" w:hAnsi="Times New Roman"/>
          <w:szCs w:val="27"/>
        </w:rPr>
      </w:pPr>
    </w:p>
    <w:p w:rsidR="0090567E" w:rsidRPr="00401DEE" w:rsidRDefault="00062B91" w:rsidP="00A35B58">
      <w:pPr>
        <w:ind w:firstLine="0"/>
        <w:rPr>
          <w:rFonts w:ascii="Times New Roman" w:hAnsi="Times New Roman"/>
          <w:sz w:val="28"/>
          <w:szCs w:val="27"/>
        </w:rPr>
      </w:pPr>
      <w:r w:rsidRPr="00401DEE">
        <w:rPr>
          <w:rFonts w:ascii="Times New Roman" w:hAnsi="Times New Roman"/>
          <w:sz w:val="28"/>
          <w:szCs w:val="27"/>
        </w:rPr>
        <w:t>«___» ________ 2023</w:t>
      </w:r>
      <w:r w:rsidR="008D4156" w:rsidRPr="00401DEE">
        <w:rPr>
          <w:rFonts w:ascii="Times New Roman" w:hAnsi="Times New Roman"/>
          <w:sz w:val="28"/>
          <w:szCs w:val="27"/>
        </w:rPr>
        <w:t xml:space="preserve"> года</w:t>
      </w:r>
      <w:r w:rsidRPr="00401DEE">
        <w:rPr>
          <w:rFonts w:ascii="Times New Roman" w:hAnsi="Times New Roman"/>
          <w:sz w:val="28"/>
          <w:szCs w:val="27"/>
        </w:rPr>
        <w:t xml:space="preserve"> </w:t>
      </w:r>
      <w:r w:rsidRPr="00401DEE">
        <w:rPr>
          <w:rFonts w:ascii="Times New Roman" w:hAnsi="Times New Roman"/>
          <w:sz w:val="28"/>
          <w:szCs w:val="27"/>
        </w:rPr>
        <w:tab/>
      </w:r>
      <w:r w:rsidRPr="00401DEE">
        <w:rPr>
          <w:rFonts w:ascii="Times New Roman" w:hAnsi="Times New Roman"/>
          <w:sz w:val="28"/>
          <w:szCs w:val="27"/>
        </w:rPr>
        <w:tab/>
      </w:r>
      <w:r w:rsidRPr="00401DEE">
        <w:rPr>
          <w:rFonts w:ascii="Times New Roman" w:hAnsi="Times New Roman"/>
          <w:sz w:val="28"/>
          <w:szCs w:val="27"/>
        </w:rPr>
        <w:tab/>
      </w:r>
      <w:r w:rsidRPr="00401DEE">
        <w:rPr>
          <w:rFonts w:ascii="Times New Roman" w:hAnsi="Times New Roman"/>
          <w:sz w:val="28"/>
          <w:szCs w:val="27"/>
        </w:rPr>
        <w:tab/>
      </w:r>
      <w:r w:rsidRPr="00401DEE">
        <w:rPr>
          <w:rFonts w:ascii="Times New Roman" w:hAnsi="Times New Roman"/>
          <w:sz w:val="28"/>
          <w:szCs w:val="27"/>
        </w:rPr>
        <w:tab/>
      </w:r>
      <w:r w:rsidRPr="00401DEE">
        <w:rPr>
          <w:rFonts w:ascii="Times New Roman" w:hAnsi="Times New Roman"/>
          <w:sz w:val="28"/>
          <w:szCs w:val="27"/>
        </w:rPr>
        <w:tab/>
      </w:r>
      <w:r w:rsidRPr="00401DEE">
        <w:rPr>
          <w:rFonts w:ascii="Times New Roman" w:hAnsi="Times New Roman"/>
          <w:sz w:val="28"/>
          <w:szCs w:val="27"/>
        </w:rPr>
        <w:tab/>
      </w:r>
      <w:r w:rsidR="008D4156" w:rsidRPr="00401DEE">
        <w:rPr>
          <w:rFonts w:ascii="Times New Roman" w:hAnsi="Times New Roman"/>
          <w:sz w:val="28"/>
          <w:szCs w:val="27"/>
        </w:rPr>
        <w:tab/>
      </w:r>
      <w:r w:rsidR="008D4156" w:rsidRPr="00401DEE">
        <w:rPr>
          <w:rFonts w:ascii="Times New Roman" w:hAnsi="Times New Roman"/>
          <w:sz w:val="28"/>
          <w:szCs w:val="27"/>
        </w:rPr>
        <w:tab/>
        <w:t xml:space="preserve">№ </w:t>
      </w:r>
      <w:r w:rsidRPr="00401DEE">
        <w:rPr>
          <w:rFonts w:ascii="Times New Roman" w:hAnsi="Times New Roman"/>
          <w:sz w:val="28"/>
          <w:szCs w:val="27"/>
        </w:rPr>
        <w:t>___</w:t>
      </w:r>
    </w:p>
    <w:p w:rsidR="001A1ACD" w:rsidRPr="001F441E" w:rsidRDefault="001A1ACD" w:rsidP="00A35B58">
      <w:pPr>
        <w:ind w:firstLine="0"/>
        <w:rPr>
          <w:rFonts w:ascii="Times New Roman" w:hAnsi="Times New Roman"/>
          <w:b/>
        </w:rPr>
      </w:pPr>
    </w:p>
    <w:p w:rsidR="0090567E" w:rsidRPr="001F441E" w:rsidRDefault="0090567E" w:rsidP="00A35B58">
      <w:pPr>
        <w:ind w:firstLine="0"/>
        <w:rPr>
          <w:rFonts w:ascii="Times New Roman" w:hAnsi="Times New Roman"/>
          <w:b/>
        </w:rPr>
      </w:pPr>
    </w:p>
    <w:p w:rsidR="005E7B2E" w:rsidRPr="001F441E" w:rsidRDefault="005E7B2E" w:rsidP="00A35B58">
      <w:pPr>
        <w:pStyle w:val="Title"/>
        <w:ind w:firstLine="0"/>
        <w:rPr>
          <w:rFonts w:ascii="Times New Roman" w:hAnsi="Times New Roman" w:cs="Times New Roman"/>
          <w:kern w:val="0"/>
        </w:rPr>
      </w:pPr>
      <w:r w:rsidRPr="001F441E">
        <w:rPr>
          <w:rFonts w:ascii="Times New Roman" w:hAnsi="Times New Roman" w:cs="Times New Roman"/>
          <w:kern w:val="0"/>
        </w:rPr>
        <w:t>Об утверждении муниципальной программы</w:t>
      </w:r>
      <w:r w:rsidR="008D4156" w:rsidRPr="001F441E">
        <w:rPr>
          <w:rFonts w:ascii="Times New Roman" w:hAnsi="Times New Roman" w:cs="Times New Roman"/>
        </w:rPr>
        <w:t xml:space="preserve"> «</w:t>
      </w:r>
      <w:r w:rsidRPr="001F441E">
        <w:rPr>
          <w:rFonts w:ascii="Times New Roman" w:hAnsi="Times New Roman" w:cs="Times New Roman"/>
          <w:kern w:val="0"/>
        </w:rPr>
        <w:t>Противодействие коррупции в городского округе</w:t>
      </w:r>
      <w:r w:rsidR="008D4156" w:rsidRPr="001F441E">
        <w:rPr>
          <w:rFonts w:ascii="Times New Roman" w:hAnsi="Times New Roman" w:cs="Times New Roman"/>
        </w:rPr>
        <w:t xml:space="preserve"> </w:t>
      </w:r>
      <w:r w:rsidR="00062B91" w:rsidRPr="001F441E">
        <w:rPr>
          <w:rFonts w:ascii="Times New Roman" w:hAnsi="Times New Roman" w:cs="Times New Roman"/>
          <w:kern w:val="0"/>
        </w:rPr>
        <w:t>ЗАТО п.Горный на 2024</w:t>
      </w:r>
      <w:r w:rsidRPr="001F441E">
        <w:rPr>
          <w:rFonts w:ascii="Times New Roman" w:hAnsi="Times New Roman" w:cs="Times New Roman"/>
          <w:kern w:val="0"/>
        </w:rPr>
        <w:t>-202</w:t>
      </w:r>
      <w:r w:rsidR="00EC7D23">
        <w:rPr>
          <w:rFonts w:ascii="Times New Roman" w:hAnsi="Times New Roman" w:cs="Times New Roman"/>
          <w:kern w:val="0"/>
        </w:rPr>
        <w:t>8</w:t>
      </w:r>
      <w:r w:rsidRPr="001F441E">
        <w:rPr>
          <w:rFonts w:ascii="Times New Roman" w:hAnsi="Times New Roman" w:cs="Times New Roman"/>
          <w:kern w:val="0"/>
        </w:rPr>
        <w:t xml:space="preserve"> годы»</w:t>
      </w:r>
    </w:p>
    <w:p w:rsidR="00170BEA" w:rsidRPr="001F441E" w:rsidRDefault="00170BEA" w:rsidP="00A35B58">
      <w:pPr>
        <w:pStyle w:val="ConsPlusTitle"/>
        <w:widowControl/>
        <w:suppressAutoHyphens/>
        <w:jc w:val="both"/>
        <w:rPr>
          <w:b w:val="0"/>
          <w:szCs w:val="28"/>
        </w:rPr>
      </w:pPr>
    </w:p>
    <w:p w:rsidR="001A1ACD" w:rsidRPr="001F441E" w:rsidRDefault="001A1ACD" w:rsidP="00A35B58">
      <w:pPr>
        <w:suppressAutoHyphens/>
        <w:autoSpaceDE w:val="0"/>
        <w:autoSpaceDN w:val="0"/>
        <w:adjustRightInd w:val="0"/>
        <w:ind w:firstLine="0"/>
        <w:rPr>
          <w:rFonts w:ascii="Times New Roman" w:hAnsi="Times New Roman"/>
        </w:rPr>
      </w:pPr>
    </w:p>
    <w:p w:rsidR="00401DEE" w:rsidRPr="001F441E" w:rsidRDefault="00401DEE" w:rsidP="00A35B58">
      <w:pPr>
        <w:suppressAutoHyphens/>
        <w:ind w:firstLine="0"/>
        <w:rPr>
          <w:rFonts w:ascii="Times New Roman" w:hAnsi="Times New Roman"/>
          <w:szCs w:val="28"/>
        </w:rPr>
      </w:pPr>
    </w:p>
    <w:p w:rsidR="001D2242" w:rsidRPr="00401DEE" w:rsidRDefault="00820AB5" w:rsidP="008D4156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401DEE">
        <w:rPr>
          <w:rFonts w:ascii="Times New Roman" w:hAnsi="Times New Roman"/>
          <w:sz w:val="28"/>
          <w:szCs w:val="28"/>
        </w:rPr>
        <w:t xml:space="preserve">В соответствии Федеральным </w:t>
      </w:r>
      <w:hyperlink r:id="rId10" w:history="1">
        <w:r w:rsidRPr="00401DEE">
          <w:rPr>
            <w:rFonts w:ascii="Times New Roman" w:hAnsi="Times New Roman"/>
            <w:sz w:val="28"/>
            <w:szCs w:val="28"/>
          </w:rPr>
          <w:t>законом</w:t>
        </w:r>
      </w:hyperlink>
      <w:r w:rsidRPr="00401DEE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="00B35D8F" w:rsidRPr="00401DEE">
          <w:rPr>
            <w:rStyle w:val="ac"/>
            <w:rFonts w:ascii="Times New Roman" w:hAnsi="Times New Roman"/>
            <w:sz w:val="28"/>
            <w:szCs w:val="28"/>
          </w:rPr>
          <w:t>от 25 декабря 2008 года № 273-ФЗ</w:t>
        </w:r>
      </w:hyperlink>
      <w:r w:rsidRPr="00401DEE">
        <w:rPr>
          <w:rFonts w:ascii="Times New Roman" w:hAnsi="Times New Roman"/>
          <w:sz w:val="28"/>
          <w:szCs w:val="28"/>
        </w:rPr>
        <w:t xml:space="preserve"> </w:t>
      </w:r>
      <w:r w:rsidR="00A337E9" w:rsidRPr="00401DEE">
        <w:rPr>
          <w:rFonts w:ascii="Times New Roman" w:hAnsi="Times New Roman"/>
          <w:sz w:val="28"/>
          <w:szCs w:val="28"/>
        </w:rPr>
        <w:t>«</w:t>
      </w:r>
      <w:r w:rsidRPr="00401DEE">
        <w:rPr>
          <w:rFonts w:ascii="Times New Roman" w:hAnsi="Times New Roman"/>
          <w:sz w:val="28"/>
          <w:szCs w:val="28"/>
        </w:rPr>
        <w:t>О противодействии коррупции</w:t>
      </w:r>
      <w:r w:rsidR="00A337E9" w:rsidRPr="00401DEE">
        <w:rPr>
          <w:rFonts w:ascii="Times New Roman" w:hAnsi="Times New Roman"/>
          <w:sz w:val="28"/>
          <w:szCs w:val="28"/>
        </w:rPr>
        <w:t>»</w:t>
      </w:r>
      <w:r w:rsidR="008D4156" w:rsidRPr="00401DEE">
        <w:rPr>
          <w:rFonts w:ascii="Times New Roman" w:hAnsi="Times New Roman"/>
          <w:sz w:val="28"/>
          <w:szCs w:val="28"/>
        </w:rPr>
        <w:t xml:space="preserve">, </w:t>
      </w:r>
      <w:r w:rsidRPr="00401DEE">
        <w:rPr>
          <w:rFonts w:ascii="Times New Roman" w:hAnsi="Times New Roman"/>
          <w:sz w:val="28"/>
          <w:szCs w:val="28"/>
        </w:rPr>
        <w:t>в</w:t>
      </w:r>
      <w:r w:rsidR="001A1ACD" w:rsidRPr="00401DEE">
        <w:rPr>
          <w:rFonts w:ascii="Times New Roman" w:hAnsi="Times New Roman"/>
          <w:sz w:val="28"/>
          <w:szCs w:val="28"/>
        </w:rPr>
        <w:t xml:space="preserve"> целях осуществления мероприятий по противодействию коррупции в </w:t>
      </w:r>
      <w:r w:rsidR="00170BEA" w:rsidRPr="00401DEE">
        <w:rPr>
          <w:rFonts w:ascii="Times New Roman" w:hAnsi="Times New Roman"/>
          <w:sz w:val="28"/>
          <w:szCs w:val="28"/>
        </w:rPr>
        <w:t>городском округе</w:t>
      </w:r>
      <w:r w:rsidR="001A1ACD" w:rsidRPr="00401DEE">
        <w:rPr>
          <w:rFonts w:ascii="Times New Roman" w:hAnsi="Times New Roman"/>
          <w:sz w:val="28"/>
          <w:szCs w:val="28"/>
        </w:rPr>
        <w:t xml:space="preserve"> и обеспечения защиты прав и законных интересов жителей </w:t>
      </w:r>
      <w:r w:rsidR="00170BEA" w:rsidRPr="00401DEE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="00170BEA" w:rsidRPr="00401DEE">
        <w:rPr>
          <w:rFonts w:ascii="Times New Roman" w:hAnsi="Times New Roman"/>
          <w:sz w:val="28"/>
          <w:szCs w:val="28"/>
        </w:rPr>
        <w:t>округа</w:t>
      </w:r>
      <w:proofErr w:type="gramEnd"/>
      <w:r w:rsidR="00170BEA" w:rsidRPr="00401DEE">
        <w:rPr>
          <w:rFonts w:ascii="Times New Roman" w:hAnsi="Times New Roman"/>
          <w:sz w:val="28"/>
          <w:szCs w:val="28"/>
        </w:rPr>
        <w:t xml:space="preserve"> ЗАТО п. Горный</w:t>
      </w:r>
      <w:r w:rsidR="008D4156" w:rsidRPr="00401DEE">
        <w:rPr>
          <w:rFonts w:ascii="Times New Roman" w:hAnsi="Times New Roman"/>
          <w:sz w:val="28"/>
          <w:szCs w:val="28"/>
        </w:rPr>
        <w:t xml:space="preserve">, </w:t>
      </w:r>
      <w:r w:rsidR="00FA50F8" w:rsidRPr="00401DEE">
        <w:rPr>
          <w:rFonts w:ascii="Times New Roman" w:hAnsi="Times New Roman"/>
          <w:sz w:val="28"/>
          <w:szCs w:val="28"/>
        </w:rPr>
        <w:t>в целях приведения в соответствие документов стратегического планирования</w:t>
      </w:r>
      <w:r w:rsidR="008D4156" w:rsidRPr="00401DEE">
        <w:rPr>
          <w:rFonts w:ascii="Times New Roman" w:hAnsi="Times New Roman"/>
          <w:sz w:val="28"/>
          <w:szCs w:val="28"/>
        </w:rPr>
        <w:t xml:space="preserve">, </w:t>
      </w:r>
      <w:r w:rsidR="00FA50F8" w:rsidRPr="00401DEE">
        <w:rPr>
          <w:rFonts w:ascii="Times New Roman" w:hAnsi="Times New Roman"/>
          <w:sz w:val="28"/>
          <w:szCs w:val="28"/>
        </w:rPr>
        <w:t xml:space="preserve">реализуемых в рамках </w:t>
      </w:r>
      <w:r w:rsidR="00B873D6">
        <w:rPr>
          <w:rFonts w:ascii="Times New Roman" w:hAnsi="Times New Roman"/>
          <w:sz w:val="28"/>
          <w:szCs w:val="28"/>
        </w:rPr>
        <w:t>вто</w:t>
      </w:r>
      <w:r w:rsidR="00A11BD1">
        <w:rPr>
          <w:rFonts w:ascii="Times New Roman" w:hAnsi="Times New Roman"/>
          <w:sz w:val="28"/>
          <w:szCs w:val="28"/>
        </w:rPr>
        <w:t>р</w:t>
      </w:r>
      <w:r w:rsidR="00B873D6">
        <w:rPr>
          <w:rFonts w:ascii="Times New Roman" w:hAnsi="Times New Roman"/>
          <w:sz w:val="28"/>
          <w:szCs w:val="28"/>
        </w:rPr>
        <w:t>ого</w:t>
      </w:r>
      <w:r w:rsidR="00FA50F8" w:rsidRPr="00401DEE">
        <w:rPr>
          <w:rFonts w:ascii="Times New Roman" w:hAnsi="Times New Roman"/>
          <w:sz w:val="28"/>
          <w:szCs w:val="28"/>
        </w:rPr>
        <w:t xml:space="preserve"> этапа «Стратегии социально-экономического развития городского округа ЗАТО п. Горный»</w:t>
      </w:r>
      <w:r w:rsidR="008D4156" w:rsidRPr="00401DEE">
        <w:rPr>
          <w:rFonts w:ascii="Times New Roman" w:hAnsi="Times New Roman"/>
          <w:sz w:val="28"/>
          <w:szCs w:val="28"/>
        </w:rPr>
        <w:t xml:space="preserve">, </w:t>
      </w:r>
      <w:r w:rsidR="001D2242" w:rsidRPr="00401DEE">
        <w:rPr>
          <w:rFonts w:ascii="Times New Roman" w:hAnsi="Times New Roman"/>
          <w:sz w:val="28"/>
          <w:szCs w:val="28"/>
        </w:rPr>
        <w:t>администрация городского округа ЗАТО п.Горный постановляет</w:t>
      </w:r>
      <w:r w:rsidR="008D4156" w:rsidRPr="00401DEE">
        <w:rPr>
          <w:rFonts w:ascii="Times New Roman" w:hAnsi="Times New Roman"/>
          <w:sz w:val="28"/>
          <w:szCs w:val="28"/>
        </w:rPr>
        <w:t>:</w:t>
      </w:r>
    </w:p>
    <w:p w:rsidR="00E322A0" w:rsidRPr="00401DEE" w:rsidRDefault="008D4156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401DEE">
        <w:rPr>
          <w:rFonts w:ascii="Times New Roman" w:hAnsi="Times New Roman"/>
          <w:sz w:val="28"/>
          <w:szCs w:val="28"/>
        </w:rPr>
        <w:t xml:space="preserve">1. </w:t>
      </w:r>
      <w:r w:rsidR="00170BEA" w:rsidRPr="00401DEE">
        <w:rPr>
          <w:rFonts w:ascii="Times New Roman" w:hAnsi="Times New Roman"/>
          <w:sz w:val="28"/>
          <w:szCs w:val="28"/>
        </w:rPr>
        <w:t xml:space="preserve">Утвердить </w:t>
      </w:r>
      <w:r w:rsidR="00820AB5" w:rsidRPr="00401DEE">
        <w:rPr>
          <w:rFonts w:ascii="Times New Roman" w:hAnsi="Times New Roman"/>
          <w:sz w:val="28"/>
          <w:szCs w:val="28"/>
        </w:rPr>
        <w:t>М</w:t>
      </w:r>
      <w:r w:rsidR="00865494" w:rsidRPr="00401DEE">
        <w:rPr>
          <w:rFonts w:ascii="Times New Roman" w:hAnsi="Times New Roman"/>
          <w:sz w:val="28"/>
          <w:szCs w:val="28"/>
        </w:rPr>
        <w:t>униципальную</w:t>
      </w:r>
      <w:r w:rsidR="00170BEA" w:rsidRPr="00401DEE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="00170BEA" w:rsidRPr="00401DEE">
          <w:rPr>
            <w:rFonts w:ascii="Times New Roman" w:hAnsi="Times New Roman"/>
            <w:sz w:val="28"/>
            <w:szCs w:val="28"/>
          </w:rPr>
          <w:t>программу</w:t>
        </w:r>
      </w:hyperlink>
      <w:r w:rsidR="00617E65" w:rsidRPr="00401DEE">
        <w:rPr>
          <w:rFonts w:ascii="Times New Roman" w:hAnsi="Times New Roman"/>
          <w:sz w:val="28"/>
          <w:szCs w:val="28"/>
        </w:rPr>
        <w:t xml:space="preserve"> «</w:t>
      </w:r>
      <w:r w:rsidR="00170BEA" w:rsidRPr="00401DEE">
        <w:rPr>
          <w:rFonts w:ascii="Times New Roman" w:hAnsi="Times New Roman"/>
          <w:sz w:val="28"/>
          <w:szCs w:val="28"/>
        </w:rPr>
        <w:t xml:space="preserve">Противодействие коррупции в </w:t>
      </w:r>
      <w:r w:rsidR="003D5EB7" w:rsidRPr="00401DEE">
        <w:rPr>
          <w:rFonts w:ascii="Times New Roman" w:hAnsi="Times New Roman"/>
          <w:sz w:val="28"/>
          <w:szCs w:val="28"/>
        </w:rPr>
        <w:t xml:space="preserve">городском округе ЗАТО п.Горный на </w:t>
      </w:r>
      <w:r w:rsidR="00EC7D23" w:rsidRPr="00401DEE">
        <w:rPr>
          <w:rFonts w:ascii="Times New Roman" w:hAnsi="Times New Roman"/>
          <w:sz w:val="28"/>
        </w:rPr>
        <w:t>2024-2028</w:t>
      </w:r>
      <w:r w:rsidR="00744B00" w:rsidRPr="00401DEE">
        <w:rPr>
          <w:rFonts w:ascii="Times New Roman" w:hAnsi="Times New Roman"/>
          <w:sz w:val="28"/>
        </w:rPr>
        <w:t xml:space="preserve"> </w:t>
      </w:r>
      <w:r w:rsidR="00617E65" w:rsidRPr="00401DEE">
        <w:rPr>
          <w:rFonts w:ascii="Times New Roman" w:hAnsi="Times New Roman"/>
          <w:sz w:val="28"/>
          <w:szCs w:val="28"/>
        </w:rPr>
        <w:t>годы»</w:t>
      </w:r>
      <w:r w:rsidRPr="00401DEE">
        <w:rPr>
          <w:rFonts w:ascii="Times New Roman" w:hAnsi="Times New Roman"/>
          <w:sz w:val="28"/>
          <w:szCs w:val="28"/>
        </w:rPr>
        <w:t xml:space="preserve">, </w:t>
      </w:r>
      <w:r w:rsidR="00820AB5" w:rsidRPr="00401DEE">
        <w:rPr>
          <w:rFonts w:ascii="Times New Roman" w:hAnsi="Times New Roman"/>
          <w:sz w:val="28"/>
          <w:szCs w:val="28"/>
        </w:rPr>
        <w:t>согласно приложению</w:t>
      </w:r>
      <w:r w:rsidR="00170BEA" w:rsidRPr="00401DEE">
        <w:rPr>
          <w:rFonts w:ascii="Times New Roman" w:hAnsi="Times New Roman"/>
          <w:sz w:val="28"/>
          <w:szCs w:val="28"/>
        </w:rPr>
        <w:t>.</w:t>
      </w:r>
    </w:p>
    <w:p w:rsidR="00E322A0" w:rsidRPr="00401DEE" w:rsidRDefault="00A11BD1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D4156" w:rsidRPr="00A11BD1">
        <w:rPr>
          <w:rFonts w:ascii="Times New Roman" w:hAnsi="Times New Roman"/>
          <w:sz w:val="28"/>
          <w:szCs w:val="28"/>
        </w:rPr>
        <w:t xml:space="preserve">. </w:t>
      </w:r>
      <w:r w:rsidR="000E6CC5" w:rsidRPr="00A11BD1">
        <w:rPr>
          <w:rFonts w:ascii="Times New Roman" w:hAnsi="Times New Roman"/>
          <w:sz w:val="28"/>
          <w:szCs w:val="28"/>
        </w:rPr>
        <w:t>Настоящее постановление вступает в силу</w:t>
      </w:r>
      <w:bookmarkStart w:id="0" w:name="_GoBack"/>
      <w:bookmarkEnd w:id="0"/>
      <w:r w:rsidRPr="00A11BD1">
        <w:rPr>
          <w:rFonts w:ascii="Times New Roman" w:hAnsi="Times New Roman"/>
          <w:sz w:val="28"/>
          <w:szCs w:val="28"/>
        </w:rPr>
        <w:t xml:space="preserve"> с 1 января 2024 года</w:t>
      </w:r>
      <w:r w:rsidR="000E6CC5" w:rsidRPr="00A11BD1">
        <w:rPr>
          <w:rFonts w:ascii="Times New Roman" w:hAnsi="Times New Roman"/>
          <w:sz w:val="28"/>
          <w:szCs w:val="28"/>
        </w:rPr>
        <w:t>.</w:t>
      </w:r>
    </w:p>
    <w:p w:rsidR="000E6CC5" w:rsidRPr="001F441E" w:rsidRDefault="00A11BD1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D4156" w:rsidRPr="00401DEE">
        <w:rPr>
          <w:rFonts w:ascii="Times New Roman" w:hAnsi="Times New Roman"/>
          <w:sz w:val="28"/>
          <w:szCs w:val="28"/>
        </w:rPr>
        <w:t xml:space="preserve">. </w:t>
      </w:r>
      <w:r w:rsidR="000E6CC5" w:rsidRPr="00401DEE">
        <w:rPr>
          <w:rFonts w:ascii="Times New Roman" w:hAnsi="Times New Roman"/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</w:t>
      </w:r>
      <w:proofErr w:type="spellStart"/>
      <w:r w:rsidR="000E6CC5" w:rsidRPr="00401DEE">
        <w:rPr>
          <w:rFonts w:ascii="Times New Roman" w:hAnsi="Times New Roman"/>
          <w:sz w:val="28"/>
          <w:szCs w:val="28"/>
        </w:rPr>
        <w:t>п.Горный</w:t>
      </w:r>
      <w:proofErr w:type="spellEnd"/>
      <w:r w:rsidR="00401DEE" w:rsidRPr="00401DEE">
        <w:rPr>
          <w:rFonts w:ascii="Times New Roman" w:hAnsi="Times New Roman"/>
          <w:sz w:val="28"/>
          <w:szCs w:val="28"/>
        </w:rPr>
        <w:t xml:space="preserve"> </w:t>
      </w:r>
      <w:hyperlink r:id="rId13" w:history="1">
        <w:r w:rsidR="00401DEE" w:rsidRPr="00771D9A">
          <w:rPr>
            <w:rFonts w:ascii="Times New Roman" w:hAnsi="Times New Roman"/>
            <w:color w:val="0563C1"/>
            <w:sz w:val="28"/>
            <w:szCs w:val="28"/>
            <w:u w:val="single"/>
            <w:lang w:val="en-US"/>
          </w:rPr>
          <w:t>https</w:t>
        </w:r>
        <w:r w:rsidR="00401DEE" w:rsidRPr="00771D9A">
          <w:rPr>
            <w:rFonts w:ascii="Times New Roman" w:hAnsi="Times New Roman"/>
            <w:color w:val="0563C1"/>
            <w:sz w:val="28"/>
            <w:szCs w:val="28"/>
            <w:u w:val="single"/>
          </w:rPr>
          <w:t>://</w:t>
        </w:r>
        <w:proofErr w:type="spellStart"/>
        <w:r w:rsidR="00401DEE" w:rsidRPr="00771D9A">
          <w:rPr>
            <w:rFonts w:ascii="Times New Roman" w:hAnsi="Times New Roman"/>
            <w:color w:val="0563C1"/>
            <w:sz w:val="28"/>
            <w:szCs w:val="28"/>
            <w:u w:val="single"/>
            <w:lang w:val="en-US"/>
          </w:rPr>
          <w:t>gorniy</w:t>
        </w:r>
        <w:proofErr w:type="spellEnd"/>
        <w:r w:rsidR="00401DEE" w:rsidRPr="00771D9A">
          <w:rPr>
            <w:rFonts w:ascii="Times New Roman" w:hAnsi="Times New Roman"/>
            <w:color w:val="0563C1"/>
            <w:sz w:val="28"/>
            <w:szCs w:val="28"/>
            <w:u w:val="single"/>
          </w:rPr>
          <w:t>.75.</w:t>
        </w:r>
        <w:proofErr w:type="spellStart"/>
        <w:r w:rsidR="00401DEE" w:rsidRPr="00771D9A">
          <w:rPr>
            <w:rFonts w:ascii="Times New Roman" w:hAnsi="Times New Roman"/>
            <w:color w:val="0563C1"/>
            <w:sz w:val="28"/>
            <w:szCs w:val="28"/>
            <w:u w:val="single"/>
            <w:lang w:val="en-US"/>
          </w:rPr>
          <w:t>ru</w:t>
        </w:r>
        <w:proofErr w:type="spellEnd"/>
        <w:r w:rsidR="00401DEE" w:rsidRPr="00771D9A">
          <w:rPr>
            <w:rFonts w:ascii="Times New Roman" w:hAnsi="Times New Roman"/>
            <w:color w:val="0563C1"/>
            <w:sz w:val="28"/>
            <w:szCs w:val="28"/>
            <w:u w:val="single"/>
          </w:rPr>
          <w:t>/</w:t>
        </w:r>
      </w:hyperlink>
      <w:r w:rsidR="00401DEE" w:rsidRPr="009A5CA6">
        <w:rPr>
          <w:rFonts w:ascii="Times New Roman" w:hAnsi="Times New Roman"/>
          <w:sz w:val="28"/>
          <w:szCs w:val="28"/>
        </w:rPr>
        <w:t>.</w:t>
      </w:r>
    </w:p>
    <w:p w:rsidR="00170BEA" w:rsidRPr="001F441E" w:rsidRDefault="00170BEA" w:rsidP="008D4156">
      <w:pPr>
        <w:suppressAutoHyphens/>
        <w:ind w:firstLine="709"/>
        <w:rPr>
          <w:rFonts w:ascii="Times New Roman" w:hAnsi="Times New Roman"/>
        </w:rPr>
      </w:pPr>
    </w:p>
    <w:p w:rsidR="00170BEA" w:rsidRPr="001F441E" w:rsidRDefault="00170BEA" w:rsidP="008D4156">
      <w:pPr>
        <w:suppressAutoHyphens/>
        <w:ind w:firstLine="709"/>
        <w:rPr>
          <w:rFonts w:ascii="Times New Roman" w:hAnsi="Times New Roman"/>
        </w:rPr>
      </w:pPr>
    </w:p>
    <w:p w:rsidR="008E3556" w:rsidRPr="001F441E" w:rsidRDefault="008E3556" w:rsidP="008D4156">
      <w:pPr>
        <w:suppressAutoHyphens/>
        <w:ind w:firstLine="709"/>
        <w:rPr>
          <w:rFonts w:ascii="Times New Roman" w:hAnsi="Times New Roman"/>
        </w:rPr>
      </w:pPr>
    </w:p>
    <w:p w:rsidR="00170BEA" w:rsidRPr="00401DEE" w:rsidRDefault="00E322A0" w:rsidP="008D4156">
      <w:pPr>
        <w:suppressAutoHyphens/>
        <w:ind w:firstLine="0"/>
        <w:rPr>
          <w:rFonts w:ascii="Times New Roman" w:hAnsi="Times New Roman"/>
          <w:sz w:val="28"/>
          <w:szCs w:val="28"/>
        </w:rPr>
      </w:pPr>
      <w:r w:rsidRPr="00401DEE">
        <w:rPr>
          <w:rFonts w:ascii="Times New Roman" w:hAnsi="Times New Roman"/>
          <w:sz w:val="28"/>
          <w:szCs w:val="28"/>
        </w:rPr>
        <w:t>Глава</w:t>
      </w:r>
      <w:r w:rsidR="00170BEA" w:rsidRPr="00401DEE">
        <w:rPr>
          <w:rFonts w:ascii="Times New Roman" w:hAnsi="Times New Roman"/>
          <w:sz w:val="28"/>
          <w:szCs w:val="28"/>
        </w:rPr>
        <w:t xml:space="preserve"> ЗАТО п. Горный</w:t>
      </w:r>
      <w:r w:rsidR="008D4156" w:rsidRPr="00401DEE">
        <w:rPr>
          <w:rFonts w:ascii="Times New Roman" w:hAnsi="Times New Roman"/>
          <w:sz w:val="28"/>
          <w:szCs w:val="28"/>
        </w:rPr>
        <w:tab/>
      </w:r>
      <w:r w:rsidR="008D4156" w:rsidRPr="00401DEE">
        <w:rPr>
          <w:rFonts w:ascii="Times New Roman" w:hAnsi="Times New Roman"/>
          <w:sz w:val="28"/>
          <w:szCs w:val="28"/>
        </w:rPr>
        <w:tab/>
      </w:r>
      <w:r w:rsidR="008D4156" w:rsidRPr="00401DEE">
        <w:rPr>
          <w:rFonts w:ascii="Times New Roman" w:hAnsi="Times New Roman"/>
          <w:sz w:val="28"/>
          <w:szCs w:val="28"/>
        </w:rPr>
        <w:tab/>
      </w:r>
      <w:r w:rsidR="008D4156" w:rsidRPr="00401DEE">
        <w:rPr>
          <w:rFonts w:ascii="Times New Roman" w:hAnsi="Times New Roman"/>
          <w:sz w:val="28"/>
          <w:szCs w:val="28"/>
        </w:rPr>
        <w:tab/>
      </w:r>
      <w:r w:rsidR="008D4156" w:rsidRPr="00401DEE">
        <w:rPr>
          <w:rFonts w:ascii="Times New Roman" w:hAnsi="Times New Roman"/>
          <w:sz w:val="28"/>
          <w:szCs w:val="28"/>
        </w:rPr>
        <w:tab/>
      </w:r>
      <w:r w:rsidR="008D4156" w:rsidRPr="00401DEE">
        <w:rPr>
          <w:rFonts w:ascii="Times New Roman" w:hAnsi="Times New Roman"/>
          <w:sz w:val="28"/>
          <w:szCs w:val="28"/>
        </w:rPr>
        <w:tab/>
      </w:r>
      <w:r w:rsidR="008D4156" w:rsidRPr="00401DEE">
        <w:rPr>
          <w:rFonts w:ascii="Times New Roman" w:hAnsi="Times New Roman"/>
          <w:sz w:val="28"/>
          <w:szCs w:val="28"/>
        </w:rPr>
        <w:tab/>
      </w:r>
      <w:r w:rsidRPr="00401DEE">
        <w:rPr>
          <w:rFonts w:ascii="Times New Roman" w:hAnsi="Times New Roman"/>
          <w:sz w:val="28"/>
          <w:szCs w:val="28"/>
        </w:rPr>
        <w:t>Т.В.</w:t>
      </w:r>
      <w:r w:rsidR="008D4156" w:rsidRPr="00401DEE">
        <w:rPr>
          <w:rFonts w:ascii="Times New Roman" w:hAnsi="Times New Roman"/>
          <w:sz w:val="28"/>
          <w:szCs w:val="28"/>
        </w:rPr>
        <w:t xml:space="preserve"> </w:t>
      </w:r>
      <w:r w:rsidRPr="00401DEE">
        <w:rPr>
          <w:rFonts w:ascii="Times New Roman" w:hAnsi="Times New Roman"/>
          <w:sz w:val="28"/>
          <w:szCs w:val="28"/>
        </w:rPr>
        <w:t>Карнаух</w:t>
      </w:r>
    </w:p>
    <w:p w:rsidR="00062B91" w:rsidRPr="001F441E" w:rsidRDefault="008D4156" w:rsidP="00091F40">
      <w:pPr>
        <w:suppressAutoHyphens/>
        <w:autoSpaceDE w:val="0"/>
        <w:autoSpaceDN w:val="0"/>
        <w:adjustRightInd w:val="0"/>
        <w:ind w:left="5954" w:right="-24" w:firstLine="0"/>
        <w:jc w:val="center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br w:type="page"/>
      </w:r>
      <w:r w:rsidR="00E3586E" w:rsidRPr="001F441E">
        <w:rPr>
          <w:rFonts w:ascii="Times New Roman" w:hAnsi="Times New Roman"/>
          <w:szCs w:val="28"/>
        </w:rPr>
        <w:lastRenderedPageBreak/>
        <w:t>УТВЕРЖДЕНА</w:t>
      </w:r>
    </w:p>
    <w:p w:rsidR="001A1ACD" w:rsidRPr="001F441E" w:rsidRDefault="001D2242" w:rsidP="00091F40">
      <w:pPr>
        <w:suppressAutoHyphens/>
        <w:autoSpaceDE w:val="0"/>
        <w:autoSpaceDN w:val="0"/>
        <w:adjustRightInd w:val="0"/>
        <w:ind w:left="5954" w:right="-24" w:firstLine="0"/>
        <w:jc w:val="center"/>
        <w:rPr>
          <w:rFonts w:ascii="Times New Roman" w:hAnsi="Times New Roman"/>
        </w:rPr>
      </w:pPr>
      <w:r w:rsidRPr="001F441E">
        <w:rPr>
          <w:rFonts w:ascii="Times New Roman" w:hAnsi="Times New Roman"/>
        </w:rPr>
        <w:t>постановлением администрации</w:t>
      </w:r>
      <w:r w:rsidR="008D4156" w:rsidRPr="001F441E">
        <w:rPr>
          <w:rFonts w:ascii="Times New Roman" w:hAnsi="Times New Roman"/>
        </w:rPr>
        <w:t xml:space="preserve"> </w:t>
      </w:r>
      <w:r w:rsidR="00E3586E" w:rsidRPr="001F441E">
        <w:rPr>
          <w:rFonts w:ascii="Times New Roman" w:hAnsi="Times New Roman"/>
        </w:rPr>
        <w:t>городского</w:t>
      </w:r>
      <w:r w:rsidRPr="001F441E">
        <w:rPr>
          <w:rFonts w:ascii="Times New Roman" w:hAnsi="Times New Roman"/>
        </w:rPr>
        <w:t xml:space="preserve"> </w:t>
      </w:r>
      <w:r w:rsidR="00E3586E" w:rsidRPr="001F441E">
        <w:rPr>
          <w:rFonts w:ascii="Times New Roman" w:hAnsi="Times New Roman"/>
        </w:rPr>
        <w:t>округа ЗАТО п</w:t>
      </w:r>
      <w:proofErr w:type="gramStart"/>
      <w:r w:rsidR="00E3586E" w:rsidRPr="001F441E">
        <w:rPr>
          <w:rFonts w:ascii="Times New Roman" w:hAnsi="Times New Roman"/>
        </w:rPr>
        <w:t>.Г</w:t>
      </w:r>
      <w:proofErr w:type="gramEnd"/>
      <w:r w:rsidR="00E3586E" w:rsidRPr="001F441E">
        <w:rPr>
          <w:rFonts w:ascii="Times New Roman" w:hAnsi="Times New Roman"/>
        </w:rPr>
        <w:t>орный</w:t>
      </w:r>
      <w:r w:rsidR="008D4156" w:rsidRPr="001F441E">
        <w:rPr>
          <w:rFonts w:ascii="Times New Roman" w:hAnsi="Times New Roman"/>
        </w:rPr>
        <w:t xml:space="preserve"> </w:t>
      </w:r>
      <w:r w:rsidR="001A1ACD" w:rsidRPr="001F441E">
        <w:rPr>
          <w:rFonts w:ascii="Times New Roman" w:hAnsi="Times New Roman"/>
        </w:rPr>
        <w:t>от</w:t>
      </w:r>
      <w:r w:rsidR="00091F40">
        <w:rPr>
          <w:rFonts w:ascii="Times New Roman" w:hAnsi="Times New Roman"/>
        </w:rPr>
        <w:t xml:space="preserve"> «___» ___ 2023г.</w:t>
      </w:r>
    </w:p>
    <w:p w:rsidR="00E3586E" w:rsidRPr="001F441E" w:rsidRDefault="00E3586E" w:rsidP="00091F40">
      <w:pPr>
        <w:pStyle w:val="ConsPlusTitle"/>
        <w:widowControl/>
        <w:suppressAutoHyphens/>
        <w:ind w:left="5954" w:firstLine="709"/>
        <w:jc w:val="center"/>
        <w:rPr>
          <w:b w:val="0"/>
        </w:rPr>
      </w:pPr>
    </w:p>
    <w:p w:rsidR="008D4156" w:rsidRPr="001F441E" w:rsidRDefault="008D4156" w:rsidP="008D4156">
      <w:pPr>
        <w:pStyle w:val="ConsPlusTitle"/>
        <w:widowControl/>
        <w:suppressAutoHyphens/>
        <w:ind w:firstLine="709"/>
        <w:jc w:val="both"/>
        <w:rPr>
          <w:b w:val="0"/>
        </w:rPr>
      </w:pPr>
    </w:p>
    <w:p w:rsidR="00373928" w:rsidRPr="001F441E" w:rsidRDefault="00373928" w:rsidP="008D4156">
      <w:pPr>
        <w:pStyle w:val="Title"/>
        <w:rPr>
          <w:rFonts w:ascii="Times New Roman" w:hAnsi="Times New Roman" w:cs="Times New Roman"/>
          <w:kern w:val="0"/>
        </w:rPr>
      </w:pPr>
      <w:r w:rsidRPr="001F441E">
        <w:rPr>
          <w:rFonts w:ascii="Times New Roman" w:hAnsi="Times New Roman" w:cs="Times New Roman"/>
          <w:kern w:val="0"/>
        </w:rPr>
        <w:t>Муниципальная программа</w:t>
      </w:r>
      <w:r w:rsidR="008D4156" w:rsidRPr="001F441E">
        <w:rPr>
          <w:rFonts w:ascii="Times New Roman" w:hAnsi="Times New Roman" w:cs="Times New Roman"/>
        </w:rPr>
        <w:t xml:space="preserve"> «</w:t>
      </w:r>
      <w:r w:rsidRPr="001F441E">
        <w:rPr>
          <w:rFonts w:ascii="Times New Roman" w:hAnsi="Times New Roman" w:cs="Times New Roman"/>
          <w:kern w:val="0"/>
        </w:rPr>
        <w:t>Противодействие корр</w:t>
      </w:r>
      <w:r w:rsidR="00062B91" w:rsidRPr="001F441E">
        <w:rPr>
          <w:rFonts w:ascii="Times New Roman" w:hAnsi="Times New Roman" w:cs="Times New Roman"/>
          <w:kern w:val="0"/>
        </w:rPr>
        <w:t>упции в г</w:t>
      </w:r>
      <w:r w:rsidR="00062B91" w:rsidRPr="001F441E">
        <w:rPr>
          <w:rFonts w:ascii="Times New Roman" w:hAnsi="Times New Roman" w:cs="Times New Roman"/>
          <w:kern w:val="0"/>
        </w:rPr>
        <w:t>о</w:t>
      </w:r>
      <w:r w:rsidR="00062B91" w:rsidRPr="001F441E">
        <w:rPr>
          <w:rFonts w:ascii="Times New Roman" w:hAnsi="Times New Roman" w:cs="Times New Roman"/>
          <w:kern w:val="0"/>
        </w:rPr>
        <w:t>родском округе на 202</w:t>
      </w:r>
      <w:r w:rsidR="00744B00" w:rsidRPr="001F441E">
        <w:rPr>
          <w:rFonts w:ascii="Times New Roman" w:hAnsi="Times New Roman" w:cs="Times New Roman"/>
          <w:kern w:val="0"/>
        </w:rPr>
        <w:t>4</w:t>
      </w:r>
      <w:r w:rsidRPr="001F441E">
        <w:rPr>
          <w:rFonts w:ascii="Times New Roman" w:hAnsi="Times New Roman" w:cs="Times New Roman"/>
          <w:kern w:val="0"/>
        </w:rPr>
        <w:t>-202</w:t>
      </w:r>
      <w:r w:rsidR="00401DEE">
        <w:rPr>
          <w:rFonts w:ascii="Times New Roman" w:hAnsi="Times New Roman" w:cs="Times New Roman"/>
          <w:kern w:val="0"/>
        </w:rPr>
        <w:t>8</w:t>
      </w:r>
      <w:r w:rsidRPr="001F441E">
        <w:rPr>
          <w:rFonts w:ascii="Times New Roman" w:hAnsi="Times New Roman" w:cs="Times New Roman"/>
          <w:kern w:val="0"/>
        </w:rPr>
        <w:t xml:space="preserve"> годы</w:t>
      </w:r>
      <w:r w:rsidR="008D4156" w:rsidRPr="001F441E">
        <w:rPr>
          <w:rFonts w:ascii="Times New Roman" w:hAnsi="Times New Roman" w:cs="Times New Roman"/>
        </w:rPr>
        <w:t>»</w:t>
      </w:r>
    </w:p>
    <w:p w:rsidR="00373928" w:rsidRPr="001F441E" w:rsidRDefault="00373928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</w:rPr>
      </w:pP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</w:rPr>
      </w:pPr>
    </w:p>
    <w:p w:rsidR="001A1ACD" w:rsidRPr="001F441E" w:rsidRDefault="001A1ACD" w:rsidP="008D4156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t>ПАСПОРТ</w:t>
      </w:r>
      <w:r w:rsidR="008D4156" w:rsidRPr="001F441E">
        <w:rPr>
          <w:rFonts w:ascii="Times New Roman" w:hAnsi="Times New Roman" w:cs="Times New Roman"/>
        </w:rPr>
        <w:t xml:space="preserve"> </w:t>
      </w:r>
      <w:r w:rsidR="00865494" w:rsidRPr="001F441E">
        <w:rPr>
          <w:rFonts w:ascii="Times New Roman" w:hAnsi="Times New Roman" w:cs="Times New Roman"/>
        </w:rPr>
        <w:t>муниципальной</w:t>
      </w:r>
      <w:r w:rsidRPr="001F441E">
        <w:rPr>
          <w:rFonts w:ascii="Times New Roman" w:hAnsi="Times New Roman" w:cs="Times New Roman"/>
        </w:rPr>
        <w:t xml:space="preserve"> программы </w:t>
      </w:r>
      <w:r w:rsidR="008D4156" w:rsidRPr="001F441E">
        <w:rPr>
          <w:rFonts w:ascii="Times New Roman" w:hAnsi="Times New Roman" w:cs="Times New Roman"/>
        </w:rPr>
        <w:t>«</w:t>
      </w:r>
      <w:r w:rsidRPr="001F441E">
        <w:rPr>
          <w:rFonts w:ascii="Times New Roman" w:hAnsi="Times New Roman" w:cs="Times New Roman"/>
        </w:rPr>
        <w:t>Противодействие</w:t>
      </w:r>
      <w:r w:rsidR="008D4156" w:rsidRPr="001F441E">
        <w:rPr>
          <w:rFonts w:ascii="Times New Roman" w:hAnsi="Times New Roman" w:cs="Times New Roman"/>
        </w:rPr>
        <w:t xml:space="preserve"> </w:t>
      </w:r>
      <w:r w:rsidRPr="001F441E">
        <w:rPr>
          <w:rFonts w:ascii="Times New Roman" w:hAnsi="Times New Roman" w:cs="Times New Roman"/>
        </w:rPr>
        <w:t>корру</w:t>
      </w:r>
      <w:r w:rsidRPr="001F441E">
        <w:rPr>
          <w:rFonts w:ascii="Times New Roman" w:hAnsi="Times New Roman" w:cs="Times New Roman"/>
        </w:rPr>
        <w:t>п</w:t>
      </w:r>
      <w:r w:rsidRPr="001F441E">
        <w:rPr>
          <w:rFonts w:ascii="Times New Roman" w:hAnsi="Times New Roman" w:cs="Times New Roman"/>
        </w:rPr>
        <w:t xml:space="preserve">ции в </w:t>
      </w:r>
      <w:r w:rsidR="00347678" w:rsidRPr="001F441E">
        <w:rPr>
          <w:rFonts w:ascii="Times New Roman" w:hAnsi="Times New Roman" w:cs="Times New Roman"/>
        </w:rPr>
        <w:t>городском округе</w:t>
      </w:r>
      <w:r w:rsidRPr="001F441E">
        <w:rPr>
          <w:rFonts w:ascii="Times New Roman" w:hAnsi="Times New Roman" w:cs="Times New Roman"/>
        </w:rPr>
        <w:t xml:space="preserve"> на </w:t>
      </w:r>
      <w:r w:rsidR="00062B91" w:rsidRPr="001F441E">
        <w:rPr>
          <w:rFonts w:ascii="Times New Roman" w:hAnsi="Times New Roman" w:cs="Times New Roman"/>
        </w:rPr>
        <w:t>202</w:t>
      </w:r>
      <w:r w:rsidR="00744B00" w:rsidRPr="001F441E">
        <w:rPr>
          <w:rFonts w:ascii="Times New Roman" w:hAnsi="Times New Roman" w:cs="Times New Roman"/>
        </w:rPr>
        <w:t>4</w:t>
      </w:r>
      <w:r w:rsidR="00062B91" w:rsidRPr="001F441E">
        <w:rPr>
          <w:rFonts w:ascii="Times New Roman" w:hAnsi="Times New Roman" w:cs="Times New Roman"/>
        </w:rPr>
        <w:t>-202</w:t>
      </w:r>
      <w:r w:rsidR="00401DEE">
        <w:rPr>
          <w:rFonts w:ascii="Times New Roman" w:hAnsi="Times New Roman" w:cs="Times New Roman"/>
        </w:rPr>
        <w:t>8</w:t>
      </w:r>
      <w:r w:rsidR="00062B91" w:rsidRPr="001F441E">
        <w:rPr>
          <w:rFonts w:ascii="Times New Roman" w:hAnsi="Times New Roman" w:cs="Times New Roman"/>
        </w:rPr>
        <w:t xml:space="preserve"> </w:t>
      </w:r>
      <w:r w:rsidRPr="001F441E">
        <w:rPr>
          <w:rFonts w:ascii="Times New Roman" w:hAnsi="Times New Roman" w:cs="Times New Roman"/>
        </w:rPr>
        <w:t>годы</w:t>
      </w:r>
      <w:r w:rsidR="008D4156" w:rsidRPr="001F441E">
        <w:rPr>
          <w:rFonts w:ascii="Times New Roman" w:hAnsi="Times New Roman" w:cs="Times New Roman"/>
        </w:rPr>
        <w:t>»</w:t>
      </w:r>
    </w:p>
    <w:p w:rsidR="00185587" w:rsidRPr="001F441E" w:rsidRDefault="00185587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185587" w:rsidRDefault="00185587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6804"/>
      </w:tblGrid>
      <w:tr w:rsidR="00401DEE" w:rsidRPr="00EC7D23" w:rsidTr="00E272E4">
        <w:tc>
          <w:tcPr>
            <w:tcW w:w="2943" w:type="dxa"/>
          </w:tcPr>
          <w:p w:rsidR="00401DEE" w:rsidRPr="00EC7D23" w:rsidRDefault="00401DEE" w:rsidP="00401DE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 w:rsidRPr="00EC7D23">
              <w:rPr>
                <w:rFonts w:ascii="Times New Roman" w:eastAsia="Calibri" w:hAnsi="Times New Roman"/>
              </w:rPr>
              <w:t>Наименование муниц</w:t>
            </w:r>
            <w:r w:rsidRPr="00EC7D23">
              <w:rPr>
                <w:rFonts w:ascii="Times New Roman" w:eastAsia="Calibri" w:hAnsi="Times New Roman"/>
              </w:rPr>
              <w:t>и</w:t>
            </w:r>
            <w:r w:rsidRPr="00EC7D23">
              <w:rPr>
                <w:rFonts w:ascii="Times New Roman" w:eastAsia="Calibri" w:hAnsi="Times New Roman"/>
              </w:rPr>
              <w:t>пальной программы</w:t>
            </w:r>
          </w:p>
        </w:tc>
        <w:tc>
          <w:tcPr>
            <w:tcW w:w="6804" w:type="dxa"/>
          </w:tcPr>
          <w:p w:rsidR="00401DEE" w:rsidRPr="00D8634E" w:rsidRDefault="00401DEE" w:rsidP="00401DEE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D8634E">
              <w:rPr>
                <w:rFonts w:ascii="Times New Roman" w:hAnsi="Times New Roman"/>
                <w:szCs w:val="28"/>
              </w:rPr>
              <w:t xml:space="preserve">Муниципальная программа </w:t>
            </w:r>
            <w:r w:rsidR="00E272E4" w:rsidRPr="00D8634E">
              <w:rPr>
                <w:rFonts w:ascii="Times New Roman" w:hAnsi="Times New Roman"/>
                <w:szCs w:val="28"/>
              </w:rPr>
              <w:t>«</w:t>
            </w:r>
            <w:r w:rsidRPr="00D8634E">
              <w:rPr>
                <w:rFonts w:ascii="Times New Roman" w:hAnsi="Times New Roman"/>
                <w:szCs w:val="28"/>
              </w:rPr>
              <w:t xml:space="preserve">Противодействие коррупции в городском округе п.Горный на </w:t>
            </w:r>
            <w:r w:rsidRPr="00D8634E">
              <w:rPr>
                <w:rFonts w:ascii="Times New Roman" w:hAnsi="Times New Roman"/>
              </w:rPr>
              <w:t xml:space="preserve">2024-2028 </w:t>
            </w:r>
            <w:r w:rsidRPr="00D8634E">
              <w:rPr>
                <w:rFonts w:ascii="Times New Roman" w:hAnsi="Times New Roman"/>
                <w:szCs w:val="28"/>
              </w:rPr>
              <w:t>годы» (далее - программа).</w:t>
            </w:r>
          </w:p>
        </w:tc>
      </w:tr>
      <w:tr w:rsidR="00401DEE" w:rsidRPr="00EC7D23" w:rsidTr="00E272E4">
        <w:tc>
          <w:tcPr>
            <w:tcW w:w="2943" w:type="dxa"/>
          </w:tcPr>
          <w:p w:rsidR="00401DEE" w:rsidRPr="00EC7D23" w:rsidRDefault="00401DEE" w:rsidP="00401DE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 w:rsidRPr="00EC7D23">
              <w:rPr>
                <w:rFonts w:ascii="Times New Roman" w:eastAsia="Calibri" w:hAnsi="Times New Roman"/>
              </w:rPr>
              <w:t xml:space="preserve">Подпрограммы </w:t>
            </w:r>
          </w:p>
        </w:tc>
        <w:tc>
          <w:tcPr>
            <w:tcW w:w="6804" w:type="dxa"/>
          </w:tcPr>
          <w:p w:rsidR="00401DEE" w:rsidRPr="00D8634E" w:rsidRDefault="00D8634E" w:rsidP="00401DE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отсутствует </w:t>
            </w:r>
          </w:p>
        </w:tc>
      </w:tr>
      <w:tr w:rsidR="00401DEE" w:rsidRPr="00EC7D23" w:rsidTr="00E272E4">
        <w:tc>
          <w:tcPr>
            <w:tcW w:w="2943" w:type="dxa"/>
          </w:tcPr>
          <w:p w:rsidR="00401DEE" w:rsidRPr="00EC7D23" w:rsidRDefault="00401DEE" w:rsidP="00401DE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 w:rsidRPr="00EC7D23">
              <w:rPr>
                <w:rFonts w:ascii="Times New Roman" w:eastAsia="Calibri" w:hAnsi="Times New Roman"/>
              </w:rPr>
              <w:t>Координатор</w:t>
            </w:r>
          </w:p>
        </w:tc>
        <w:tc>
          <w:tcPr>
            <w:tcW w:w="6804" w:type="dxa"/>
          </w:tcPr>
          <w:p w:rsidR="00401DEE" w:rsidRPr="00D8634E" w:rsidRDefault="00D91FD4" w:rsidP="000302C6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 w:rsidRPr="00D8634E">
              <w:rPr>
                <w:rFonts w:ascii="Times New Roman" w:eastAsia="Calibri" w:hAnsi="Times New Roman"/>
              </w:rPr>
              <w:t xml:space="preserve">Заместитель главы городского округа ЗАТО п.Горный </w:t>
            </w:r>
          </w:p>
        </w:tc>
      </w:tr>
      <w:tr w:rsidR="00401DEE" w:rsidRPr="00EC7D23" w:rsidTr="00E272E4">
        <w:tc>
          <w:tcPr>
            <w:tcW w:w="2943" w:type="dxa"/>
          </w:tcPr>
          <w:p w:rsidR="00401DEE" w:rsidRPr="00EC7D23" w:rsidRDefault="00401DEE" w:rsidP="00401DE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  <w:b/>
              </w:rPr>
            </w:pPr>
            <w:r w:rsidRPr="00EC7D23">
              <w:rPr>
                <w:rFonts w:ascii="Times New Roman" w:eastAsia="Calibri" w:hAnsi="Times New Roman"/>
              </w:rPr>
              <w:t>Ответственный исполн</w:t>
            </w:r>
            <w:r w:rsidRPr="00EC7D23">
              <w:rPr>
                <w:rFonts w:ascii="Times New Roman" w:eastAsia="Calibri" w:hAnsi="Times New Roman"/>
              </w:rPr>
              <w:t>и</w:t>
            </w:r>
            <w:r w:rsidRPr="00EC7D23">
              <w:rPr>
                <w:rFonts w:ascii="Times New Roman" w:eastAsia="Calibri" w:hAnsi="Times New Roman"/>
              </w:rPr>
              <w:t xml:space="preserve">тель </w:t>
            </w:r>
          </w:p>
        </w:tc>
        <w:tc>
          <w:tcPr>
            <w:tcW w:w="6804" w:type="dxa"/>
          </w:tcPr>
          <w:p w:rsidR="00401DEE" w:rsidRPr="00D8634E" w:rsidRDefault="00D8634E" w:rsidP="000302C6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 w:rsidRPr="00D8634E">
              <w:rPr>
                <w:rFonts w:ascii="Times New Roman" w:eastAsia="Calibri" w:hAnsi="Times New Roman"/>
              </w:rPr>
              <w:t>главный специалист администрации городского округа ЗАТО п</w:t>
            </w:r>
            <w:proofErr w:type="gramStart"/>
            <w:r w:rsidRPr="00D8634E">
              <w:rPr>
                <w:rFonts w:ascii="Times New Roman" w:eastAsia="Calibri" w:hAnsi="Times New Roman"/>
              </w:rPr>
              <w:t>.Г</w:t>
            </w:r>
            <w:proofErr w:type="gramEnd"/>
            <w:r w:rsidRPr="00D8634E">
              <w:rPr>
                <w:rFonts w:ascii="Times New Roman" w:eastAsia="Calibri" w:hAnsi="Times New Roman"/>
              </w:rPr>
              <w:t xml:space="preserve">орный </w:t>
            </w:r>
          </w:p>
        </w:tc>
      </w:tr>
      <w:tr w:rsidR="00401DEE" w:rsidRPr="00EC7D23" w:rsidTr="00E272E4">
        <w:tc>
          <w:tcPr>
            <w:tcW w:w="2943" w:type="dxa"/>
          </w:tcPr>
          <w:p w:rsidR="00401DEE" w:rsidRPr="00EC7D23" w:rsidRDefault="00401DEE" w:rsidP="00401DE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  <w:b/>
              </w:rPr>
            </w:pPr>
            <w:r w:rsidRPr="00EC7D23">
              <w:rPr>
                <w:rFonts w:ascii="Times New Roman" w:eastAsia="Calibri" w:hAnsi="Times New Roman"/>
              </w:rPr>
              <w:t xml:space="preserve">Соисполнители </w:t>
            </w:r>
          </w:p>
        </w:tc>
        <w:tc>
          <w:tcPr>
            <w:tcW w:w="6804" w:type="dxa"/>
          </w:tcPr>
          <w:p w:rsidR="00401DEE" w:rsidRPr="00D8634E" w:rsidRDefault="00D8634E" w:rsidP="00401DE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отсутствует</w:t>
            </w:r>
          </w:p>
        </w:tc>
      </w:tr>
      <w:tr w:rsidR="00D8634E" w:rsidRPr="00EC7D23" w:rsidTr="00E272E4">
        <w:tc>
          <w:tcPr>
            <w:tcW w:w="2943" w:type="dxa"/>
          </w:tcPr>
          <w:p w:rsidR="00D8634E" w:rsidRPr="00EC7D23" w:rsidRDefault="00D8634E" w:rsidP="00D8634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  <w:b/>
              </w:rPr>
            </w:pPr>
            <w:r w:rsidRPr="00EC7D23">
              <w:rPr>
                <w:rFonts w:ascii="Times New Roman" w:eastAsia="Calibri" w:hAnsi="Times New Roman"/>
              </w:rPr>
              <w:t>Цель</w:t>
            </w:r>
          </w:p>
        </w:tc>
        <w:tc>
          <w:tcPr>
            <w:tcW w:w="6804" w:type="dxa"/>
          </w:tcPr>
          <w:p w:rsidR="00D8634E" w:rsidRPr="001F441E" w:rsidRDefault="00D8634E" w:rsidP="003B62E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осуществление мероприятий по противодействию коррупции в городском округе ЗАТО п</w:t>
            </w:r>
            <w:proofErr w:type="gramStart"/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.Г</w:t>
            </w:r>
            <w:proofErr w:type="gramEnd"/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орный и обеспечение защиты прав и законных интересов жителей городского округа ЗАТО п.Горный.</w:t>
            </w:r>
          </w:p>
        </w:tc>
      </w:tr>
      <w:tr w:rsidR="00D8634E" w:rsidRPr="00EC7D23" w:rsidTr="00E272E4">
        <w:tc>
          <w:tcPr>
            <w:tcW w:w="2943" w:type="dxa"/>
          </w:tcPr>
          <w:p w:rsidR="00D8634E" w:rsidRPr="00EC7D23" w:rsidRDefault="00D8634E" w:rsidP="00D8634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  <w:b/>
              </w:rPr>
            </w:pPr>
            <w:r w:rsidRPr="00EC7D23">
              <w:rPr>
                <w:rFonts w:ascii="Times New Roman" w:eastAsia="Calibri" w:hAnsi="Times New Roman"/>
              </w:rPr>
              <w:t>Задачи программы (цели подпрограмм)</w:t>
            </w:r>
          </w:p>
        </w:tc>
        <w:tc>
          <w:tcPr>
            <w:tcW w:w="6804" w:type="dxa"/>
          </w:tcPr>
          <w:p w:rsidR="003B62E6" w:rsidRPr="001F441E" w:rsidRDefault="003B62E6" w:rsidP="003B62E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совершенствование правового регулирования в сфере противодействия коррупции на территории городского округа ЗАТО п.Горный и системы мер противодействия коррупции;</w:t>
            </w:r>
          </w:p>
          <w:p w:rsidR="003B62E6" w:rsidRPr="001F441E" w:rsidRDefault="003B62E6" w:rsidP="003B62E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создание условий для снижения правового нигилизма населения, формирование антикоррупционного общественного мнения и нетерпимости к коррупционному поведению;</w:t>
            </w:r>
          </w:p>
          <w:p w:rsidR="003B62E6" w:rsidRDefault="003B62E6" w:rsidP="003B62E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организация антикоррупционного мониторинга просвещения и пропаганды;</w:t>
            </w:r>
          </w:p>
          <w:p w:rsidR="00D8634E" w:rsidRPr="00D8634E" w:rsidRDefault="003B62E6" w:rsidP="003B62E6">
            <w:pPr>
              <w:pStyle w:val="ConsPlusNonformat"/>
              <w:widowControl/>
              <w:suppressAutoHyphens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обеспечение прозрачности деятельности органов местного самоуправления.</w:t>
            </w:r>
          </w:p>
        </w:tc>
      </w:tr>
      <w:tr w:rsidR="00D8634E" w:rsidRPr="00EC7D23" w:rsidTr="00E272E4">
        <w:tc>
          <w:tcPr>
            <w:tcW w:w="2943" w:type="dxa"/>
          </w:tcPr>
          <w:p w:rsidR="00D8634E" w:rsidRPr="00EC7D23" w:rsidRDefault="00D8634E" w:rsidP="00D8634E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  <w:b/>
              </w:rPr>
            </w:pPr>
            <w:r w:rsidRPr="00EC7D23">
              <w:rPr>
                <w:rFonts w:ascii="Times New Roman" w:eastAsia="Calibri" w:hAnsi="Times New Roman"/>
              </w:rPr>
              <w:t>Целевые показатели (и</w:t>
            </w:r>
            <w:r w:rsidRPr="00EC7D23">
              <w:rPr>
                <w:rFonts w:ascii="Times New Roman" w:eastAsia="Calibri" w:hAnsi="Times New Roman"/>
              </w:rPr>
              <w:t>н</w:t>
            </w:r>
            <w:r w:rsidRPr="00EC7D23">
              <w:rPr>
                <w:rFonts w:ascii="Times New Roman" w:eastAsia="Calibri" w:hAnsi="Times New Roman"/>
              </w:rPr>
              <w:t xml:space="preserve">дикаторы) </w:t>
            </w:r>
          </w:p>
        </w:tc>
        <w:tc>
          <w:tcPr>
            <w:tcW w:w="6804" w:type="dxa"/>
          </w:tcPr>
          <w:p w:rsidR="0006485C" w:rsidRPr="001F441E" w:rsidRDefault="00B01113" w:rsidP="0006485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н</w:t>
            </w:r>
            <w:r w:rsidR="0006485C" w:rsidRPr="001F441E">
              <w:rPr>
                <w:rFonts w:ascii="Times New Roman" w:hAnsi="Times New Roman" w:cs="Times New Roman"/>
                <w:sz w:val="24"/>
                <w:szCs w:val="28"/>
              </w:rPr>
              <w:t>едопущение коррупционных правонарушений со стороны должностных лиц и муниципальных служащих городского округа ЗАТО п.Горный.</w:t>
            </w:r>
          </w:p>
          <w:p w:rsidR="00D8634E" w:rsidRDefault="00B01113" w:rsidP="00B01113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 </w:t>
            </w:r>
            <w:r w:rsidR="0006485C" w:rsidRPr="001F441E">
              <w:rPr>
                <w:rFonts w:ascii="Times New Roman" w:hAnsi="Times New Roman" w:cs="Times New Roman"/>
                <w:sz w:val="24"/>
                <w:szCs w:val="28"/>
              </w:rPr>
              <w:t>сокращение доли граждан и организаций, сталкивающихся с проявлениями коррупции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BB20D3" w:rsidRPr="00B873D6" w:rsidRDefault="00BB20D3" w:rsidP="00B01113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BB20D3">
              <w:rPr>
                <w:rFonts w:ascii="Times New Roman" w:hAnsi="Times New Roman"/>
                <w:sz w:val="24"/>
              </w:rPr>
              <w:t>доля муниципальных служащих, представивших в установленный срок сведения о доходах, расходах, об имуществе и обязательствах имущественного характера, от общего числа муниципальных служащих, представляющих указанные сведения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6485C" w:rsidRPr="00EC7D23" w:rsidTr="00E272E4">
        <w:tc>
          <w:tcPr>
            <w:tcW w:w="2943" w:type="dxa"/>
          </w:tcPr>
          <w:p w:rsidR="0006485C" w:rsidRPr="00EC7D23" w:rsidRDefault="0006485C" w:rsidP="0006485C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</w:rPr>
            </w:pPr>
            <w:r w:rsidRPr="00EC7D23">
              <w:rPr>
                <w:rFonts w:ascii="Times New Roman" w:eastAsia="Calibri" w:hAnsi="Times New Roman"/>
              </w:rPr>
              <w:t>Сроки и этапы  реализ</w:t>
            </w:r>
            <w:r w:rsidRPr="00EC7D23">
              <w:rPr>
                <w:rFonts w:ascii="Times New Roman" w:eastAsia="Calibri" w:hAnsi="Times New Roman"/>
              </w:rPr>
              <w:t>а</w:t>
            </w:r>
            <w:r w:rsidRPr="00EC7D23">
              <w:rPr>
                <w:rFonts w:ascii="Times New Roman" w:eastAsia="Calibri" w:hAnsi="Times New Roman"/>
              </w:rPr>
              <w:t>ции</w:t>
            </w:r>
          </w:p>
        </w:tc>
        <w:tc>
          <w:tcPr>
            <w:tcW w:w="6804" w:type="dxa"/>
          </w:tcPr>
          <w:p w:rsidR="0006485C" w:rsidRPr="001F441E" w:rsidRDefault="0006485C" w:rsidP="0006485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  <w:r w:rsidRPr="001F441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  <w:p w:rsidR="0006485C" w:rsidRPr="001F441E" w:rsidRDefault="0006485C" w:rsidP="0006485C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Программа реализуется в один этап. </w:t>
            </w:r>
          </w:p>
        </w:tc>
      </w:tr>
      <w:tr w:rsidR="001D3C78" w:rsidRPr="00EC7D23" w:rsidTr="00E272E4">
        <w:tc>
          <w:tcPr>
            <w:tcW w:w="2943" w:type="dxa"/>
          </w:tcPr>
          <w:p w:rsidR="001D3C78" w:rsidRPr="00EC7D23" w:rsidRDefault="001D3C78" w:rsidP="001D3C78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  <w:b/>
              </w:rPr>
            </w:pPr>
            <w:r w:rsidRPr="00EC7D23">
              <w:rPr>
                <w:rFonts w:ascii="Times New Roman" w:eastAsia="Calibri" w:hAnsi="Times New Roman"/>
              </w:rPr>
              <w:lastRenderedPageBreak/>
              <w:t>Ресурсное обеспечение за счет средств бюджета м</w:t>
            </w:r>
            <w:r w:rsidRPr="00EC7D23">
              <w:rPr>
                <w:rFonts w:ascii="Times New Roman" w:eastAsia="Calibri" w:hAnsi="Times New Roman"/>
              </w:rPr>
              <w:t>у</w:t>
            </w:r>
            <w:r w:rsidRPr="00EC7D23">
              <w:rPr>
                <w:rFonts w:ascii="Times New Roman" w:eastAsia="Calibri" w:hAnsi="Times New Roman"/>
              </w:rPr>
              <w:t>ниципального района (г</w:t>
            </w:r>
            <w:r w:rsidRPr="00EC7D23">
              <w:rPr>
                <w:rFonts w:ascii="Times New Roman" w:eastAsia="Calibri" w:hAnsi="Times New Roman"/>
              </w:rPr>
              <w:t>о</w:t>
            </w:r>
            <w:r w:rsidRPr="00EC7D23">
              <w:rPr>
                <w:rFonts w:ascii="Times New Roman" w:eastAsia="Calibri" w:hAnsi="Times New Roman"/>
              </w:rPr>
              <w:t>родского округа)</w:t>
            </w:r>
          </w:p>
        </w:tc>
        <w:tc>
          <w:tcPr>
            <w:tcW w:w="6804" w:type="dxa"/>
          </w:tcPr>
          <w:p w:rsidR="001D3C78" w:rsidRPr="001F441E" w:rsidRDefault="001D3C78" w:rsidP="001D3C7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Объем средств местного бюджета, необходимый для финансирования программы,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составляет 180 000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рублей, в том числе по годам:</w:t>
            </w:r>
          </w:p>
          <w:p w:rsidR="001D3C78" w:rsidRPr="001F441E" w:rsidRDefault="001D3C78" w:rsidP="001D3C78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2024 год - 25000, 0 рублей;</w:t>
            </w:r>
          </w:p>
          <w:p w:rsidR="001D3C78" w:rsidRPr="001F441E" w:rsidRDefault="001D3C78" w:rsidP="001D3C78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1F441E">
              <w:rPr>
                <w:rFonts w:ascii="Times New Roman" w:hAnsi="Times New Roman"/>
                <w:szCs w:val="28"/>
              </w:rPr>
              <w:t>2025 год - 25000, 0 рублей;</w:t>
            </w:r>
          </w:p>
          <w:p w:rsidR="001D3C78" w:rsidRPr="001F441E" w:rsidRDefault="001D3C78" w:rsidP="001D3C78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1F441E">
              <w:rPr>
                <w:rFonts w:ascii="Times New Roman" w:hAnsi="Times New Roman"/>
                <w:szCs w:val="28"/>
              </w:rPr>
              <w:t>2026 год - 30000, 0 рублей;</w:t>
            </w:r>
          </w:p>
          <w:p w:rsidR="001D3C78" w:rsidRPr="001F441E" w:rsidRDefault="001D3C78" w:rsidP="001D3C78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2027 год -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5000, 0 рублей;</w:t>
            </w:r>
          </w:p>
          <w:p w:rsidR="001D3C78" w:rsidRPr="001F441E" w:rsidRDefault="001D3C78" w:rsidP="001D3C78">
            <w:pPr>
              <w:suppressAutoHyphens/>
              <w:ind w:firstLine="0"/>
              <w:rPr>
                <w:rFonts w:ascii="Times New Roman" w:hAnsi="Times New Roman"/>
                <w:szCs w:val="28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2028 год - 35000, </w:t>
            </w:r>
            <w:r>
              <w:rPr>
                <w:rFonts w:ascii="Times New Roman" w:hAnsi="Times New Roman"/>
                <w:szCs w:val="28"/>
              </w:rPr>
              <w:t>0 рублей.</w:t>
            </w:r>
          </w:p>
        </w:tc>
      </w:tr>
      <w:tr w:rsidR="001D3C78" w:rsidRPr="00EC7D23" w:rsidTr="00E272E4">
        <w:tc>
          <w:tcPr>
            <w:tcW w:w="2943" w:type="dxa"/>
          </w:tcPr>
          <w:p w:rsidR="001D3C78" w:rsidRPr="00EC7D23" w:rsidRDefault="001D3C78" w:rsidP="001D3C78">
            <w:pPr>
              <w:autoSpaceDE w:val="0"/>
              <w:autoSpaceDN w:val="0"/>
              <w:adjustRightInd w:val="0"/>
              <w:spacing w:before="120" w:after="120"/>
              <w:ind w:firstLine="0"/>
              <w:jc w:val="left"/>
              <w:rPr>
                <w:rFonts w:ascii="Times New Roman" w:eastAsia="Calibri" w:hAnsi="Times New Roman"/>
                <w:b/>
              </w:rPr>
            </w:pPr>
            <w:r w:rsidRPr="00EC7D23">
              <w:rPr>
                <w:rFonts w:ascii="Times New Roman" w:eastAsia="Calibri" w:hAnsi="Times New Roman"/>
              </w:rPr>
              <w:t>Ожидаемые конечные р</w:t>
            </w:r>
            <w:r w:rsidRPr="00EC7D23">
              <w:rPr>
                <w:rFonts w:ascii="Times New Roman" w:eastAsia="Calibri" w:hAnsi="Times New Roman"/>
              </w:rPr>
              <w:t>е</w:t>
            </w:r>
            <w:r w:rsidRPr="00EC7D23">
              <w:rPr>
                <w:rFonts w:ascii="Times New Roman" w:eastAsia="Calibri" w:hAnsi="Times New Roman"/>
              </w:rPr>
              <w:t>зультаты, оценка план</w:t>
            </w:r>
            <w:r w:rsidRPr="00EC7D23">
              <w:rPr>
                <w:rFonts w:ascii="Times New Roman" w:eastAsia="Calibri" w:hAnsi="Times New Roman"/>
              </w:rPr>
              <w:t>и</w:t>
            </w:r>
            <w:r w:rsidRPr="00EC7D23">
              <w:rPr>
                <w:rFonts w:ascii="Times New Roman" w:eastAsia="Calibri" w:hAnsi="Times New Roman"/>
              </w:rPr>
              <w:t xml:space="preserve">руемой эффективности </w:t>
            </w:r>
          </w:p>
        </w:tc>
        <w:tc>
          <w:tcPr>
            <w:tcW w:w="6804" w:type="dxa"/>
          </w:tcPr>
          <w:p w:rsidR="001D3C78" w:rsidRPr="001F441E" w:rsidRDefault="001D3C78" w:rsidP="001D3C7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Реализация мероприятий программы будет</w:t>
            </w:r>
          </w:p>
          <w:p w:rsidR="00C34E12" w:rsidRDefault="001D3C78" w:rsidP="001D3C7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способствовать: </w:t>
            </w:r>
          </w:p>
          <w:p w:rsidR="001D3C78" w:rsidRPr="001F441E" w:rsidRDefault="00C34E12" w:rsidP="001D3C7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1D3C78" w:rsidRPr="001F441E">
              <w:rPr>
                <w:rFonts w:ascii="Times New Roman" w:hAnsi="Times New Roman" w:cs="Times New Roman"/>
                <w:sz w:val="24"/>
                <w:szCs w:val="28"/>
              </w:rPr>
              <w:t>увеличению количества принятых нормативных правовых актов городского округа ЗАТО п.Горный в</w:t>
            </w:r>
            <w:r w:rsidR="001D3C78">
              <w:rPr>
                <w:rFonts w:ascii="Times New Roman" w:hAnsi="Times New Roman" w:cs="Times New Roman"/>
                <w:sz w:val="24"/>
                <w:szCs w:val="28"/>
              </w:rPr>
              <w:t xml:space="preserve"> сфере противодействия коррупции</w:t>
            </w:r>
            <w:r w:rsidR="001D3C78" w:rsidRPr="001F441E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1D3C78" w:rsidRPr="001F441E" w:rsidRDefault="00C34E12" w:rsidP="001D3C7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1D3C78" w:rsidRPr="001F441E">
              <w:rPr>
                <w:rFonts w:ascii="Times New Roman" w:hAnsi="Times New Roman" w:cs="Times New Roman"/>
                <w:sz w:val="24"/>
                <w:szCs w:val="28"/>
              </w:rPr>
              <w:t>увеличению числа муниципальных служащих городского округа ЗАТО п. Горный, получивших дополнительное профессиональное образование по антикоррупционной тематике, в том числе обучение по государственным и муниципальных заказам, до 5 человек ежегодно;</w:t>
            </w:r>
          </w:p>
          <w:p w:rsidR="001D3C78" w:rsidRPr="001F441E" w:rsidRDefault="00C34E12" w:rsidP="001D3C7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1D3C78" w:rsidRPr="001F441E">
              <w:rPr>
                <w:rFonts w:ascii="Times New Roman" w:hAnsi="Times New Roman" w:cs="Times New Roman"/>
                <w:sz w:val="24"/>
                <w:szCs w:val="28"/>
              </w:rPr>
              <w:t>ежегодному проведению мониторингов коррупционных факторов и эффективности мер антикоррупционной политики;</w:t>
            </w:r>
          </w:p>
          <w:p w:rsidR="001D3C78" w:rsidRPr="001F441E" w:rsidRDefault="00C34E12" w:rsidP="001D3C7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1D3C78" w:rsidRPr="001F441E">
              <w:rPr>
                <w:rFonts w:ascii="Times New Roman" w:hAnsi="Times New Roman" w:cs="Times New Roman"/>
                <w:sz w:val="24"/>
                <w:szCs w:val="28"/>
              </w:rPr>
              <w:t>увеличению количества информационно-аналитических материалов антикоррупционной направленности, размещенных на официальном сайте администрации городского округа ЗАТО п.Горный.</w:t>
            </w:r>
          </w:p>
        </w:tc>
      </w:tr>
    </w:tbl>
    <w:p w:rsidR="00EC7D23" w:rsidRDefault="00EC7D23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EC7D23" w:rsidRPr="001F441E" w:rsidRDefault="00EC7D23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373928" w:rsidRPr="001F441E" w:rsidRDefault="00373928" w:rsidP="008D4156">
      <w:pPr>
        <w:suppressAutoHyphens/>
        <w:ind w:firstLine="709"/>
        <w:rPr>
          <w:rFonts w:ascii="Times New Roman" w:hAnsi="Times New Roman"/>
        </w:rPr>
      </w:pPr>
    </w:p>
    <w:p w:rsidR="001A1ACD" w:rsidRPr="001F441E" w:rsidRDefault="001A1ACD" w:rsidP="008D4156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t xml:space="preserve">Раздел 1. </w:t>
      </w:r>
      <w:r w:rsidR="00017583" w:rsidRPr="001F441E">
        <w:rPr>
          <w:rFonts w:ascii="Times New Roman" w:hAnsi="Times New Roman" w:cs="Times New Roman"/>
        </w:rPr>
        <w:t>Характеристика программы - с</w:t>
      </w:r>
      <w:r w:rsidRPr="001F441E">
        <w:rPr>
          <w:rFonts w:ascii="Times New Roman" w:hAnsi="Times New Roman" w:cs="Times New Roman"/>
        </w:rPr>
        <w:t>одержание проблемы и обоснование необходимости</w:t>
      </w:r>
      <w:r w:rsidR="00017583" w:rsidRPr="001F441E">
        <w:rPr>
          <w:rFonts w:ascii="Times New Roman" w:hAnsi="Times New Roman" w:cs="Times New Roman"/>
        </w:rPr>
        <w:t xml:space="preserve"> </w:t>
      </w:r>
      <w:r w:rsidRPr="001F441E">
        <w:rPr>
          <w:rFonts w:ascii="Times New Roman" w:hAnsi="Times New Roman" w:cs="Times New Roman"/>
        </w:rPr>
        <w:t>ее решения программным методом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Коррупция - одна из угроз национальной безопасности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а консолидация усилий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направленных на борьбу с коррупцией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является одной из мер обеспечения национальной безопасности. Коррупция ставит под угрозу сам факт существования государства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выступает основным препятствием для повышения уровня жизни населения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развития экономики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становления гражданского общества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борьбы с организованной преступностью.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 xml:space="preserve">Федеральным </w:t>
      </w:r>
      <w:hyperlink r:id="rId14" w:history="1">
        <w:r w:rsidRPr="001F441E">
          <w:rPr>
            <w:rFonts w:ascii="Times New Roman" w:hAnsi="Times New Roman"/>
            <w:szCs w:val="28"/>
          </w:rPr>
          <w:t>законом</w:t>
        </w:r>
      </w:hyperlink>
      <w:r w:rsidRPr="001F441E">
        <w:rPr>
          <w:rFonts w:ascii="Times New Roman" w:hAnsi="Times New Roman"/>
          <w:szCs w:val="28"/>
        </w:rPr>
        <w:t xml:space="preserve"> </w:t>
      </w:r>
      <w:hyperlink r:id="rId15" w:history="1">
        <w:r w:rsidR="00B35D8F" w:rsidRPr="001F441E">
          <w:rPr>
            <w:rStyle w:val="ac"/>
            <w:rFonts w:ascii="Times New Roman" w:hAnsi="Times New Roman"/>
            <w:szCs w:val="28"/>
          </w:rPr>
          <w:t>от 25 декабря 2008 года № 273-ФЗ</w:t>
        </w:r>
      </w:hyperlink>
      <w:r w:rsidRPr="001F441E">
        <w:rPr>
          <w:rFonts w:ascii="Times New Roman" w:hAnsi="Times New Roman"/>
          <w:szCs w:val="28"/>
        </w:rPr>
        <w:t xml:space="preserve"> </w:t>
      </w:r>
      <w:r w:rsidR="008D4156" w:rsidRPr="001F441E">
        <w:rPr>
          <w:rFonts w:ascii="Times New Roman" w:hAnsi="Times New Roman"/>
          <w:szCs w:val="28"/>
        </w:rPr>
        <w:t>«</w:t>
      </w:r>
      <w:r w:rsidRPr="001F441E">
        <w:rPr>
          <w:rFonts w:ascii="Times New Roman" w:hAnsi="Times New Roman"/>
          <w:szCs w:val="28"/>
        </w:rPr>
        <w:t>О противодействии коррупции</w:t>
      </w:r>
      <w:r w:rsidR="008D4156" w:rsidRPr="001F441E">
        <w:rPr>
          <w:rFonts w:ascii="Times New Roman" w:hAnsi="Times New Roman"/>
          <w:szCs w:val="28"/>
        </w:rPr>
        <w:t xml:space="preserve">», </w:t>
      </w:r>
      <w:r w:rsidR="008223E2" w:rsidRPr="001F441E">
        <w:rPr>
          <w:rFonts w:ascii="Times New Roman" w:hAnsi="Times New Roman"/>
          <w:szCs w:val="28"/>
        </w:rPr>
        <w:t>Федеральным законом от 03.12.2012</w:t>
      </w:r>
      <w:r w:rsidR="008D4156" w:rsidRPr="001F441E">
        <w:rPr>
          <w:rFonts w:ascii="Times New Roman" w:hAnsi="Times New Roman"/>
          <w:szCs w:val="28"/>
        </w:rPr>
        <w:t xml:space="preserve"> № </w:t>
      </w:r>
      <w:r w:rsidR="008223E2" w:rsidRPr="001F441E">
        <w:rPr>
          <w:rFonts w:ascii="Times New Roman" w:hAnsi="Times New Roman"/>
          <w:szCs w:val="28"/>
        </w:rPr>
        <w:t xml:space="preserve">230-ФЗ </w:t>
      </w:r>
      <w:r w:rsidR="008D4156" w:rsidRPr="001F441E">
        <w:rPr>
          <w:rFonts w:ascii="Times New Roman" w:hAnsi="Times New Roman"/>
          <w:szCs w:val="28"/>
        </w:rPr>
        <w:t>«</w:t>
      </w:r>
      <w:r w:rsidR="008223E2" w:rsidRPr="001F441E">
        <w:rPr>
          <w:rFonts w:ascii="Times New Roman" w:hAnsi="Times New Roman"/>
          <w:szCs w:val="28"/>
        </w:rPr>
        <w:t>О контроле за соответствием расходов лиц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="008223E2" w:rsidRPr="001F441E">
        <w:rPr>
          <w:rFonts w:ascii="Times New Roman" w:hAnsi="Times New Roman"/>
          <w:szCs w:val="28"/>
        </w:rPr>
        <w:t>замещающих государственные должности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="008223E2" w:rsidRPr="001F441E">
        <w:rPr>
          <w:rFonts w:ascii="Times New Roman" w:hAnsi="Times New Roman"/>
          <w:szCs w:val="28"/>
        </w:rPr>
        <w:t>и иных лиц их доходам</w:t>
      </w:r>
      <w:r w:rsidR="008D4156" w:rsidRPr="001F441E">
        <w:rPr>
          <w:rFonts w:ascii="Times New Roman" w:hAnsi="Times New Roman"/>
          <w:szCs w:val="28"/>
        </w:rPr>
        <w:t>»</w:t>
      </w:r>
      <w:r w:rsidR="008223E2" w:rsidRPr="001F441E">
        <w:rPr>
          <w:rFonts w:ascii="Times New Roman" w:hAnsi="Times New Roman"/>
          <w:szCs w:val="28"/>
        </w:rPr>
        <w:t>; Федеральным законом от 17.07.2009 г.</w:t>
      </w:r>
      <w:r w:rsidR="008D4156" w:rsidRPr="001F441E">
        <w:rPr>
          <w:rFonts w:ascii="Times New Roman" w:hAnsi="Times New Roman"/>
          <w:szCs w:val="28"/>
        </w:rPr>
        <w:t xml:space="preserve"> № </w:t>
      </w:r>
      <w:r w:rsidR="008223E2" w:rsidRPr="001F441E">
        <w:rPr>
          <w:rFonts w:ascii="Times New Roman" w:hAnsi="Times New Roman"/>
          <w:szCs w:val="28"/>
        </w:rPr>
        <w:t>172-ФЗ «Об антикоррупционной экспертизе нормативных правовых актов и проек</w:t>
      </w:r>
      <w:r w:rsidR="00820AB5" w:rsidRPr="001F441E">
        <w:rPr>
          <w:rFonts w:ascii="Times New Roman" w:hAnsi="Times New Roman"/>
          <w:szCs w:val="28"/>
        </w:rPr>
        <w:t xml:space="preserve">тов нормативных правовых актов» </w:t>
      </w:r>
      <w:r w:rsidRPr="001F441E">
        <w:rPr>
          <w:rFonts w:ascii="Times New Roman" w:hAnsi="Times New Roman"/>
          <w:szCs w:val="28"/>
        </w:rPr>
        <w:t>определено понятие коррупции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установлены основные принципы противодействия коррупции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правовые и организационные основы предупреждения коррупции и борьбы с ней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минимизации и (или) ликвидации последствий коррупционных правонарушений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в том числе основы деятельности органов местного самоуправления по противодействию коррупции.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В Забайкальском крае также уделяется пристальное внимание вопросам противодействия коррупции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 xml:space="preserve">разработке механизмов государственного регулирования в </w:t>
      </w:r>
      <w:proofErr w:type="spellStart"/>
      <w:r w:rsidRPr="001F441E">
        <w:rPr>
          <w:rFonts w:ascii="Times New Roman" w:hAnsi="Times New Roman"/>
          <w:szCs w:val="28"/>
        </w:rPr>
        <w:t>коррупционно</w:t>
      </w:r>
      <w:proofErr w:type="spellEnd"/>
      <w:r w:rsidRPr="001F441E">
        <w:rPr>
          <w:rFonts w:ascii="Times New Roman" w:hAnsi="Times New Roman"/>
          <w:szCs w:val="28"/>
        </w:rPr>
        <w:t xml:space="preserve"> опасных сферах деятельности исполнительных органов государственной власти и органов местного самоуправления.</w:t>
      </w:r>
    </w:p>
    <w:p w:rsidR="001A1ACD" w:rsidRPr="001F441E" w:rsidRDefault="008223E2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С</w:t>
      </w:r>
      <w:r w:rsidR="001A1ACD" w:rsidRPr="001F441E">
        <w:rPr>
          <w:rFonts w:ascii="Times New Roman" w:hAnsi="Times New Roman"/>
          <w:szCs w:val="28"/>
        </w:rPr>
        <w:t>ущественную работу в сфере противодействия коррупции на территории Забайкальского края проводят органы прокуратуры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="001A1ACD" w:rsidRPr="001F441E">
        <w:rPr>
          <w:rFonts w:ascii="Times New Roman" w:hAnsi="Times New Roman"/>
          <w:szCs w:val="28"/>
        </w:rPr>
        <w:t>территориальные органы федеральных органов исполнительной власти в сфере охраны правопорядка.</w:t>
      </w:r>
    </w:p>
    <w:p w:rsidR="00FA7E71" w:rsidRPr="001F441E" w:rsidRDefault="00FA7E71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 xml:space="preserve">Сведения о фактах коррупционных проявлений </w:t>
      </w:r>
      <w:r w:rsidR="0051474D" w:rsidRPr="001F441E">
        <w:rPr>
          <w:rFonts w:ascii="Times New Roman" w:hAnsi="Times New Roman"/>
          <w:szCs w:val="28"/>
        </w:rPr>
        <w:t xml:space="preserve">в Забайкальском крае </w:t>
      </w:r>
      <w:r w:rsidRPr="001F441E">
        <w:rPr>
          <w:rFonts w:ascii="Times New Roman" w:hAnsi="Times New Roman"/>
          <w:szCs w:val="28"/>
        </w:rPr>
        <w:t>позволяют сделать выводы о необходимости целенаправленных скоординированных усилий исполнительного органа местного самоуправления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гражданского общества и населения по противодействию коррупции на территории городского округа ЗАТО п.Горный.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1A1ACD" w:rsidRPr="001F441E" w:rsidRDefault="00017583" w:rsidP="008D4156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t xml:space="preserve">Раздел 2. Цель и задачи </w:t>
      </w:r>
      <w:r w:rsidR="001A1ACD" w:rsidRPr="001F441E">
        <w:rPr>
          <w:rFonts w:ascii="Times New Roman" w:hAnsi="Times New Roman" w:cs="Times New Roman"/>
        </w:rPr>
        <w:t>программы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 xml:space="preserve">Целью программы является осуществление мероприятий по противодействию коррупции в </w:t>
      </w:r>
      <w:r w:rsidR="00960ACE" w:rsidRPr="001F441E">
        <w:rPr>
          <w:rFonts w:ascii="Times New Roman" w:hAnsi="Times New Roman"/>
          <w:szCs w:val="28"/>
        </w:rPr>
        <w:t>городском округе ЗАТО п.Горный</w:t>
      </w:r>
      <w:r w:rsidRPr="001F441E">
        <w:rPr>
          <w:rFonts w:ascii="Times New Roman" w:hAnsi="Times New Roman"/>
          <w:szCs w:val="28"/>
        </w:rPr>
        <w:t xml:space="preserve"> и обеспечение защиты прав и законных интересов жителей </w:t>
      </w:r>
      <w:r w:rsidR="00960ACE" w:rsidRPr="001F441E">
        <w:rPr>
          <w:rFonts w:ascii="Times New Roman" w:hAnsi="Times New Roman"/>
          <w:szCs w:val="28"/>
        </w:rPr>
        <w:t>городского округа ЗАТО п.Горный</w:t>
      </w:r>
      <w:r w:rsidRPr="001F441E">
        <w:rPr>
          <w:rFonts w:ascii="Times New Roman" w:hAnsi="Times New Roman"/>
          <w:szCs w:val="28"/>
        </w:rPr>
        <w:t>.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Задачи программы: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 xml:space="preserve">совершенствование правового регулирования в сфере противодействия коррупции на территории </w:t>
      </w:r>
      <w:r w:rsidR="00960ACE" w:rsidRPr="001F441E">
        <w:rPr>
          <w:rFonts w:ascii="Times New Roman" w:hAnsi="Times New Roman"/>
          <w:szCs w:val="28"/>
        </w:rPr>
        <w:t>городского округа ЗАТО п</w:t>
      </w:r>
      <w:proofErr w:type="gramStart"/>
      <w:r w:rsidR="00960ACE" w:rsidRPr="001F441E">
        <w:rPr>
          <w:rFonts w:ascii="Times New Roman" w:hAnsi="Times New Roman"/>
          <w:szCs w:val="28"/>
        </w:rPr>
        <w:t>.Г</w:t>
      </w:r>
      <w:proofErr w:type="gramEnd"/>
      <w:r w:rsidR="00960ACE" w:rsidRPr="001F441E">
        <w:rPr>
          <w:rFonts w:ascii="Times New Roman" w:hAnsi="Times New Roman"/>
          <w:szCs w:val="28"/>
        </w:rPr>
        <w:t>орный</w:t>
      </w:r>
      <w:r w:rsidRPr="001F441E">
        <w:rPr>
          <w:rFonts w:ascii="Times New Roman" w:hAnsi="Times New Roman"/>
          <w:szCs w:val="28"/>
        </w:rPr>
        <w:t xml:space="preserve"> и системы мер противодействия коррупции;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создание условий для снижения правового нигилизма населения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формирование антикоррупционного общественного мнения и нетерпимости к коррупционному поведению;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организация антикоррупционного мониторинга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просвещения и пропаганды;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обеспечение прозрачности деятельности орган</w:t>
      </w:r>
      <w:r w:rsidR="0051474D" w:rsidRPr="001F441E">
        <w:rPr>
          <w:rFonts w:ascii="Times New Roman" w:hAnsi="Times New Roman"/>
          <w:szCs w:val="28"/>
        </w:rPr>
        <w:t>а</w:t>
      </w:r>
      <w:r w:rsidRPr="001F441E">
        <w:rPr>
          <w:rFonts w:ascii="Times New Roman" w:hAnsi="Times New Roman"/>
          <w:szCs w:val="28"/>
        </w:rPr>
        <w:t xml:space="preserve"> местного самоуправления </w:t>
      </w:r>
      <w:r w:rsidR="00960ACE" w:rsidRPr="001F441E">
        <w:rPr>
          <w:rFonts w:ascii="Times New Roman" w:hAnsi="Times New Roman"/>
          <w:szCs w:val="28"/>
        </w:rPr>
        <w:t>городского округа ЗАТО п</w:t>
      </w:r>
      <w:proofErr w:type="gramStart"/>
      <w:r w:rsidR="00960ACE" w:rsidRPr="001F441E">
        <w:rPr>
          <w:rFonts w:ascii="Times New Roman" w:hAnsi="Times New Roman"/>
          <w:szCs w:val="28"/>
        </w:rPr>
        <w:t>.Г</w:t>
      </w:r>
      <w:proofErr w:type="gramEnd"/>
      <w:r w:rsidR="00960ACE" w:rsidRPr="001F441E">
        <w:rPr>
          <w:rFonts w:ascii="Times New Roman" w:hAnsi="Times New Roman"/>
          <w:szCs w:val="28"/>
        </w:rPr>
        <w:t>орный</w:t>
      </w:r>
      <w:r w:rsidRPr="001F441E">
        <w:rPr>
          <w:rFonts w:ascii="Times New Roman" w:hAnsi="Times New Roman"/>
          <w:szCs w:val="28"/>
        </w:rPr>
        <w:t>.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Для достижения поставленных целей и решения указанных задач программой предусмотрена реализация комплекса антикоррупционных мероприятий по: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нормативно-правовому обеспечению противодействия коррупции;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изучению причин коррупции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факторов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способствующих коррупции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профилактике коррупционных правонарушений;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 xml:space="preserve">совершенствованию системы </w:t>
      </w:r>
      <w:r w:rsidR="00960ACE" w:rsidRPr="001F441E">
        <w:rPr>
          <w:rFonts w:ascii="Times New Roman" w:hAnsi="Times New Roman"/>
          <w:szCs w:val="28"/>
        </w:rPr>
        <w:t>муниципальной</w:t>
      </w:r>
      <w:r w:rsidRPr="001F441E">
        <w:rPr>
          <w:rFonts w:ascii="Times New Roman" w:hAnsi="Times New Roman"/>
          <w:szCs w:val="28"/>
        </w:rPr>
        <w:t xml:space="preserve"> службы и усилению контроля за служебной деятельностью </w:t>
      </w:r>
      <w:r w:rsidR="00960ACE" w:rsidRPr="001F441E">
        <w:rPr>
          <w:rFonts w:ascii="Times New Roman" w:hAnsi="Times New Roman"/>
          <w:szCs w:val="28"/>
        </w:rPr>
        <w:t>муниципальных</w:t>
      </w:r>
      <w:r w:rsidRPr="001F441E">
        <w:rPr>
          <w:rFonts w:ascii="Times New Roman" w:hAnsi="Times New Roman"/>
          <w:szCs w:val="28"/>
        </w:rPr>
        <w:t xml:space="preserve"> служащих </w:t>
      </w:r>
      <w:r w:rsidR="00960ACE" w:rsidRPr="001F441E">
        <w:rPr>
          <w:rFonts w:ascii="Times New Roman" w:hAnsi="Times New Roman"/>
          <w:szCs w:val="28"/>
        </w:rPr>
        <w:t>городского округа ЗАТО п</w:t>
      </w:r>
      <w:proofErr w:type="gramStart"/>
      <w:r w:rsidR="00960ACE" w:rsidRPr="001F441E">
        <w:rPr>
          <w:rFonts w:ascii="Times New Roman" w:hAnsi="Times New Roman"/>
          <w:szCs w:val="28"/>
        </w:rPr>
        <w:t>.Г</w:t>
      </w:r>
      <w:proofErr w:type="gramEnd"/>
      <w:r w:rsidR="00960ACE" w:rsidRPr="001F441E">
        <w:rPr>
          <w:rFonts w:ascii="Times New Roman" w:hAnsi="Times New Roman"/>
          <w:szCs w:val="28"/>
        </w:rPr>
        <w:t>орный</w:t>
      </w:r>
      <w:r w:rsidRPr="001F441E">
        <w:rPr>
          <w:rFonts w:ascii="Times New Roman" w:hAnsi="Times New Roman"/>
          <w:szCs w:val="28"/>
        </w:rPr>
        <w:t>;</w:t>
      </w:r>
    </w:p>
    <w:p w:rsidR="001A1ACD" w:rsidRPr="001F441E" w:rsidRDefault="001A1AC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 xml:space="preserve">обеспечению доступа населения к информации о деятельности </w:t>
      </w:r>
      <w:r w:rsidR="0073464C" w:rsidRPr="001F441E">
        <w:rPr>
          <w:rFonts w:ascii="Times New Roman" w:hAnsi="Times New Roman"/>
          <w:szCs w:val="28"/>
        </w:rPr>
        <w:t>орган</w:t>
      </w:r>
      <w:r w:rsidR="0051474D" w:rsidRPr="001F441E">
        <w:rPr>
          <w:rFonts w:ascii="Times New Roman" w:hAnsi="Times New Roman"/>
          <w:szCs w:val="28"/>
        </w:rPr>
        <w:t>а</w:t>
      </w:r>
      <w:r w:rsidR="0073464C" w:rsidRPr="001F441E">
        <w:rPr>
          <w:rFonts w:ascii="Times New Roman" w:hAnsi="Times New Roman"/>
          <w:szCs w:val="28"/>
        </w:rPr>
        <w:t xml:space="preserve"> местного само</w:t>
      </w:r>
      <w:r w:rsidR="0051474D" w:rsidRPr="001F441E">
        <w:rPr>
          <w:rFonts w:ascii="Times New Roman" w:hAnsi="Times New Roman"/>
          <w:szCs w:val="28"/>
        </w:rPr>
        <w:t>у</w:t>
      </w:r>
      <w:r w:rsidR="0073464C" w:rsidRPr="001F441E">
        <w:rPr>
          <w:rFonts w:ascii="Times New Roman" w:hAnsi="Times New Roman"/>
          <w:szCs w:val="28"/>
        </w:rPr>
        <w:t>правления</w:t>
      </w:r>
      <w:r w:rsidRPr="001F441E">
        <w:rPr>
          <w:rFonts w:ascii="Times New Roman" w:hAnsi="Times New Roman"/>
          <w:szCs w:val="28"/>
        </w:rPr>
        <w:t xml:space="preserve"> </w:t>
      </w:r>
      <w:r w:rsidR="0022038A" w:rsidRPr="001F441E">
        <w:rPr>
          <w:rFonts w:ascii="Times New Roman" w:hAnsi="Times New Roman"/>
          <w:szCs w:val="28"/>
        </w:rPr>
        <w:t xml:space="preserve">городского </w:t>
      </w:r>
      <w:proofErr w:type="gramStart"/>
      <w:r w:rsidR="0022038A" w:rsidRPr="001F441E">
        <w:rPr>
          <w:rFonts w:ascii="Times New Roman" w:hAnsi="Times New Roman"/>
          <w:szCs w:val="28"/>
        </w:rPr>
        <w:t>округа</w:t>
      </w:r>
      <w:proofErr w:type="gramEnd"/>
      <w:r w:rsidR="0022038A" w:rsidRPr="001F441E">
        <w:rPr>
          <w:rFonts w:ascii="Times New Roman" w:hAnsi="Times New Roman"/>
          <w:szCs w:val="28"/>
        </w:rPr>
        <w:t xml:space="preserve"> ЗАТО п.</w:t>
      </w:r>
      <w:r w:rsidR="005175DB">
        <w:rPr>
          <w:rFonts w:ascii="Times New Roman" w:hAnsi="Times New Roman"/>
          <w:szCs w:val="28"/>
        </w:rPr>
        <w:t xml:space="preserve"> </w:t>
      </w:r>
      <w:r w:rsidR="0022038A" w:rsidRPr="001F441E">
        <w:rPr>
          <w:rFonts w:ascii="Times New Roman" w:hAnsi="Times New Roman"/>
          <w:szCs w:val="28"/>
        </w:rPr>
        <w:t>Горный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в том числе в сфере противодействия коррупции;</w:t>
      </w:r>
    </w:p>
    <w:p w:rsidR="00017583" w:rsidRPr="001F441E" w:rsidRDefault="001A1ACD" w:rsidP="00DE284E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формированию нетерпимого отношения в о</w:t>
      </w:r>
      <w:r w:rsidR="00DE284E" w:rsidRPr="001F441E">
        <w:rPr>
          <w:rFonts w:ascii="Times New Roman" w:hAnsi="Times New Roman"/>
          <w:szCs w:val="28"/>
        </w:rPr>
        <w:t>бществе к проявлениям коррупции.</w:t>
      </w:r>
    </w:p>
    <w:p w:rsidR="00DE284E" w:rsidRPr="001F441E" w:rsidRDefault="00DE284E" w:rsidP="00DE284E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8D4156" w:rsidRPr="001F441E" w:rsidRDefault="00017583" w:rsidP="008D4156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t>Раздел 3. Целевые показатели (индикаторы) программы</w:t>
      </w:r>
    </w:p>
    <w:p w:rsidR="008D4156" w:rsidRPr="001F441E" w:rsidRDefault="008D4156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017583" w:rsidRPr="001F441E" w:rsidRDefault="00017583" w:rsidP="008D4156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F441E">
        <w:rPr>
          <w:rFonts w:ascii="Times New Roman" w:hAnsi="Times New Roman" w:cs="Times New Roman"/>
          <w:sz w:val="24"/>
          <w:szCs w:val="28"/>
        </w:rPr>
        <w:t>Недопущение</w:t>
      </w:r>
      <w:r w:rsidR="007B49C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коррупционных правонарушений со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стороны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должностных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лиц и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муниципальных служащих городского округа ЗАТО п.Горный. С</w:t>
      </w:r>
      <w:r w:rsidR="0088568A" w:rsidRPr="001F441E">
        <w:rPr>
          <w:rFonts w:ascii="Times New Roman" w:hAnsi="Times New Roman" w:cs="Times New Roman"/>
          <w:sz w:val="24"/>
          <w:szCs w:val="28"/>
        </w:rPr>
        <w:t xml:space="preserve">окращение </w:t>
      </w:r>
      <w:r w:rsidRPr="001F441E">
        <w:rPr>
          <w:rFonts w:ascii="Times New Roman" w:hAnsi="Times New Roman" w:cs="Times New Roman"/>
          <w:sz w:val="24"/>
          <w:szCs w:val="28"/>
        </w:rPr>
        <w:t>доли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граждан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и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организаций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, </w:t>
      </w:r>
      <w:r w:rsidRPr="001F441E">
        <w:rPr>
          <w:rFonts w:ascii="Times New Roman" w:hAnsi="Times New Roman" w:cs="Times New Roman"/>
          <w:sz w:val="24"/>
          <w:szCs w:val="28"/>
        </w:rPr>
        <w:t>сталкивающихся с проявлениями коррупц</w:t>
      </w:r>
      <w:r w:rsidR="0088568A" w:rsidRPr="001F441E">
        <w:rPr>
          <w:rFonts w:ascii="Times New Roman" w:hAnsi="Times New Roman" w:cs="Times New Roman"/>
          <w:sz w:val="24"/>
          <w:szCs w:val="28"/>
        </w:rPr>
        <w:t>ии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, </w:t>
      </w:r>
      <w:r w:rsidR="0088568A" w:rsidRPr="001F441E">
        <w:rPr>
          <w:rFonts w:ascii="Times New Roman" w:hAnsi="Times New Roman" w:cs="Times New Roman"/>
          <w:sz w:val="24"/>
          <w:szCs w:val="28"/>
        </w:rPr>
        <w:t>у</w:t>
      </w:r>
      <w:r w:rsidRPr="001F441E">
        <w:rPr>
          <w:rFonts w:ascii="Times New Roman" w:hAnsi="Times New Roman" w:cs="Times New Roman"/>
          <w:sz w:val="24"/>
          <w:szCs w:val="28"/>
        </w:rPr>
        <w:t>величение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доли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граждан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и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</w:t>
      </w:r>
      <w:r w:rsidRPr="001F441E">
        <w:rPr>
          <w:rFonts w:ascii="Times New Roman" w:hAnsi="Times New Roman" w:cs="Times New Roman"/>
          <w:sz w:val="24"/>
          <w:szCs w:val="28"/>
        </w:rPr>
        <w:t>организаций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, </w:t>
      </w:r>
      <w:r w:rsidRPr="001F441E">
        <w:rPr>
          <w:rFonts w:ascii="Times New Roman" w:hAnsi="Times New Roman" w:cs="Times New Roman"/>
          <w:sz w:val="24"/>
          <w:szCs w:val="28"/>
        </w:rPr>
        <w:t>положительно оценивающих принятые в городском округе ЗАТО п.Горный меры по противодействию коррупции</w:t>
      </w:r>
      <w:r w:rsidR="0088568A" w:rsidRPr="001F441E">
        <w:rPr>
          <w:rFonts w:ascii="Times New Roman" w:hAnsi="Times New Roman" w:cs="Times New Roman"/>
          <w:sz w:val="24"/>
          <w:szCs w:val="28"/>
        </w:rPr>
        <w:t xml:space="preserve"> (согласно приложению</w:t>
      </w:r>
      <w:r w:rsidR="008D4156" w:rsidRPr="001F441E">
        <w:rPr>
          <w:rFonts w:ascii="Times New Roman" w:hAnsi="Times New Roman" w:cs="Times New Roman"/>
          <w:sz w:val="24"/>
          <w:szCs w:val="28"/>
        </w:rPr>
        <w:t xml:space="preserve"> № </w:t>
      </w:r>
      <w:r w:rsidR="0088568A" w:rsidRPr="001F441E">
        <w:rPr>
          <w:rFonts w:ascii="Times New Roman" w:hAnsi="Times New Roman" w:cs="Times New Roman"/>
          <w:sz w:val="24"/>
          <w:szCs w:val="28"/>
        </w:rPr>
        <w:t>1).</w:t>
      </w:r>
    </w:p>
    <w:p w:rsidR="00017583" w:rsidRPr="001F441E" w:rsidRDefault="00017583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017583" w:rsidRPr="001F441E" w:rsidRDefault="00B11F0C" w:rsidP="008D4156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t>Раздел 4. С</w:t>
      </w:r>
      <w:r w:rsidR="00017583" w:rsidRPr="001F441E">
        <w:rPr>
          <w:rFonts w:ascii="Times New Roman" w:hAnsi="Times New Roman" w:cs="Times New Roman"/>
        </w:rPr>
        <w:t>роки и этапы реализации</w:t>
      </w:r>
      <w:r w:rsidRPr="001F441E">
        <w:rPr>
          <w:rFonts w:ascii="Times New Roman" w:hAnsi="Times New Roman" w:cs="Times New Roman"/>
        </w:rPr>
        <w:t xml:space="preserve"> </w:t>
      </w:r>
      <w:r w:rsidR="00017583" w:rsidRPr="001F441E">
        <w:rPr>
          <w:rFonts w:ascii="Times New Roman" w:hAnsi="Times New Roman" w:cs="Times New Roman"/>
        </w:rPr>
        <w:t>программы</w:t>
      </w:r>
    </w:p>
    <w:p w:rsidR="00017583" w:rsidRPr="001F441E" w:rsidRDefault="00017583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1A1ACD" w:rsidRPr="001F441E" w:rsidRDefault="0051474D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П</w:t>
      </w:r>
      <w:r w:rsidR="001A1ACD" w:rsidRPr="001F441E">
        <w:rPr>
          <w:rFonts w:ascii="Times New Roman" w:hAnsi="Times New Roman"/>
          <w:szCs w:val="28"/>
        </w:rPr>
        <w:t xml:space="preserve">рограмма </w:t>
      </w:r>
      <w:r w:rsidRPr="001F441E">
        <w:rPr>
          <w:rFonts w:ascii="Times New Roman" w:hAnsi="Times New Roman"/>
          <w:szCs w:val="28"/>
        </w:rPr>
        <w:t xml:space="preserve">по противодействию коррупции </w:t>
      </w:r>
      <w:r w:rsidR="001A1ACD" w:rsidRPr="001F441E">
        <w:rPr>
          <w:rFonts w:ascii="Times New Roman" w:hAnsi="Times New Roman"/>
          <w:szCs w:val="28"/>
        </w:rPr>
        <w:t xml:space="preserve">рассчитана на трехлетний период и будет осуществляться в течение </w:t>
      </w:r>
      <w:r w:rsidR="009329A0">
        <w:rPr>
          <w:rFonts w:ascii="Times New Roman" w:hAnsi="Times New Roman"/>
        </w:rPr>
        <w:t>2024-2028</w:t>
      </w:r>
      <w:r w:rsidR="00D95E65" w:rsidRPr="001F441E">
        <w:rPr>
          <w:rFonts w:ascii="Times New Roman" w:hAnsi="Times New Roman"/>
        </w:rPr>
        <w:t xml:space="preserve"> </w:t>
      </w:r>
      <w:r w:rsidR="001A1ACD" w:rsidRPr="001F441E">
        <w:rPr>
          <w:rFonts w:ascii="Times New Roman" w:hAnsi="Times New Roman"/>
          <w:szCs w:val="28"/>
        </w:rPr>
        <w:t>годов в один этап.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B11F0C" w:rsidRPr="001F441E" w:rsidRDefault="00B11F0C" w:rsidP="008D4156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t>Раздел 5. Механизм реализации программы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Текущее управление реализацией программы осуществляет Администрация городского округа ЗАТО п.Горный.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Администрация городского округа ЗАТО п.Горный: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ежегодно в установленном порядке вносит предложения по уточнению перечня финансируемых мероприятий программы на очередной финансовый год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определению сроков их реализации и объемам финансирования;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ежегодно утверждает объемы бюджетных ассигнований на реализацию программы за счет средств собственных доходов бюджета городского округа ЗАТО п</w:t>
      </w:r>
      <w:proofErr w:type="gramStart"/>
      <w:r w:rsidRPr="001F441E">
        <w:rPr>
          <w:rFonts w:ascii="Times New Roman" w:hAnsi="Times New Roman"/>
          <w:szCs w:val="28"/>
        </w:rPr>
        <w:t>.Г</w:t>
      </w:r>
      <w:proofErr w:type="gramEnd"/>
      <w:r w:rsidRPr="001F441E">
        <w:rPr>
          <w:rFonts w:ascii="Times New Roman" w:hAnsi="Times New Roman"/>
          <w:szCs w:val="28"/>
        </w:rPr>
        <w:t>орный заявку на финансирование мероприятий программы на очередной финансовый год и плановый период;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осуществляет ведение отчетности о реализации программы;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несет ответственность за качественную и своевременную реализацию мероприятий программы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обеспечивает эффективное использование средств местного бюджета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выделяемых на их реализацию;</w:t>
      </w:r>
    </w:p>
    <w:p w:rsidR="008D4156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lastRenderedPageBreak/>
        <w:t xml:space="preserve">организует размещение на официальных сайтах в информационно-телекоммуникационной сети </w:t>
      </w:r>
      <w:r w:rsidR="008D4156" w:rsidRPr="001F441E">
        <w:rPr>
          <w:rFonts w:ascii="Times New Roman" w:hAnsi="Times New Roman"/>
          <w:szCs w:val="28"/>
        </w:rPr>
        <w:t>«</w:t>
      </w:r>
      <w:r w:rsidRPr="001F441E">
        <w:rPr>
          <w:rFonts w:ascii="Times New Roman" w:hAnsi="Times New Roman"/>
          <w:szCs w:val="28"/>
        </w:rPr>
        <w:t>Интернет</w:t>
      </w:r>
      <w:r w:rsidR="008D4156" w:rsidRPr="001F441E">
        <w:rPr>
          <w:rFonts w:ascii="Times New Roman" w:hAnsi="Times New Roman"/>
          <w:szCs w:val="28"/>
        </w:rPr>
        <w:t>»</w:t>
      </w:r>
      <w:r w:rsidRPr="001F441E">
        <w:rPr>
          <w:rFonts w:ascii="Times New Roman" w:hAnsi="Times New Roman"/>
          <w:szCs w:val="28"/>
        </w:rPr>
        <w:t xml:space="preserve"> информации о ходе реализации программы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об объемах финансирования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результатах проверок выполнения программных мероприятий;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Ход и результаты выполнения мероприятий программы рассматриваются регулярно на заседаниях комиссии по противодействию коррупции в городском округе ЗАТО п.Горный.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Для реализации отдельных мероприятий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предусмотренных программой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могут разрабатываться правовые акты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определяющие порядок и механизм их выполнения.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Публичный контроль за выполнением программных мероприятий обеспечивается посредством подготовки ежегодного сводного отчета об уровне коррупции и реализации мер антикоррупционной политики в городском округе ЗАТО п.Горный и его размещения на официальном сайте городского округа ЗАТО п.Горный.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 xml:space="preserve">Контроль за ходом реализации мероприятий программы осуществляют </w:t>
      </w:r>
      <w:r w:rsidR="00A40166" w:rsidRPr="001F441E">
        <w:rPr>
          <w:rFonts w:ascii="Times New Roman" w:hAnsi="Times New Roman"/>
          <w:szCs w:val="28"/>
        </w:rPr>
        <w:t xml:space="preserve">глава </w:t>
      </w:r>
      <w:r w:rsidRPr="001F441E">
        <w:rPr>
          <w:rFonts w:ascii="Times New Roman" w:hAnsi="Times New Roman"/>
          <w:szCs w:val="28"/>
        </w:rPr>
        <w:t>ЗАТО п.Горный</w:t>
      </w:r>
      <w:r w:rsidR="00A40166" w:rsidRPr="001F441E">
        <w:rPr>
          <w:rFonts w:ascii="Times New Roman" w:hAnsi="Times New Roman"/>
          <w:szCs w:val="28"/>
        </w:rPr>
        <w:t>, заместитель главы городского округа ЗАТО п.Горный</w:t>
      </w:r>
      <w:r w:rsidRPr="001F441E">
        <w:rPr>
          <w:rFonts w:ascii="Times New Roman" w:hAnsi="Times New Roman"/>
          <w:szCs w:val="28"/>
        </w:rPr>
        <w:t xml:space="preserve"> и главный специалист администрации городского округа ЗАТО п.Горный.</w:t>
      </w:r>
    </w:p>
    <w:p w:rsidR="0088568A" w:rsidRPr="001F441E" w:rsidRDefault="0088568A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  <w:sectPr w:rsidR="0088568A" w:rsidRPr="001F441E" w:rsidSect="001F441E">
          <w:footerReference w:type="even" r:id="rId16"/>
          <w:headerReference w:type="first" r:id="rId17"/>
          <w:type w:val="continuous"/>
          <w:pgSz w:w="11906" w:h="16832"/>
          <w:pgMar w:top="720" w:right="720" w:bottom="720" w:left="1134" w:header="720" w:footer="720" w:gutter="0"/>
          <w:cols w:space="708"/>
          <w:noEndnote/>
          <w:docGrid w:linePitch="360"/>
        </w:sectPr>
      </w:pPr>
    </w:p>
    <w:p w:rsidR="00553FC2" w:rsidRPr="001F441E" w:rsidRDefault="00553FC2" w:rsidP="008D4156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lastRenderedPageBreak/>
        <w:t>Раздел 6. Основные мероприяти</w:t>
      </w:r>
      <w:r w:rsidR="00C03197">
        <w:rPr>
          <w:rFonts w:ascii="Times New Roman" w:hAnsi="Times New Roman" w:cs="Times New Roman"/>
        </w:rPr>
        <w:t>я</w:t>
      </w:r>
      <w:r w:rsidRPr="001F441E">
        <w:rPr>
          <w:rFonts w:ascii="Times New Roman" w:hAnsi="Times New Roman" w:cs="Times New Roman"/>
        </w:rPr>
        <w:t xml:space="preserve"> программы</w:t>
      </w:r>
    </w:p>
    <w:p w:rsidR="00553FC2" w:rsidRDefault="00553FC2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</w:rPr>
      </w:pPr>
      <w:r w:rsidRPr="001F441E">
        <w:rPr>
          <w:rFonts w:ascii="Times New Roman" w:hAnsi="Times New Roman"/>
        </w:rPr>
        <w:t>(рублей в ценах соответствующих лет)</w:t>
      </w:r>
    </w:p>
    <w:p w:rsidR="00555F07" w:rsidRDefault="00555F07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</w:rPr>
      </w:pPr>
    </w:p>
    <w:p w:rsidR="00555F07" w:rsidRPr="001F441E" w:rsidRDefault="00555F07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</w:rPr>
      </w:pPr>
    </w:p>
    <w:tbl>
      <w:tblPr>
        <w:tblW w:w="1559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8"/>
        <w:gridCol w:w="6468"/>
        <w:gridCol w:w="1268"/>
        <w:gridCol w:w="1217"/>
        <w:gridCol w:w="1243"/>
        <w:gridCol w:w="7"/>
        <w:gridCol w:w="959"/>
        <w:gridCol w:w="7"/>
        <w:gridCol w:w="1236"/>
        <w:gridCol w:w="7"/>
        <w:gridCol w:w="1097"/>
        <w:gridCol w:w="7"/>
        <w:gridCol w:w="1242"/>
        <w:gridCol w:w="7"/>
      </w:tblGrid>
      <w:tr w:rsidR="00553FC2" w:rsidRPr="001F441E" w:rsidTr="005C5708">
        <w:trPr>
          <w:cantSplit/>
          <w:trHeight w:val="345"/>
        </w:trPr>
        <w:tc>
          <w:tcPr>
            <w:tcW w:w="828" w:type="dxa"/>
            <w:vMerge w:val="restart"/>
            <w:shd w:val="clear" w:color="auto" w:fill="auto"/>
          </w:tcPr>
          <w:p w:rsidR="00553FC2" w:rsidRPr="001F441E" w:rsidRDefault="008D4156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 № </w:t>
            </w:r>
            <w:r w:rsidR="00553FC2"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п/п </w:t>
            </w:r>
          </w:p>
        </w:tc>
        <w:tc>
          <w:tcPr>
            <w:tcW w:w="6468" w:type="dxa"/>
            <w:vMerge w:val="restart"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Наименование мероприятия </w:t>
            </w:r>
          </w:p>
        </w:tc>
        <w:tc>
          <w:tcPr>
            <w:tcW w:w="1268" w:type="dxa"/>
            <w:vMerge w:val="restart"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Срок реализации</w:t>
            </w:r>
            <w:r w:rsidR="008D4156"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годы</w:t>
            </w:r>
          </w:p>
        </w:tc>
        <w:tc>
          <w:tcPr>
            <w:tcW w:w="7029" w:type="dxa"/>
            <w:gridSpan w:val="11"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Потребность в финансовых ресурсах</w:t>
            </w:r>
          </w:p>
        </w:tc>
      </w:tr>
      <w:tr w:rsidR="00553FC2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vMerge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468" w:type="dxa"/>
            <w:vMerge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  <w:vMerge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17" w:type="dxa"/>
            <w:vMerge w:val="restart"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всего</w:t>
            </w:r>
          </w:p>
        </w:tc>
        <w:tc>
          <w:tcPr>
            <w:tcW w:w="5805" w:type="dxa"/>
            <w:gridSpan w:val="9"/>
            <w:shd w:val="clear" w:color="auto" w:fill="auto"/>
          </w:tcPr>
          <w:p w:rsidR="00553FC2" w:rsidRPr="001F441E" w:rsidRDefault="00553FC2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в том числе по</w:t>
            </w:r>
            <w:r w:rsidR="008D4156"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 года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м</w:t>
            </w:r>
          </w:p>
        </w:tc>
      </w:tr>
      <w:tr w:rsidR="00457CC4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vMerge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468" w:type="dxa"/>
            <w:vMerge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  <w:vMerge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17" w:type="dxa"/>
            <w:vMerge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43" w:type="dxa"/>
            <w:shd w:val="clear" w:color="auto" w:fill="auto"/>
          </w:tcPr>
          <w:p w:rsidR="00457CC4" w:rsidRPr="001F441E" w:rsidRDefault="00457CC4" w:rsidP="001A05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2024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2025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2026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2027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2028</w:t>
            </w:r>
          </w:p>
        </w:tc>
      </w:tr>
      <w:tr w:rsidR="00457CC4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468" w:type="dxa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68" w:type="dxa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217" w:type="dxa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243" w:type="dxa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457CC4" w:rsidRPr="001F441E" w:rsidRDefault="00457CC4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</w:tr>
      <w:tr w:rsidR="00034270" w:rsidRPr="00645CB5" w:rsidTr="005C5708">
        <w:trPr>
          <w:cantSplit/>
          <w:trHeight w:val="561"/>
        </w:trPr>
        <w:tc>
          <w:tcPr>
            <w:tcW w:w="15593" w:type="dxa"/>
            <w:gridSpan w:val="14"/>
            <w:shd w:val="clear" w:color="auto" w:fill="auto"/>
          </w:tcPr>
          <w:p w:rsidR="00034270" w:rsidRPr="00645CB5" w:rsidRDefault="00034270" w:rsidP="00645CB5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6.1. Нормативно-правовое и методическое обеспечение противодействия коррупции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2130"/>
        </w:trPr>
        <w:tc>
          <w:tcPr>
            <w:tcW w:w="828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6.1.1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нормативно-правовых актов городского округа ЗАТО п.Горный, регулирующих правоотношения в сфере противодействия коррупции, в целях выявления нормативных правовых актов, требующих приведения в соответствие с федеральным законодательством в связи с его изменениями, а также устранения пробелов правового регулирования. Подготовка и своевременное внесение необходимых изменений 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1082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6.1.2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действующих нормативных правовых актов городского округа ЗАТО п.Горный и их проектов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1084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6.1.3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Ведение реестра нормативных правовых актов, регулирующих вопросы противодействия коррупции в городском округе ЗАТО п.Горный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834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6.1.4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нормативных правовых актов городского округа ЗАТО п.Горный по вопросам противодействия коррупции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464"/>
        </w:trPr>
        <w:tc>
          <w:tcPr>
            <w:tcW w:w="8564" w:type="dxa"/>
            <w:gridSpan w:val="3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Итого по подразделу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034270" w:rsidRPr="00645CB5" w:rsidTr="005C5708">
        <w:trPr>
          <w:cantSplit/>
          <w:trHeight w:val="429"/>
        </w:trPr>
        <w:tc>
          <w:tcPr>
            <w:tcW w:w="15593" w:type="dxa"/>
            <w:gridSpan w:val="14"/>
            <w:shd w:val="clear" w:color="auto" w:fill="auto"/>
          </w:tcPr>
          <w:p w:rsidR="00034270" w:rsidRPr="00645CB5" w:rsidRDefault="00034270" w:rsidP="00645CB5">
            <w:pPr>
              <w:pStyle w:val="ConsPlusCell"/>
              <w:widowControl/>
              <w:suppressAutoHyphens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6.2. Изучение причин коррупции</w:t>
            </w:r>
            <w:r w:rsidR="008D4156"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, </w:t>
            </w: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факторов</w:t>
            </w:r>
            <w:r w:rsidR="008D4156"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, </w:t>
            </w: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способствующих коррупции</w:t>
            </w:r>
            <w:r w:rsidR="008D4156"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, </w:t>
            </w: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профилактика коррупционных правонарушений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6.2.1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Формирование комплексной системы и проведение мониторинга хода реализации Национального плана противодействия коррупции, в частности: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законодательному обеспечению противодействия коррупции;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организации и проведению антикоррупционной экспертизы; - - по совершенствованию муниципального управления в целях предупреждения коррупции;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противодействию коррупции в сфере размещения заказов на поставки товаров, выполнение работ, оказание услуг для государственных нужд городского округа ЗАТО п.Горный;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противодействию коррупции в сфере использования имущества, находящегося в муниципальной собственности городского округа ЗАТО п.Горный;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противодействию коррупции при предоставлении государственной поддержки за счет средств местного бюджета;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противодействию коррупции в сфере предпринимательства;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противодействию коррупции в рамках реализации законодательства по муниципальной службе;</w:t>
            </w:r>
          </w:p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- по противодействию коррупции в органах местного самоуправления.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6.2.2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Анализ заявлений и обращений граждан, поступающих в Администрацию городского округа ЗАТО п.Горный, также результатов их рассмотрения на предмет наличия информации о фактах коррупции со стороны муниципальных служащих городского округа ЗАТО п.Горный, а также причин и условий, способствовавших проявлению таких фактов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6.2.3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Анализ практики рассмотрения Администрацией городского округа ЗАТО п.Горный представлений о принятии мер по устранению обстоятельств, способствующих совершению коррупционных правонарушений и преступлений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6.2.4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социологических опросов среди населения городского округа ЗАТО п.Горный о деятельности органов местного самоуправления городского округа ЗАТО п.Горный в целях выявления мнения об уровне коррупции в данных органах, степени их информационной открытости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6.2.5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коррупционной составляющей и коррупционных рисков в нормативных актах, регулирующих бюджетные правоотношения в городском округе ЗАТО п.Горный, в ходе проведения ревизий местных бюджетов 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230"/>
        </w:trPr>
        <w:tc>
          <w:tcPr>
            <w:tcW w:w="8564" w:type="dxa"/>
            <w:gridSpan w:val="3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Итого по подразделу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8D415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8D415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034270" w:rsidRPr="00645CB5" w:rsidTr="005C5708">
        <w:trPr>
          <w:cantSplit/>
          <w:trHeight w:val="763"/>
        </w:trPr>
        <w:tc>
          <w:tcPr>
            <w:tcW w:w="15593" w:type="dxa"/>
            <w:gridSpan w:val="14"/>
            <w:shd w:val="clear" w:color="auto" w:fill="auto"/>
          </w:tcPr>
          <w:p w:rsidR="00034270" w:rsidRPr="00645CB5" w:rsidRDefault="00034270" w:rsidP="00645CB5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6.3. Совершенствование системы государственной гражданской службы</w:t>
            </w:r>
            <w:r w:rsidR="008D4156"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и усиление контроля за служебной деятельностью муниципальных служащих городского округа</w:t>
            </w:r>
          </w:p>
        </w:tc>
      </w:tr>
      <w:tr w:rsidR="00142B4C" w:rsidRPr="001F441E" w:rsidTr="005C5708">
        <w:trPr>
          <w:gridAfter w:val="1"/>
          <w:wAfter w:w="7" w:type="dxa"/>
          <w:cantSplit/>
          <w:trHeight w:val="230"/>
        </w:trPr>
        <w:tc>
          <w:tcPr>
            <w:tcW w:w="828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6.3.1 </w:t>
            </w:r>
          </w:p>
        </w:tc>
        <w:tc>
          <w:tcPr>
            <w:tcW w:w="6468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Методическое и организационное обеспечение деятельности комиссий по соблюдению требований к служебному поведению муниципальных служащих городского округа ЗАТО п.Горный и урегулированию конфликта интересов в городском округе ЗАТО п.Горный, с привлечением независимых экспертов</w:t>
            </w:r>
          </w:p>
        </w:tc>
        <w:tc>
          <w:tcPr>
            <w:tcW w:w="1268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142B4C" w:rsidRPr="001F441E" w:rsidRDefault="00142B4C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142B4C" w:rsidRPr="001F441E" w:rsidRDefault="00142B4C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142B4C" w:rsidRPr="001F441E" w:rsidTr="005C5708">
        <w:trPr>
          <w:gridAfter w:val="1"/>
          <w:wAfter w:w="7" w:type="dxa"/>
          <w:cantSplit/>
          <w:trHeight w:val="911"/>
        </w:trPr>
        <w:tc>
          <w:tcPr>
            <w:tcW w:w="828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6.3.2 </w:t>
            </w:r>
          </w:p>
        </w:tc>
        <w:tc>
          <w:tcPr>
            <w:tcW w:w="6468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эффективной системы контроля за соблюдением ограничений и запретов на муниципальной службе городского округа ЗАТО п.Горный, разработка, утверждение и внедрение методик контроля</w:t>
            </w:r>
          </w:p>
        </w:tc>
        <w:tc>
          <w:tcPr>
            <w:tcW w:w="1268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142B4C" w:rsidRPr="001F441E" w:rsidRDefault="00142B4C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142B4C" w:rsidRPr="001F441E" w:rsidRDefault="00142B4C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142B4C" w:rsidRPr="001F441E" w:rsidRDefault="00142B4C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1211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6.3.3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Проверка достоверности документов об образовании и сведений, представляемых гражданами, претендующими на замещение должностей муниципальной службы городского округа ЗАТО п.Горный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1021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6.3.4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Прием и опубликование сведений о расходах и доходах об имуществе и обязательствах имущественного характера лиц, замещающих муниципальные должности на постоянной основе, муниципальных служащих, руководителей муниципальных учреждений городского округа ЗАТО п.Горный, их супруг (супругов) и несовершеннолетних детей».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Ежегодно 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cantSplit/>
          <w:trHeight w:val="837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6.3.5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Обучение муниципальных служащих и работников МКУ «ЦБО м МТО» городского округа ЗАТО п.Горный, для получения дополнительного профессионального образования по антикоррупционной тематике, в сфере размещения заказов на поставки товаров, выполнение работ, оказание услуг для муниципальных нужд городского округа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E7174D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145</w:t>
            </w:r>
            <w:r w:rsidR="00386CCA"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000, 0 </w:t>
            </w:r>
          </w:p>
        </w:tc>
        <w:tc>
          <w:tcPr>
            <w:tcW w:w="1250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25000, 0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25000,0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30000,0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30000,0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35000,0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1021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6.3.6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  <w:r w:rsidRPr="001F441E">
              <w:rPr>
                <w:rFonts w:ascii="Times New Roman" w:hAnsi="Times New Roman" w:cs="Times New Roman"/>
                <w:bCs/>
                <w:sz w:val="24"/>
                <w:szCs w:val="26"/>
              </w:rPr>
              <w:t>сведений об адресах сайтов и (или) страниц сайтов в информационно-телекоммуникационной сети “Интернет”, на которых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Ежегодно 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645CB5" w:rsidTr="005C5708">
        <w:trPr>
          <w:gridAfter w:val="1"/>
          <w:wAfter w:w="7" w:type="dxa"/>
          <w:cantSplit/>
          <w:trHeight w:val="409"/>
        </w:trPr>
        <w:tc>
          <w:tcPr>
            <w:tcW w:w="8564" w:type="dxa"/>
            <w:gridSpan w:val="3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Итого по подразделу</w:t>
            </w:r>
          </w:p>
        </w:tc>
        <w:tc>
          <w:tcPr>
            <w:tcW w:w="1217" w:type="dxa"/>
            <w:shd w:val="clear" w:color="auto" w:fill="auto"/>
          </w:tcPr>
          <w:p w:rsidR="00386CCA" w:rsidRPr="00645CB5" w:rsidRDefault="00BF779D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145000,0</w:t>
            </w:r>
          </w:p>
        </w:tc>
        <w:tc>
          <w:tcPr>
            <w:tcW w:w="1243" w:type="dxa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25000, 0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25000,0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30000,0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30000,0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35000,0</w:t>
            </w:r>
          </w:p>
        </w:tc>
      </w:tr>
      <w:tr w:rsidR="00457CC4" w:rsidRPr="00645CB5" w:rsidTr="005C5708">
        <w:trPr>
          <w:cantSplit/>
          <w:trHeight w:val="629"/>
        </w:trPr>
        <w:tc>
          <w:tcPr>
            <w:tcW w:w="15593" w:type="dxa"/>
            <w:gridSpan w:val="14"/>
            <w:shd w:val="clear" w:color="auto" w:fill="auto"/>
          </w:tcPr>
          <w:p w:rsidR="00457CC4" w:rsidRPr="00645CB5" w:rsidRDefault="00457CC4" w:rsidP="00457CC4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6.4. Обеспечение доступа населения к информации о деятельности Администрации городского округа ЗАТО п.Горный, в том числе в сфере противодействия коррупции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547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6.4.1.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опубликование на официальном сайте информации в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сфере против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одействия коррупции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по полугодию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465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6.4.2.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Подготовка ежегодного сводного отчета о ходе реализации программы и его размещение на официальном сайте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2024-2029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319"/>
        </w:trPr>
        <w:tc>
          <w:tcPr>
            <w:tcW w:w="8564" w:type="dxa"/>
            <w:gridSpan w:val="3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Итого по подразделу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457CC4" w:rsidRPr="006B68E8" w:rsidTr="005C5708">
        <w:trPr>
          <w:cantSplit/>
          <w:trHeight w:val="362"/>
        </w:trPr>
        <w:tc>
          <w:tcPr>
            <w:tcW w:w="15593" w:type="dxa"/>
            <w:gridSpan w:val="14"/>
            <w:shd w:val="clear" w:color="auto" w:fill="auto"/>
          </w:tcPr>
          <w:p w:rsidR="00457CC4" w:rsidRPr="006B68E8" w:rsidRDefault="00457CC4" w:rsidP="00457CC4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B68E8">
              <w:rPr>
                <w:rFonts w:ascii="Times New Roman" w:hAnsi="Times New Roman" w:cs="Times New Roman"/>
                <w:b/>
                <w:sz w:val="24"/>
                <w:szCs w:val="28"/>
              </w:rPr>
              <w:t>6.5. «Материальное обеспечение противодействия коррупции»</w:t>
            </w:r>
          </w:p>
        </w:tc>
      </w:tr>
      <w:tr w:rsidR="00386CCA" w:rsidRPr="001F441E" w:rsidTr="005C5708">
        <w:trPr>
          <w:gridAfter w:val="1"/>
          <w:wAfter w:w="7" w:type="dxa"/>
          <w:cantSplit/>
          <w:trHeight w:val="394"/>
        </w:trPr>
        <w:tc>
          <w:tcPr>
            <w:tcW w:w="82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6.5.1. </w:t>
            </w:r>
          </w:p>
        </w:tc>
        <w:tc>
          <w:tcPr>
            <w:tcW w:w="64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Обеспечение материально-технической, информационной базой</w:t>
            </w:r>
          </w:p>
        </w:tc>
        <w:tc>
          <w:tcPr>
            <w:tcW w:w="1268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</w:rPr>
              <w:t>2024-2029</w:t>
            </w:r>
          </w:p>
        </w:tc>
        <w:tc>
          <w:tcPr>
            <w:tcW w:w="1217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35000, 0 </w:t>
            </w:r>
          </w:p>
        </w:tc>
        <w:tc>
          <w:tcPr>
            <w:tcW w:w="1243" w:type="dxa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0,0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1F441E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35000,0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1F441E" w:rsidRDefault="00386CCA" w:rsidP="00457CC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  <w:tr w:rsidR="00386CCA" w:rsidRPr="00645CB5" w:rsidTr="005C5708">
        <w:trPr>
          <w:gridAfter w:val="1"/>
          <w:wAfter w:w="7" w:type="dxa"/>
          <w:cantSplit/>
          <w:trHeight w:val="491"/>
        </w:trPr>
        <w:tc>
          <w:tcPr>
            <w:tcW w:w="8564" w:type="dxa"/>
            <w:gridSpan w:val="3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Итого по подразделу</w:t>
            </w:r>
          </w:p>
        </w:tc>
        <w:tc>
          <w:tcPr>
            <w:tcW w:w="1217" w:type="dxa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35000, 0 </w:t>
            </w:r>
          </w:p>
        </w:tc>
        <w:tc>
          <w:tcPr>
            <w:tcW w:w="1243" w:type="dxa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0,0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0, 0 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0, 0 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35000,0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645CB5" w:rsidRDefault="00386CCA" w:rsidP="00457CC4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645CB5">
              <w:rPr>
                <w:rFonts w:ascii="Times New Roman" w:hAnsi="Times New Roman"/>
                <w:b/>
                <w:szCs w:val="28"/>
              </w:rPr>
              <w:t xml:space="preserve">0, 0 </w:t>
            </w:r>
          </w:p>
        </w:tc>
      </w:tr>
      <w:tr w:rsidR="00386CCA" w:rsidRPr="00645CB5" w:rsidTr="005C5708">
        <w:trPr>
          <w:gridAfter w:val="1"/>
          <w:wAfter w:w="7" w:type="dxa"/>
          <w:cantSplit/>
          <w:trHeight w:val="330"/>
        </w:trPr>
        <w:tc>
          <w:tcPr>
            <w:tcW w:w="8564" w:type="dxa"/>
            <w:gridSpan w:val="3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Всего по программе</w:t>
            </w:r>
          </w:p>
        </w:tc>
        <w:tc>
          <w:tcPr>
            <w:tcW w:w="1217" w:type="dxa"/>
            <w:shd w:val="clear" w:color="auto" w:fill="auto"/>
          </w:tcPr>
          <w:p w:rsidR="00386CCA" w:rsidRPr="00645CB5" w:rsidRDefault="00BF779D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180000</w:t>
            </w:r>
            <w:r w:rsidR="00386CCA"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, 0 </w:t>
            </w:r>
          </w:p>
        </w:tc>
        <w:tc>
          <w:tcPr>
            <w:tcW w:w="1243" w:type="dxa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25000, 0</w:t>
            </w:r>
          </w:p>
        </w:tc>
        <w:tc>
          <w:tcPr>
            <w:tcW w:w="966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25000,0</w:t>
            </w:r>
          </w:p>
        </w:tc>
        <w:tc>
          <w:tcPr>
            <w:tcW w:w="1243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30000,0</w:t>
            </w:r>
          </w:p>
        </w:tc>
        <w:tc>
          <w:tcPr>
            <w:tcW w:w="1104" w:type="dxa"/>
            <w:gridSpan w:val="2"/>
            <w:shd w:val="clear" w:color="auto" w:fill="auto"/>
          </w:tcPr>
          <w:p w:rsidR="00386CCA" w:rsidRPr="00645CB5" w:rsidRDefault="00386CCA" w:rsidP="00457CC4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645CB5">
              <w:rPr>
                <w:rFonts w:ascii="Times New Roman" w:hAnsi="Times New Roman"/>
                <w:b/>
                <w:szCs w:val="28"/>
              </w:rPr>
              <w:t>65000, 00</w:t>
            </w:r>
          </w:p>
        </w:tc>
        <w:tc>
          <w:tcPr>
            <w:tcW w:w="1249" w:type="dxa"/>
            <w:gridSpan w:val="2"/>
            <w:shd w:val="clear" w:color="auto" w:fill="auto"/>
          </w:tcPr>
          <w:p w:rsidR="00386CCA" w:rsidRPr="00645CB5" w:rsidRDefault="00386CCA" w:rsidP="00457CC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45CB5">
              <w:rPr>
                <w:rFonts w:ascii="Times New Roman" w:hAnsi="Times New Roman" w:cs="Times New Roman"/>
                <w:b/>
                <w:sz w:val="24"/>
                <w:szCs w:val="28"/>
              </w:rPr>
              <w:t>35000,0</w:t>
            </w:r>
          </w:p>
        </w:tc>
      </w:tr>
    </w:tbl>
    <w:p w:rsidR="009335E2" w:rsidRPr="001F441E" w:rsidRDefault="009335E2" w:rsidP="009335E2">
      <w:pPr>
        <w:suppressAutoHyphens/>
        <w:ind w:firstLine="709"/>
        <w:rPr>
          <w:rFonts w:ascii="Times New Roman" w:hAnsi="Times New Roman"/>
          <w:szCs w:val="28"/>
        </w:rPr>
      </w:pPr>
    </w:p>
    <w:p w:rsidR="00237B20" w:rsidRDefault="00237B20" w:rsidP="009335E2">
      <w:pPr>
        <w:suppressAutoHyphens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B11F0C" w:rsidRPr="001F441E" w:rsidRDefault="00B11F0C" w:rsidP="009335E2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lastRenderedPageBreak/>
        <w:t xml:space="preserve">Раздел </w:t>
      </w:r>
      <w:r w:rsidR="0088568A" w:rsidRPr="001F441E">
        <w:rPr>
          <w:rFonts w:ascii="Times New Roman" w:hAnsi="Times New Roman" w:cs="Times New Roman"/>
        </w:rPr>
        <w:t>7</w:t>
      </w:r>
      <w:r w:rsidRPr="001F441E">
        <w:rPr>
          <w:rFonts w:ascii="Times New Roman" w:hAnsi="Times New Roman" w:cs="Times New Roman"/>
        </w:rPr>
        <w:t>. Ресурсное обеспечение программы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Финансирование программы осуществляется за счет средств бюджета городского округа ЗАТО п.Горный.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Общий объем финансирования представлен в таблице:</w:t>
      </w:r>
    </w:p>
    <w:tbl>
      <w:tblPr>
        <w:tblW w:w="13675" w:type="dxa"/>
        <w:tblInd w:w="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3"/>
        <w:gridCol w:w="1687"/>
        <w:gridCol w:w="1540"/>
        <w:gridCol w:w="1540"/>
        <w:gridCol w:w="1545"/>
        <w:gridCol w:w="1902"/>
        <w:gridCol w:w="1678"/>
      </w:tblGrid>
      <w:tr w:rsidR="00034270" w:rsidRPr="001F441E" w:rsidTr="00142B4C">
        <w:trPr>
          <w:cantSplit/>
          <w:trHeight w:val="326"/>
        </w:trPr>
        <w:tc>
          <w:tcPr>
            <w:tcW w:w="3783" w:type="dxa"/>
            <w:vMerge w:val="restart"/>
            <w:shd w:val="clear" w:color="auto" w:fill="auto"/>
          </w:tcPr>
          <w:p w:rsidR="00034270" w:rsidRPr="001F441E" w:rsidRDefault="0003427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Наименование финансовых ресурсов</w:t>
            </w:r>
          </w:p>
        </w:tc>
        <w:tc>
          <w:tcPr>
            <w:tcW w:w="9892" w:type="dxa"/>
            <w:gridSpan w:val="6"/>
            <w:shd w:val="clear" w:color="auto" w:fill="auto"/>
          </w:tcPr>
          <w:p w:rsidR="00034270" w:rsidRPr="001F441E" w:rsidRDefault="0003427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Потребность в бюджетных ассигнованиях (рублей в ценах 201</w:t>
            </w:r>
            <w:r w:rsidR="00E322A0" w:rsidRPr="001F441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86CCA" w:rsidRPr="001F441E" w:rsidTr="00142B4C">
        <w:trPr>
          <w:cantSplit/>
          <w:trHeight w:val="172"/>
        </w:trPr>
        <w:tc>
          <w:tcPr>
            <w:tcW w:w="3783" w:type="dxa"/>
            <w:vMerge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40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2024</w:t>
            </w:r>
          </w:p>
        </w:tc>
        <w:tc>
          <w:tcPr>
            <w:tcW w:w="1540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2025</w:t>
            </w:r>
          </w:p>
        </w:tc>
        <w:tc>
          <w:tcPr>
            <w:tcW w:w="1545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2026</w:t>
            </w:r>
          </w:p>
        </w:tc>
        <w:tc>
          <w:tcPr>
            <w:tcW w:w="1902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2027</w:t>
            </w:r>
          </w:p>
        </w:tc>
        <w:tc>
          <w:tcPr>
            <w:tcW w:w="1678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2028</w:t>
            </w:r>
          </w:p>
        </w:tc>
      </w:tr>
      <w:tr w:rsidR="00386CCA" w:rsidRPr="001F441E" w:rsidTr="00142B4C">
        <w:trPr>
          <w:cantSplit/>
          <w:trHeight w:val="217"/>
        </w:trPr>
        <w:tc>
          <w:tcPr>
            <w:tcW w:w="3783" w:type="dxa"/>
            <w:shd w:val="clear" w:color="auto" w:fill="auto"/>
          </w:tcPr>
          <w:p w:rsidR="00386CCA" w:rsidRPr="005C5708" w:rsidRDefault="00386CCA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5708">
              <w:rPr>
                <w:rFonts w:ascii="Times New Roman" w:hAnsi="Times New Roman" w:cs="Times New Roman"/>
                <w:sz w:val="24"/>
                <w:szCs w:val="24"/>
              </w:rPr>
              <w:t>Бюджет городского округа ЗАТО п.Горный</w:t>
            </w:r>
          </w:p>
        </w:tc>
        <w:tc>
          <w:tcPr>
            <w:tcW w:w="1687" w:type="dxa"/>
            <w:shd w:val="clear" w:color="auto" w:fill="auto"/>
          </w:tcPr>
          <w:p w:rsidR="00386CCA" w:rsidRPr="005C5708" w:rsidRDefault="005C5708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C5708">
              <w:rPr>
                <w:rFonts w:ascii="Times New Roman" w:hAnsi="Times New Roman" w:cs="Times New Roman"/>
                <w:sz w:val="24"/>
                <w:szCs w:val="28"/>
              </w:rPr>
              <w:t>180</w:t>
            </w:r>
            <w:r w:rsidR="00386CCA" w:rsidRPr="005C5708">
              <w:rPr>
                <w:rFonts w:ascii="Times New Roman" w:hAnsi="Times New Roman" w:cs="Times New Roman"/>
                <w:sz w:val="24"/>
                <w:szCs w:val="28"/>
              </w:rPr>
              <w:t xml:space="preserve">000, 0 </w:t>
            </w:r>
          </w:p>
        </w:tc>
        <w:tc>
          <w:tcPr>
            <w:tcW w:w="1540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25000, 0</w:t>
            </w:r>
          </w:p>
        </w:tc>
        <w:tc>
          <w:tcPr>
            <w:tcW w:w="1540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25000,0</w:t>
            </w:r>
          </w:p>
        </w:tc>
        <w:tc>
          <w:tcPr>
            <w:tcW w:w="1545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30000,0</w:t>
            </w:r>
          </w:p>
        </w:tc>
        <w:tc>
          <w:tcPr>
            <w:tcW w:w="1902" w:type="dxa"/>
            <w:shd w:val="clear" w:color="auto" w:fill="auto"/>
          </w:tcPr>
          <w:p w:rsidR="00386CCA" w:rsidRPr="001F441E" w:rsidRDefault="00386CCA" w:rsidP="00002DD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>65000, 00</w:t>
            </w:r>
          </w:p>
        </w:tc>
        <w:tc>
          <w:tcPr>
            <w:tcW w:w="1678" w:type="dxa"/>
            <w:shd w:val="clear" w:color="auto" w:fill="auto"/>
          </w:tcPr>
          <w:p w:rsidR="00386CCA" w:rsidRPr="001F441E" w:rsidRDefault="00386CCA" w:rsidP="00002DD6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35000,0</w:t>
            </w:r>
          </w:p>
        </w:tc>
      </w:tr>
    </w:tbl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Объемы ресурсного обеспечения могут корректироваться исходя из результатов выполнения мероприятий программы и финансовой ситуации в городском округе ЗАТО п.Горный.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B11F0C" w:rsidRPr="001F441E" w:rsidRDefault="00B11F0C" w:rsidP="009335E2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t xml:space="preserve">Раздел </w:t>
      </w:r>
      <w:r w:rsidR="0088568A" w:rsidRPr="001F441E">
        <w:rPr>
          <w:rFonts w:ascii="Times New Roman" w:hAnsi="Times New Roman" w:cs="Times New Roman"/>
        </w:rPr>
        <w:t>8</w:t>
      </w:r>
      <w:r w:rsidRPr="001F441E">
        <w:rPr>
          <w:rFonts w:ascii="Times New Roman" w:hAnsi="Times New Roman" w:cs="Times New Roman"/>
        </w:rPr>
        <w:t xml:space="preserve">. </w:t>
      </w:r>
      <w:r w:rsidR="0088568A" w:rsidRPr="001F441E">
        <w:rPr>
          <w:rFonts w:ascii="Times New Roman" w:hAnsi="Times New Roman" w:cs="Times New Roman"/>
        </w:rPr>
        <w:t>Конечные результаты и о</w:t>
      </w:r>
      <w:r w:rsidRPr="001F441E">
        <w:rPr>
          <w:rFonts w:ascii="Times New Roman" w:hAnsi="Times New Roman" w:cs="Times New Roman"/>
        </w:rPr>
        <w:t>ценка эффективности программы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Реализация мероприятий программы приведет к расширению и укреплению базы для формирования системы противодействия коррупции и профилактики коррупционных правонарушений в органе местного самоуправления городского округа ЗАТО п.Горный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а также будет способствовать повышению эффективности местного управления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уровня социально-экономического развития и развития гражданского общества в городском округе ЗАТО п.Горный.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В результате реализации программы будут созданы условия для: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развития механизмов и расширения институциональной базы противодействия коррупции в городском округе ЗАТО п</w:t>
      </w:r>
      <w:proofErr w:type="gramStart"/>
      <w:r w:rsidRPr="001F441E">
        <w:rPr>
          <w:rFonts w:ascii="Times New Roman" w:hAnsi="Times New Roman"/>
          <w:szCs w:val="28"/>
        </w:rPr>
        <w:t>.Г</w:t>
      </w:r>
      <w:proofErr w:type="gramEnd"/>
      <w:r w:rsidRPr="001F441E">
        <w:rPr>
          <w:rFonts w:ascii="Times New Roman" w:hAnsi="Times New Roman"/>
          <w:szCs w:val="28"/>
        </w:rPr>
        <w:t>орный;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минимизации возможностей для возникновения коррупционных проявлений при предоставлении муниципальных услуг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исполнении муниципальных функций органом местного самоуправлении;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формирования информационной базы о состоянии и тенденциях динамики коррупционных факторов и коррупционных проявлений на территории городского округа ЗАТО п</w:t>
      </w:r>
      <w:proofErr w:type="gramStart"/>
      <w:r w:rsidRPr="001F441E">
        <w:rPr>
          <w:rFonts w:ascii="Times New Roman" w:hAnsi="Times New Roman"/>
          <w:szCs w:val="28"/>
        </w:rPr>
        <w:t>.Г</w:t>
      </w:r>
      <w:proofErr w:type="gramEnd"/>
      <w:r w:rsidRPr="001F441E">
        <w:rPr>
          <w:rFonts w:ascii="Times New Roman" w:hAnsi="Times New Roman"/>
          <w:szCs w:val="28"/>
        </w:rPr>
        <w:t>орный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позволяющей повысить объективность и обоснованность решений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принимаемых органом местного самоуправления городского округа ЗАТО п.Горный;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укрепления доверия граждан к деятельности органов власти городского округа ЗАТО п</w:t>
      </w:r>
      <w:proofErr w:type="gramStart"/>
      <w:r w:rsidRPr="001F441E">
        <w:rPr>
          <w:rFonts w:ascii="Times New Roman" w:hAnsi="Times New Roman"/>
          <w:szCs w:val="28"/>
        </w:rPr>
        <w:t>.Г</w:t>
      </w:r>
      <w:proofErr w:type="gramEnd"/>
      <w:r w:rsidRPr="001F441E">
        <w:rPr>
          <w:rFonts w:ascii="Times New Roman" w:hAnsi="Times New Roman"/>
          <w:szCs w:val="28"/>
        </w:rPr>
        <w:t>орный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усиления негативного отношения общественности к коррупционным проявлениям;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привлечения гражданского общества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средств массовой информации к реализации государственной политики по противодействию коррупции.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Реализация мероприятий программы позволит: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увеличить количество принятых нормативных правовых актов городского округа ЗАТО п</w:t>
      </w:r>
      <w:proofErr w:type="gramStart"/>
      <w:r w:rsidRPr="001F441E">
        <w:rPr>
          <w:rFonts w:ascii="Times New Roman" w:hAnsi="Times New Roman"/>
          <w:szCs w:val="28"/>
        </w:rPr>
        <w:t>.Г</w:t>
      </w:r>
      <w:proofErr w:type="gramEnd"/>
      <w:r w:rsidRPr="001F441E">
        <w:rPr>
          <w:rFonts w:ascii="Times New Roman" w:hAnsi="Times New Roman"/>
          <w:szCs w:val="28"/>
        </w:rPr>
        <w:t>орный в сфере противодействия коррупции;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увеличить число муниципальных служащих городского округа ЗАТО п</w:t>
      </w:r>
      <w:proofErr w:type="gramStart"/>
      <w:r w:rsidRPr="001F441E">
        <w:rPr>
          <w:rFonts w:ascii="Times New Roman" w:hAnsi="Times New Roman"/>
          <w:szCs w:val="28"/>
        </w:rPr>
        <w:t>.Г</w:t>
      </w:r>
      <w:proofErr w:type="gramEnd"/>
      <w:r w:rsidRPr="001F441E">
        <w:rPr>
          <w:rFonts w:ascii="Times New Roman" w:hAnsi="Times New Roman"/>
          <w:szCs w:val="28"/>
        </w:rPr>
        <w:t>орный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получивших дополнительное профессиональное образование по антикоррупционной тематике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="001F6723" w:rsidRPr="001F441E">
        <w:rPr>
          <w:rFonts w:ascii="Times New Roman" w:hAnsi="Times New Roman"/>
          <w:szCs w:val="28"/>
        </w:rPr>
        <w:t>до 5</w:t>
      </w:r>
      <w:r w:rsidRPr="001F441E">
        <w:rPr>
          <w:rFonts w:ascii="Times New Roman" w:hAnsi="Times New Roman"/>
          <w:szCs w:val="28"/>
        </w:rPr>
        <w:t xml:space="preserve"> человек ежегодно;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обеспечить ежегодное проведение мониторингов коррупционных факторов и эффективности мер антикоррупционной политики;</w:t>
      </w:r>
    </w:p>
    <w:p w:rsidR="00B11F0C" w:rsidRPr="001F441E" w:rsidRDefault="00B11F0C" w:rsidP="008D4156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увеличить количество информационно-аналитических материалов антикоррупционной направленности</w:t>
      </w:r>
      <w:r w:rsidR="008D4156" w:rsidRPr="001F441E">
        <w:rPr>
          <w:rFonts w:ascii="Times New Roman" w:hAnsi="Times New Roman"/>
          <w:szCs w:val="28"/>
        </w:rPr>
        <w:t xml:space="preserve">, </w:t>
      </w:r>
      <w:r w:rsidRPr="001F441E">
        <w:rPr>
          <w:rFonts w:ascii="Times New Roman" w:hAnsi="Times New Roman"/>
          <w:szCs w:val="28"/>
        </w:rPr>
        <w:t>размещенных на официальном сайте Администрации городского округа ЗАТО п</w:t>
      </w:r>
      <w:proofErr w:type="gramStart"/>
      <w:r w:rsidRPr="001F441E">
        <w:rPr>
          <w:rFonts w:ascii="Times New Roman" w:hAnsi="Times New Roman"/>
          <w:szCs w:val="28"/>
        </w:rPr>
        <w:t>.Г</w:t>
      </w:r>
      <w:proofErr w:type="gramEnd"/>
      <w:r w:rsidRPr="001F441E">
        <w:rPr>
          <w:rFonts w:ascii="Times New Roman" w:hAnsi="Times New Roman"/>
          <w:szCs w:val="28"/>
        </w:rPr>
        <w:t xml:space="preserve">орный в информационно-телекоммуникационной сети </w:t>
      </w:r>
      <w:r w:rsidR="008D4156" w:rsidRPr="001F441E">
        <w:rPr>
          <w:rFonts w:ascii="Times New Roman" w:hAnsi="Times New Roman"/>
          <w:szCs w:val="28"/>
        </w:rPr>
        <w:t>«</w:t>
      </w:r>
      <w:r w:rsidRPr="001F441E">
        <w:rPr>
          <w:rFonts w:ascii="Times New Roman" w:hAnsi="Times New Roman"/>
          <w:szCs w:val="28"/>
        </w:rPr>
        <w:t>Интернет</w:t>
      </w:r>
      <w:r w:rsidR="008D4156" w:rsidRPr="001F441E">
        <w:rPr>
          <w:rFonts w:ascii="Times New Roman" w:hAnsi="Times New Roman"/>
          <w:szCs w:val="28"/>
        </w:rPr>
        <w:t xml:space="preserve">», </w:t>
      </w:r>
      <w:r w:rsidRPr="001F441E">
        <w:rPr>
          <w:rFonts w:ascii="Times New Roman" w:hAnsi="Times New Roman"/>
          <w:szCs w:val="28"/>
        </w:rPr>
        <w:t>до 5 единиц ежегодно;</w:t>
      </w:r>
    </w:p>
    <w:p w:rsidR="009335E2" w:rsidRPr="001F441E" w:rsidRDefault="00B11F0C" w:rsidP="009335E2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1F441E">
        <w:rPr>
          <w:rFonts w:ascii="Times New Roman" w:hAnsi="Times New Roman"/>
          <w:szCs w:val="28"/>
        </w:rPr>
        <w:t>Реализация программы не повлечет за собой негативных экологических последствий.</w:t>
      </w:r>
    </w:p>
    <w:p w:rsidR="009335E2" w:rsidRPr="001F441E" w:rsidRDefault="009335E2" w:rsidP="00091F40">
      <w:pPr>
        <w:tabs>
          <w:tab w:val="left" w:pos="7513"/>
        </w:tabs>
        <w:suppressAutoHyphens/>
        <w:ind w:left="10773" w:right="85" w:firstLine="0"/>
        <w:jc w:val="center"/>
        <w:rPr>
          <w:rFonts w:ascii="Times New Roman" w:hAnsi="Times New Roman"/>
        </w:rPr>
      </w:pPr>
      <w:r w:rsidRPr="001F441E">
        <w:rPr>
          <w:rFonts w:ascii="Times New Roman" w:hAnsi="Times New Roman"/>
          <w:szCs w:val="28"/>
        </w:rPr>
        <w:br w:type="page"/>
      </w:r>
      <w:r w:rsidRPr="001F441E">
        <w:rPr>
          <w:rFonts w:ascii="Times New Roman" w:hAnsi="Times New Roman"/>
        </w:rPr>
        <w:lastRenderedPageBreak/>
        <w:t>Приложение № 1</w:t>
      </w:r>
      <w:r w:rsidRPr="001F441E">
        <w:rPr>
          <w:rFonts w:ascii="Times New Roman" w:hAnsi="Times New Roman"/>
        </w:rPr>
        <w:cr/>
      </w:r>
      <w:r w:rsidR="0088568A" w:rsidRPr="001F441E">
        <w:rPr>
          <w:rFonts w:ascii="Times New Roman" w:hAnsi="Times New Roman"/>
        </w:rPr>
        <w:t xml:space="preserve">к </w:t>
      </w:r>
      <w:r w:rsidR="00C119F0" w:rsidRPr="001F441E">
        <w:rPr>
          <w:rFonts w:ascii="Times New Roman" w:hAnsi="Times New Roman"/>
        </w:rPr>
        <w:t>муниципальной</w:t>
      </w:r>
      <w:r w:rsidR="0088568A" w:rsidRPr="001F441E">
        <w:rPr>
          <w:rFonts w:ascii="Times New Roman" w:hAnsi="Times New Roman"/>
        </w:rPr>
        <w:t xml:space="preserve"> программ</w:t>
      </w:r>
      <w:r w:rsidR="00C119F0" w:rsidRPr="001F441E">
        <w:rPr>
          <w:rFonts w:ascii="Times New Roman" w:hAnsi="Times New Roman"/>
        </w:rPr>
        <w:t>е «Противодействие коррупции в</w:t>
      </w:r>
      <w:r w:rsidR="0088568A" w:rsidRPr="001F441E">
        <w:rPr>
          <w:rFonts w:ascii="Times New Roman" w:hAnsi="Times New Roman"/>
        </w:rPr>
        <w:t xml:space="preserve"> городско</w:t>
      </w:r>
      <w:r w:rsidR="00C119F0" w:rsidRPr="001F441E">
        <w:rPr>
          <w:rFonts w:ascii="Times New Roman" w:hAnsi="Times New Roman"/>
        </w:rPr>
        <w:t>м</w:t>
      </w:r>
      <w:r w:rsidR="0088568A" w:rsidRPr="001F441E">
        <w:rPr>
          <w:rFonts w:ascii="Times New Roman" w:hAnsi="Times New Roman"/>
        </w:rPr>
        <w:t xml:space="preserve"> </w:t>
      </w:r>
      <w:proofErr w:type="gramStart"/>
      <w:r w:rsidR="0088568A" w:rsidRPr="001F441E">
        <w:rPr>
          <w:rFonts w:ascii="Times New Roman" w:hAnsi="Times New Roman"/>
        </w:rPr>
        <w:t>округ</w:t>
      </w:r>
      <w:r w:rsidR="00C119F0" w:rsidRPr="001F441E">
        <w:rPr>
          <w:rFonts w:ascii="Times New Roman" w:hAnsi="Times New Roman"/>
        </w:rPr>
        <w:t>е</w:t>
      </w:r>
      <w:proofErr w:type="gramEnd"/>
      <w:r w:rsidR="0088568A" w:rsidRPr="001F441E">
        <w:rPr>
          <w:rFonts w:ascii="Times New Roman" w:hAnsi="Times New Roman"/>
        </w:rPr>
        <w:t xml:space="preserve"> ЗАТО п. </w:t>
      </w:r>
      <w:r w:rsidR="00C119F0" w:rsidRPr="001F441E">
        <w:rPr>
          <w:rFonts w:ascii="Times New Roman" w:hAnsi="Times New Roman"/>
        </w:rPr>
        <w:t xml:space="preserve">Горный на </w:t>
      </w:r>
      <w:r w:rsidR="003A11B3">
        <w:rPr>
          <w:rFonts w:ascii="Times New Roman" w:hAnsi="Times New Roman"/>
        </w:rPr>
        <w:t>2024-2028</w:t>
      </w:r>
      <w:r w:rsidR="002B46C4" w:rsidRPr="001F441E">
        <w:rPr>
          <w:rFonts w:ascii="Times New Roman" w:hAnsi="Times New Roman"/>
        </w:rPr>
        <w:t xml:space="preserve"> </w:t>
      </w:r>
      <w:r w:rsidR="00C119F0" w:rsidRPr="001F441E">
        <w:rPr>
          <w:rFonts w:ascii="Times New Roman" w:hAnsi="Times New Roman"/>
        </w:rPr>
        <w:t>годы»</w:t>
      </w:r>
    </w:p>
    <w:p w:rsidR="009335E2" w:rsidRPr="001F441E" w:rsidRDefault="009335E2" w:rsidP="009335E2">
      <w:pPr>
        <w:tabs>
          <w:tab w:val="left" w:pos="7513"/>
        </w:tabs>
        <w:suppressAutoHyphens/>
        <w:ind w:right="10999" w:firstLine="0"/>
        <w:rPr>
          <w:rFonts w:ascii="Times New Roman" w:hAnsi="Times New Roman"/>
        </w:rPr>
      </w:pPr>
    </w:p>
    <w:p w:rsidR="009335E2" w:rsidRPr="001F441E" w:rsidRDefault="009335E2" w:rsidP="009335E2">
      <w:pPr>
        <w:tabs>
          <w:tab w:val="left" w:pos="7513"/>
        </w:tabs>
        <w:suppressAutoHyphens/>
        <w:ind w:right="10999" w:firstLine="0"/>
        <w:rPr>
          <w:rFonts w:ascii="Times New Roman" w:hAnsi="Times New Roman"/>
        </w:rPr>
      </w:pPr>
    </w:p>
    <w:p w:rsidR="0088568A" w:rsidRPr="001F441E" w:rsidRDefault="009335E2" w:rsidP="006B68E8">
      <w:pPr>
        <w:pStyle w:val="4"/>
        <w:jc w:val="center"/>
        <w:rPr>
          <w:rFonts w:ascii="Times New Roman" w:hAnsi="Times New Roman"/>
        </w:rPr>
      </w:pPr>
      <w:r w:rsidRPr="001F441E">
        <w:rPr>
          <w:rFonts w:ascii="Times New Roman" w:hAnsi="Times New Roman"/>
        </w:rPr>
        <w:t xml:space="preserve">Сведения о составе и значениях </w:t>
      </w:r>
      <w:r w:rsidR="0088568A" w:rsidRPr="001F441E">
        <w:rPr>
          <w:rFonts w:ascii="Times New Roman" w:hAnsi="Times New Roman"/>
        </w:rPr>
        <w:t>целевых показателей (индикаторов) муниципальной программы</w:t>
      </w:r>
    </w:p>
    <w:p w:rsidR="0088568A" w:rsidRPr="001F441E" w:rsidRDefault="0088568A" w:rsidP="008D4156">
      <w:pPr>
        <w:suppressAutoHyphens/>
        <w:ind w:firstLine="709"/>
        <w:rPr>
          <w:rFonts w:ascii="Times New Roman" w:hAnsi="Times New Roman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4800"/>
        <w:gridCol w:w="1645"/>
        <w:gridCol w:w="1801"/>
        <w:gridCol w:w="1192"/>
        <w:gridCol w:w="1214"/>
        <w:gridCol w:w="1176"/>
        <w:gridCol w:w="1290"/>
        <w:gridCol w:w="1423"/>
      </w:tblGrid>
      <w:tr w:rsidR="005556FF" w:rsidRPr="001F441E" w:rsidTr="005556FF">
        <w:trPr>
          <w:trHeight w:val="20"/>
        </w:trPr>
        <w:tc>
          <w:tcPr>
            <w:tcW w:w="622" w:type="dxa"/>
            <w:vMerge w:val="restart"/>
            <w:shd w:val="clear" w:color="auto" w:fill="auto"/>
            <w:hideMark/>
          </w:tcPr>
          <w:p w:rsidR="005556FF" w:rsidRPr="001F441E" w:rsidRDefault="005556FF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№ п/п</w:t>
            </w:r>
          </w:p>
        </w:tc>
        <w:tc>
          <w:tcPr>
            <w:tcW w:w="4800" w:type="dxa"/>
            <w:vMerge w:val="restart"/>
            <w:shd w:val="clear" w:color="auto" w:fill="auto"/>
            <w:hideMark/>
          </w:tcPr>
          <w:p w:rsidR="005556FF" w:rsidRPr="001F441E" w:rsidRDefault="005556FF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Наименование целевого показателя (индикатора)</w:t>
            </w:r>
          </w:p>
        </w:tc>
        <w:tc>
          <w:tcPr>
            <w:tcW w:w="1645" w:type="dxa"/>
            <w:vMerge w:val="restart"/>
            <w:shd w:val="clear" w:color="auto" w:fill="auto"/>
            <w:hideMark/>
          </w:tcPr>
          <w:p w:rsidR="005556FF" w:rsidRPr="001F441E" w:rsidRDefault="005556FF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6673" w:type="dxa"/>
            <w:gridSpan w:val="5"/>
            <w:shd w:val="clear" w:color="auto" w:fill="auto"/>
            <w:hideMark/>
          </w:tcPr>
          <w:p w:rsidR="005556FF" w:rsidRPr="001F441E" w:rsidRDefault="005556FF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Значения целевых показателей (индикаторов)</w:t>
            </w:r>
          </w:p>
        </w:tc>
        <w:tc>
          <w:tcPr>
            <w:tcW w:w="1423" w:type="dxa"/>
          </w:tcPr>
          <w:p w:rsidR="005556FF" w:rsidRPr="001F441E" w:rsidRDefault="005556FF" w:rsidP="009335E2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5556FF" w:rsidRPr="001F441E" w:rsidTr="005556FF">
        <w:trPr>
          <w:trHeight w:val="20"/>
        </w:trPr>
        <w:tc>
          <w:tcPr>
            <w:tcW w:w="622" w:type="dxa"/>
            <w:vMerge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800" w:type="dxa"/>
            <w:vMerge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645" w:type="dxa"/>
            <w:vMerge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01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  <w:r w:rsidRPr="001F441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92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1F441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214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1F441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76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</w:t>
            </w:r>
          </w:p>
        </w:tc>
        <w:tc>
          <w:tcPr>
            <w:tcW w:w="1290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год</w:t>
            </w:r>
          </w:p>
        </w:tc>
        <w:tc>
          <w:tcPr>
            <w:tcW w:w="1423" w:type="dxa"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год</w:t>
            </w:r>
          </w:p>
        </w:tc>
      </w:tr>
      <w:tr w:rsidR="005556FF" w:rsidRPr="001F441E" w:rsidTr="005556FF">
        <w:trPr>
          <w:trHeight w:val="20"/>
        </w:trPr>
        <w:tc>
          <w:tcPr>
            <w:tcW w:w="622" w:type="dxa"/>
            <w:vMerge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800" w:type="dxa"/>
            <w:vMerge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645" w:type="dxa"/>
            <w:vMerge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801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отчет</w:t>
            </w:r>
          </w:p>
        </w:tc>
        <w:tc>
          <w:tcPr>
            <w:tcW w:w="1192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оценка</w:t>
            </w:r>
          </w:p>
        </w:tc>
        <w:tc>
          <w:tcPr>
            <w:tcW w:w="1214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прогноз</w:t>
            </w:r>
          </w:p>
        </w:tc>
        <w:tc>
          <w:tcPr>
            <w:tcW w:w="1176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прогноз</w:t>
            </w:r>
          </w:p>
        </w:tc>
        <w:tc>
          <w:tcPr>
            <w:tcW w:w="1290" w:type="dxa"/>
            <w:shd w:val="clear" w:color="auto" w:fill="auto"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прогноз</w:t>
            </w:r>
          </w:p>
        </w:tc>
        <w:tc>
          <w:tcPr>
            <w:tcW w:w="1423" w:type="dxa"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прогноз</w:t>
            </w:r>
          </w:p>
        </w:tc>
      </w:tr>
      <w:tr w:rsidR="005556FF" w:rsidRPr="001F441E" w:rsidTr="005556FF">
        <w:trPr>
          <w:trHeight w:val="20"/>
        </w:trPr>
        <w:tc>
          <w:tcPr>
            <w:tcW w:w="622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</w:t>
            </w:r>
          </w:p>
        </w:tc>
        <w:tc>
          <w:tcPr>
            <w:tcW w:w="4800" w:type="dxa"/>
            <w:shd w:val="clear" w:color="auto" w:fill="auto"/>
            <w:noWrap/>
          </w:tcPr>
          <w:p w:rsidR="005556FF" w:rsidRPr="001F441E" w:rsidRDefault="005556FF" w:rsidP="005556FF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Недопущение коррупционных правонарушений со стороны должностных лиц и муниципальных служащих городского округа ЗАТО п.Горный</w:t>
            </w:r>
          </w:p>
        </w:tc>
        <w:tc>
          <w:tcPr>
            <w:tcW w:w="1645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кол-во нарушений</w:t>
            </w:r>
          </w:p>
        </w:tc>
        <w:tc>
          <w:tcPr>
            <w:tcW w:w="1801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0</w:t>
            </w:r>
          </w:p>
        </w:tc>
        <w:tc>
          <w:tcPr>
            <w:tcW w:w="1192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0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0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0</w:t>
            </w:r>
          </w:p>
        </w:tc>
        <w:tc>
          <w:tcPr>
            <w:tcW w:w="1290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0</w:t>
            </w:r>
          </w:p>
        </w:tc>
        <w:tc>
          <w:tcPr>
            <w:tcW w:w="1423" w:type="dxa"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0</w:t>
            </w:r>
          </w:p>
        </w:tc>
      </w:tr>
      <w:tr w:rsidR="005556FF" w:rsidRPr="001F441E" w:rsidTr="005556FF">
        <w:trPr>
          <w:trHeight w:val="20"/>
        </w:trPr>
        <w:tc>
          <w:tcPr>
            <w:tcW w:w="622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2</w:t>
            </w:r>
          </w:p>
        </w:tc>
        <w:tc>
          <w:tcPr>
            <w:tcW w:w="4800" w:type="dxa"/>
            <w:shd w:val="clear" w:color="auto" w:fill="auto"/>
            <w:noWrap/>
          </w:tcPr>
          <w:p w:rsidR="005556FF" w:rsidRPr="001F441E" w:rsidRDefault="005556FF" w:rsidP="005556FF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доли граждан и организаций, сталкивающихся с проявлениями коррупции, </w:t>
            </w:r>
          </w:p>
        </w:tc>
        <w:tc>
          <w:tcPr>
            <w:tcW w:w="1645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%</w:t>
            </w:r>
          </w:p>
        </w:tc>
        <w:tc>
          <w:tcPr>
            <w:tcW w:w="1801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192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214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176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  <w:hideMark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423" w:type="dxa"/>
          </w:tcPr>
          <w:p w:rsidR="005556FF" w:rsidRPr="001F441E" w:rsidRDefault="005556FF" w:rsidP="005556FF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</w:tr>
      <w:tr w:rsidR="00BB20D3" w:rsidRPr="001F441E" w:rsidTr="005556FF">
        <w:trPr>
          <w:trHeight w:val="20"/>
        </w:trPr>
        <w:tc>
          <w:tcPr>
            <w:tcW w:w="622" w:type="dxa"/>
            <w:shd w:val="clear" w:color="auto" w:fill="auto"/>
            <w:noWrap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00" w:type="dxa"/>
            <w:shd w:val="clear" w:color="auto" w:fill="auto"/>
            <w:noWrap/>
          </w:tcPr>
          <w:p w:rsidR="00BB20D3" w:rsidRPr="001F441E" w:rsidRDefault="00BB20D3" w:rsidP="00BB20D3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A9A">
              <w:rPr>
                <w:rFonts w:ascii="Times New Roman" w:hAnsi="Times New Roman"/>
              </w:rPr>
              <w:t>доля муниципальных служащих, представивших в установленный срок сведения о доходах, расходах, об имуществе и обязательствах имущественного характера, от общего числа муниципальных служащих, представляющих указанные сведения</w:t>
            </w:r>
          </w:p>
        </w:tc>
        <w:tc>
          <w:tcPr>
            <w:tcW w:w="1645" w:type="dxa"/>
            <w:shd w:val="clear" w:color="auto" w:fill="auto"/>
            <w:noWrap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%</w:t>
            </w:r>
          </w:p>
        </w:tc>
        <w:tc>
          <w:tcPr>
            <w:tcW w:w="1801" w:type="dxa"/>
            <w:shd w:val="clear" w:color="auto" w:fill="auto"/>
            <w:noWrap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192" w:type="dxa"/>
            <w:shd w:val="clear" w:color="auto" w:fill="auto"/>
            <w:noWrap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214" w:type="dxa"/>
            <w:shd w:val="clear" w:color="auto" w:fill="auto"/>
            <w:noWrap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176" w:type="dxa"/>
            <w:shd w:val="clear" w:color="auto" w:fill="auto"/>
            <w:noWrap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290" w:type="dxa"/>
            <w:shd w:val="clear" w:color="auto" w:fill="auto"/>
            <w:noWrap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  <w:tc>
          <w:tcPr>
            <w:tcW w:w="1423" w:type="dxa"/>
          </w:tcPr>
          <w:p w:rsidR="00BB20D3" w:rsidRPr="001F441E" w:rsidRDefault="00BB20D3" w:rsidP="00BB20D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100</w:t>
            </w:r>
          </w:p>
        </w:tc>
      </w:tr>
    </w:tbl>
    <w:p w:rsidR="00C119F0" w:rsidRPr="001F441E" w:rsidRDefault="00677A9A" w:rsidP="009335E2">
      <w:pPr>
        <w:suppressAutoHyphens/>
        <w:ind w:firstLine="0"/>
        <w:rPr>
          <w:rFonts w:ascii="Times New Roman" w:hAnsi="Times New Roman"/>
        </w:rPr>
      </w:pPr>
      <w:r w:rsidRPr="00677A9A">
        <w:rPr>
          <w:rFonts w:ascii="Times New Roman" w:hAnsi="Times New Roman"/>
        </w:rPr>
        <w:t xml:space="preserve">доля устраненных коррупционных факторов в муниципальных правовых актах (проектах), прошедших антикоррупционную экспертизу, от общего числа выявленных коррупционных факторов – 100%; доля муниципальных служащих, представивших в установленный срок сведения о доходах, расходах, об имуществе и обязательствах имущественного характера, от общего числа муниципальных служащих, представляющих указанные сведения – 100%; уменьшение к </w:t>
      </w:r>
      <w:r>
        <w:rPr>
          <w:rFonts w:ascii="Times New Roman" w:hAnsi="Times New Roman"/>
        </w:rPr>
        <w:t>2028</w:t>
      </w:r>
      <w:r w:rsidRPr="00677A9A">
        <w:rPr>
          <w:rFonts w:ascii="Times New Roman" w:hAnsi="Times New Roman"/>
        </w:rPr>
        <w:t xml:space="preserve"> году количества муниципальных служащих (руководителей муниципальных учреждений), привлеченных к дисциплинарной ответственности за нарушение требований антикоррупционного законодательства, на 70% (к числу привлеченных к дисциплинарной ответственности в 20</w:t>
      </w:r>
      <w:r>
        <w:rPr>
          <w:rFonts w:ascii="Times New Roman" w:hAnsi="Times New Roman"/>
        </w:rPr>
        <w:t>23</w:t>
      </w:r>
      <w:r w:rsidRPr="00677A9A">
        <w:rPr>
          <w:rFonts w:ascii="Times New Roman" w:hAnsi="Times New Roman"/>
        </w:rPr>
        <w:t xml:space="preserve"> году); </w:t>
      </w:r>
    </w:p>
    <w:p w:rsidR="00677A9A" w:rsidRDefault="00677A9A" w:rsidP="00091F40">
      <w:pPr>
        <w:suppressAutoHyphens/>
        <w:ind w:left="10773" w:right="85" w:firstLine="0"/>
        <w:jc w:val="center"/>
        <w:rPr>
          <w:rFonts w:ascii="Times New Roman" w:hAnsi="Times New Roman"/>
        </w:rPr>
      </w:pPr>
    </w:p>
    <w:p w:rsidR="00C119F0" w:rsidRPr="001F441E" w:rsidRDefault="00C119F0" w:rsidP="00091F40">
      <w:pPr>
        <w:suppressAutoHyphens/>
        <w:ind w:left="10773" w:right="85" w:firstLine="0"/>
        <w:jc w:val="center"/>
        <w:rPr>
          <w:rFonts w:ascii="Times New Roman" w:hAnsi="Times New Roman"/>
        </w:rPr>
      </w:pPr>
      <w:r w:rsidRPr="00677A9A">
        <w:rPr>
          <w:rFonts w:ascii="Times New Roman" w:hAnsi="Times New Roman"/>
        </w:rPr>
        <w:br w:type="page"/>
      </w:r>
      <w:r w:rsidR="009335E2" w:rsidRPr="001F441E">
        <w:rPr>
          <w:rFonts w:ascii="Times New Roman" w:hAnsi="Times New Roman"/>
        </w:rPr>
        <w:lastRenderedPageBreak/>
        <w:t>Приложение № 2</w:t>
      </w:r>
      <w:r w:rsidR="009335E2" w:rsidRPr="001F441E">
        <w:rPr>
          <w:rFonts w:ascii="Times New Roman" w:hAnsi="Times New Roman"/>
        </w:rPr>
        <w:cr/>
      </w:r>
      <w:r w:rsidRPr="001F441E">
        <w:rPr>
          <w:rFonts w:ascii="Times New Roman" w:hAnsi="Times New Roman"/>
        </w:rPr>
        <w:t xml:space="preserve">к муниципальной программе «Противодействие коррупции в городском </w:t>
      </w:r>
      <w:proofErr w:type="gramStart"/>
      <w:r w:rsidRPr="001F441E">
        <w:rPr>
          <w:rFonts w:ascii="Times New Roman" w:hAnsi="Times New Roman"/>
        </w:rPr>
        <w:t>округе</w:t>
      </w:r>
      <w:proofErr w:type="gramEnd"/>
      <w:r w:rsidRPr="001F441E">
        <w:rPr>
          <w:rFonts w:ascii="Times New Roman" w:hAnsi="Times New Roman"/>
        </w:rPr>
        <w:t xml:space="preserve"> ЗАТО п. Горный на </w:t>
      </w:r>
      <w:r w:rsidR="003A11B3">
        <w:rPr>
          <w:rFonts w:ascii="Times New Roman" w:hAnsi="Times New Roman"/>
        </w:rPr>
        <w:t>2024-2028</w:t>
      </w:r>
      <w:r w:rsidR="00B67A81" w:rsidRPr="001F441E">
        <w:rPr>
          <w:rFonts w:ascii="Times New Roman" w:hAnsi="Times New Roman"/>
        </w:rPr>
        <w:t xml:space="preserve"> </w:t>
      </w:r>
      <w:r w:rsidRPr="001F441E">
        <w:rPr>
          <w:rFonts w:ascii="Times New Roman" w:hAnsi="Times New Roman"/>
        </w:rPr>
        <w:t>годы»</w:t>
      </w:r>
      <w:r w:rsidR="009335E2" w:rsidRPr="001F441E">
        <w:rPr>
          <w:rFonts w:ascii="Times New Roman" w:hAnsi="Times New Roman"/>
        </w:rPr>
        <w:t xml:space="preserve"> </w:t>
      </w:r>
    </w:p>
    <w:p w:rsidR="009335E2" w:rsidRPr="001F441E" w:rsidRDefault="009335E2" w:rsidP="00091F40">
      <w:pPr>
        <w:suppressAutoHyphens/>
        <w:ind w:left="10773" w:right="85" w:firstLine="0"/>
        <w:jc w:val="center"/>
        <w:rPr>
          <w:rFonts w:ascii="Times New Roman" w:hAnsi="Times New Roman"/>
        </w:rPr>
      </w:pPr>
    </w:p>
    <w:p w:rsidR="009335E2" w:rsidRPr="001F441E" w:rsidRDefault="009335E2" w:rsidP="009335E2">
      <w:pPr>
        <w:suppressAutoHyphens/>
        <w:ind w:right="10999" w:firstLine="0"/>
        <w:rPr>
          <w:rFonts w:ascii="Times New Roman" w:hAnsi="Times New Roman"/>
        </w:rPr>
      </w:pPr>
    </w:p>
    <w:p w:rsidR="009335E2" w:rsidRPr="001F441E" w:rsidRDefault="00C119F0" w:rsidP="00091F40">
      <w:pPr>
        <w:pStyle w:val="4"/>
        <w:jc w:val="center"/>
        <w:rPr>
          <w:rFonts w:ascii="Times New Roman" w:hAnsi="Times New Roman"/>
        </w:rPr>
      </w:pPr>
      <w:r w:rsidRPr="001F441E">
        <w:rPr>
          <w:rFonts w:ascii="Times New Roman" w:hAnsi="Times New Roman"/>
        </w:rPr>
        <w:t>Перечень основных мероприятий муниципальной программы</w:t>
      </w:r>
    </w:p>
    <w:p w:rsidR="009335E2" w:rsidRPr="001F441E" w:rsidRDefault="009335E2" w:rsidP="009335E2">
      <w:pPr>
        <w:pStyle w:val="4"/>
        <w:rPr>
          <w:rFonts w:ascii="Times New Roman" w:hAnsi="Times New Roman"/>
        </w:rPr>
      </w:pPr>
    </w:p>
    <w:tbl>
      <w:tblPr>
        <w:tblW w:w="15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6416"/>
        <w:gridCol w:w="2735"/>
        <w:gridCol w:w="2379"/>
        <w:gridCol w:w="3228"/>
      </w:tblGrid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№ </w:t>
            </w:r>
            <w:r w:rsidR="00C119F0" w:rsidRPr="001F441E">
              <w:rPr>
                <w:rFonts w:ascii="Times New Roman" w:hAnsi="Times New Roman"/>
              </w:rPr>
              <w:t>п/п</w:t>
            </w:r>
          </w:p>
        </w:tc>
        <w:tc>
          <w:tcPr>
            <w:tcW w:w="6416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Наименование подпрограммы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основного мероприятия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2735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Ответственный исполнитель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соисполнители</w:t>
            </w:r>
          </w:p>
        </w:tc>
        <w:tc>
          <w:tcPr>
            <w:tcW w:w="2379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Срок выполнения</w:t>
            </w:r>
          </w:p>
        </w:tc>
        <w:tc>
          <w:tcPr>
            <w:tcW w:w="3228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Ожидаемый непосредственный результат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</w:t>
            </w:r>
          </w:p>
        </w:tc>
        <w:tc>
          <w:tcPr>
            <w:tcW w:w="6416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2</w:t>
            </w:r>
          </w:p>
        </w:tc>
        <w:tc>
          <w:tcPr>
            <w:tcW w:w="2735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3</w:t>
            </w:r>
          </w:p>
        </w:tc>
        <w:tc>
          <w:tcPr>
            <w:tcW w:w="2379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4</w:t>
            </w:r>
          </w:p>
        </w:tc>
        <w:tc>
          <w:tcPr>
            <w:tcW w:w="3228" w:type="dxa"/>
            <w:shd w:val="clear" w:color="auto" w:fill="auto"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5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1.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действующих нормативных правовых актов городского округа ЗАТО п.Горный и их проектов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3D05F1" w:rsidP="00694F94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главный специалист (юрист) (Шишкин </w:t>
            </w:r>
            <w:r w:rsidR="00694F94">
              <w:rPr>
                <w:rFonts w:ascii="Times New Roman" w:hAnsi="Times New Roman"/>
              </w:rPr>
              <w:t>Д.М.)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регулярно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исключение коррупциогенных факторов из НПА и их проектов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2.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Ведение реестра нормативных правовых актов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регулирующих вопросы противодействия коррупции в городском округе ЗАТО п.Горный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регулярно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актуализация реестра НПА по противодействию коррупции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3.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Разработка нормативных правовых актов городского округа ЗАТО п.Горный по вопросам противодействия коррупции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регулярно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актуализация перечня НПА по противодействию коррупции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4.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Годовой мониторинг</w:t>
            </w:r>
            <w:r w:rsidR="008D4156" w:rsidRPr="001F441E">
              <w:rPr>
                <w:rFonts w:ascii="Times New Roman" w:hAnsi="Times New Roman"/>
              </w:rPr>
              <w:t xml:space="preserve"> </w:t>
            </w:r>
            <w:r w:rsidRPr="001F441E">
              <w:rPr>
                <w:rFonts w:ascii="Times New Roman" w:hAnsi="Times New Roman"/>
              </w:rPr>
              <w:t xml:space="preserve">деятельности органов местного самоуправления о ходе реализации мер по противодействию коррупции 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8B7FA1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20 января текущего</w:t>
            </w:r>
            <w:r w:rsidR="008D4156" w:rsidRPr="001F441E">
              <w:rPr>
                <w:rFonts w:ascii="Times New Roman" w:hAnsi="Times New Roman"/>
              </w:rPr>
              <w:t xml:space="preserve"> года</w:t>
            </w:r>
            <w:r w:rsidR="00C119F0"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сдача мониторинга в срок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5.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Квартальный мониторинг</w:t>
            </w:r>
            <w:r w:rsidR="008D4156" w:rsidRPr="001F441E">
              <w:rPr>
                <w:rFonts w:ascii="Times New Roman" w:hAnsi="Times New Roman"/>
              </w:rPr>
              <w:t xml:space="preserve"> </w:t>
            </w:r>
            <w:r w:rsidRPr="001F441E">
              <w:rPr>
                <w:rFonts w:ascii="Times New Roman" w:hAnsi="Times New Roman"/>
              </w:rPr>
              <w:t xml:space="preserve">деятельности органов местного самоуправления о ходе реализации мер по противодействию коррупции 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сдача мониторинга в срок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6.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Анализ заявлений и обращений граждан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поступающих в Администрацию городского округа ЗАТО п.Горный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также результатов их рассмотрения на предмет наличия информации о фактах коррупции со стороны муниципальных служащих городского округа ЗАТО п.Горный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а также причин и условий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способствовавших проявлению таких фактов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по мере поступления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отсутствие заявлений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7.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Методическое и организационное обеспечение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комиссий по соблюдению требований к служебному поведению муниципальных служащих городского округа ЗАТО п.Горный и урегулированию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конфликта интересов в городском округе ЗАТО п.Горный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с привлечением независимых экспертов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lastRenderedPageBreak/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по мере </w:t>
            </w:r>
            <w:r w:rsidRPr="001F441E">
              <w:rPr>
                <w:rFonts w:ascii="Times New Roman" w:hAnsi="Times New Roman"/>
              </w:rPr>
              <w:lastRenderedPageBreak/>
              <w:t>необходимости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lastRenderedPageBreak/>
              <w:t xml:space="preserve">нормальное </w:t>
            </w:r>
            <w:r w:rsidRPr="001F441E">
              <w:rPr>
                <w:rFonts w:ascii="Times New Roman" w:hAnsi="Times New Roman"/>
              </w:rPr>
              <w:lastRenderedPageBreak/>
              <w:t xml:space="preserve">функционирование комиссии 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lastRenderedPageBreak/>
              <w:t xml:space="preserve">8.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346CDF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эффективной системы контроля за соблюдением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6CDF" w:rsidRPr="001F441E">
              <w:rPr>
                <w:rFonts w:ascii="Times New Roman" w:hAnsi="Times New Roman" w:cs="Times New Roman"/>
                <w:sz w:val="24"/>
                <w:szCs w:val="24"/>
              </w:rPr>
              <w:t>ограничений и запретов на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службе </w:t>
            </w:r>
            <w:r w:rsidR="00344B58" w:rsidRPr="001F441E">
              <w:rPr>
                <w:rFonts w:ascii="Times New Roman" w:hAnsi="Times New Roman" w:cs="Times New Roman"/>
                <w:sz w:val="24"/>
                <w:szCs w:val="24"/>
              </w:rPr>
              <w:t>городского округа ЗАТО п.Горный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осуществление контроля</w:t>
            </w:r>
          </w:p>
        </w:tc>
      </w:tr>
      <w:tr w:rsidR="00C119F0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  <w:hideMark/>
          </w:tcPr>
          <w:p w:rsidR="00C119F0" w:rsidRPr="001F441E" w:rsidRDefault="008D4156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9.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Прием сведений о доходах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расходах</w:t>
            </w:r>
            <w:r w:rsidR="008D4156"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об имуществе и обязательствах имущественного характера </w:t>
            </w:r>
            <w:r w:rsidR="00E77F1E" w:rsidRPr="001F441E">
              <w:rPr>
                <w:rFonts w:ascii="Times New Roman" w:hAnsi="Times New Roman" w:cs="Times New Roman"/>
                <w:sz w:val="24"/>
                <w:szCs w:val="24"/>
              </w:rPr>
              <w:t>лиц, замещающих муниципальные должности на постоянной основе, муниципальных служащих, руководителей муниципальных учреждений городского округа ЗАТО п.Горный, их супруг (супругов) и несовершеннолетних детей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 01</w:t>
            </w:r>
            <w:r w:rsidR="008B7FA1" w:rsidRPr="001F441E">
              <w:rPr>
                <w:rFonts w:ascii="Times New Roman" w:hAnsi="Times New Roman"/>
              </w:rPr>
              <w:t xml:space="preserve"> января </w:t>
            </w:r>
            <w:r w:rsidR="00034270" w:rsidRPr="001F441E">
              <w:rPr>
                <w:rFonts w:ascii="Times New Roman" w:hAnsi="Times New Roman"/>
              </w:rPr>
              <w:t>текущего</w:t>
            </w:r>
            <w:r w:rsidR="008D4156" w:rsidRPr="001F441E">
              <w:rPr>
                <w:rFonts w:ascii="Times New Roman" w:hAnsi="Times New Roman"/>
              </w:rPr>
              <w:t xml:space="preserve"> года </w:t>
            </w:r>
            <w:r w:rsidRPr="001F441E">
              <w:rPr>
                <w:rFonts w:ascii="Times New Roman" w:hAnsi="Times New Roman"/>
              </w:rPr>
              <w:t>по 30</w:t>
            </w:r>
            <w:r w:rsidR="008B7FA1" w:rsidRPr="001F441E">
              <w:rPr>
                <w:rFonts w:ascii="Times New Roman" w:hAnsi="Times New Roman"/>
              </w:rPr>
              <w:t xml:space="preserve"> апреля</w:t>
            </w:r>
            <w:r w:rsidR="00034270" w:rsidRPr="001F441E">
              <w:rPr>
                <w:rFonts w:ascii="Times New Roman" w:hAnsi="Times New Roman"/>
              </w:rPr>
              <w:t xml:space="preserve"> текущего</w:t>
            </w:r>
            <w:r w:rsidR="008D4156" w:rsidRPr="001F441E">
              <w:rPr>
                <w:rFonts w:ascii="Times New Roman" w:hAnsi="Times New Roman"/>
              </w:rPr>
              <w:t xml:space="preserve"> года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C119F0" w:rsidRPr="001F441E" w:rsidRDefault="00C119F0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сдача сведений 100%.</w:t>
            </w:r>
          </w:p>
        </w:tc>
      </w:tr>
      <w:tr w:rsidR="00F33FB5" w:rsidRPr="001F441E" w:rsidTr="009335E2">
        <w:trPr>
          <w:trHeight w:val="21"/>
        </w:trPr>
        <w:tc>
          <w:tcPr>
            <w:tcW w:w="743" w:type="dxa"/>
            <w:shd w:val="clear" w:color="auto" w:fill="auto"/>
            <w:noWrap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10. </w:t>
            </w:r>
          </w:p>
        </w:tc>
        <w:tc>
          <w:tcPr>
            <w:tcW w:w="6416" w:type="dxa"/>
            <w:shd w:val="clear" w:color="auto" w:fill="auto"/>
            <w:noWrap/>
          </w:tcPr>
          <w:p w:rsidR="00F33FB5" w:rsidRPr="001F441E" w:rsidRDefault="00F33FB5" w:rsidP="00F33FB5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Опубликование сведений о расходах и доходах об имуществе и обязательствах имущественного характера лиц, замещающих муниципальные должности на постоянной основе, муниципальных служащих, руководителей муниципальных учреждений городского округа ЗАТО п.Горный, их супруг (супругов) и несовершеннолетних детей»</w:t>
            </w:r>
          </w:p>
        </w:tc>
        <w:tc>
          <w:tcPr>
            <w:tcW w:w="2735" w:type="dxa"/>
            <w:shd w:val="clear" w:color="auto" w:fill="auto"/>
            <w:noWrap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до 14  мая текущего года</w:t>
            </w:r>
          </w:p>
        </w:tc>
        <w:tc>
          <w:tcPr>
            <w:tcW w:w="3228" w:type="dxa"/>
            <w:shd w:val="clear" w:color="auto" w:fill="auto"/>
            <w:noWrap/>
          </w:tcPr>
          <w:p w:rsidR="00F33FB5" w:rsidRPr="001F441E" w:rsidRDefault="001F6723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опубликование на сайте</w:t>
            </w:r>
          </w:p>
        </w:tc>
      </w:tr>
      <w:tr w:rsidR="00F33FB5" w:rsidRPr="001F441E" w:rsidTr="00E77F1E">
        <w:trPr>
          <w:trHeight w:val="21"/>
        </w:trPr>
        <w:tc>
          <w:tcPr>
            <w:tcW w:w="743" w:type="dxa"/>
            <w:shd w:val="clear" w:color="auto" w:fill="auto"/>
            <w:noWrap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11. 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F33FB5" w:rsidRPr="001F441E" w:rsidRDefault="00F33FB5" w:rsidP="00F33FB5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Прием сведений об адресах сайтов и (или) страниц сайтов в информационно-телекоммуникационной сети «Интернет» муниципальными служащими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до 31 марта текущего года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сдача сведений 100%.</w:t>
            </w:r>
          </w:p>
        </w:tc>
      </w:tr>
      <w:tr w:rsidR="00F33FB5" w:rsidRPr="001F441E" w:rsidTr="00E77F1E">
        <w:trPr>
          <w:trHeight w:val="21"/>
        </w:trPr>
        <w:tc>
          <w:tcPr>
            <w:tcW w:w="743" w:type="dxa"/>
            <w:shd w:val="clear" w:color="auto" w:fill="auto"/>
            <w:noWrap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12.</w:t>
            </w:r>
          </w:p>
        </w:tc>
        <w:tc>
          <w:tcPr>
            <w:tcW w:w="6416" w:type="dxa"/>
            <w:shd w:val="clear" w:color="auto" w:fill="auto"/>
            <w:noWrap/>
            <w:hideMark/>
          </w:tcPr>
          <w:p w:rsidR="00F33FB5" w:rsidRPr="001F441E" w:rsidRDefault="003F0954" w:rsidP="00F33FB5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опубликование на официальном сайте информации в </w:t>
            </w: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сфере против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одействия коррупции</w:t>
            </w:r>
          </w:p>
        </w:tc>
        <w:tc>
          <w:tcPr>
            <w:tcW w:w="2735" w:type="dxa"/>
            <w:shd w:val="clear" w:color="auto" w:fill="auto"/>
            <w:noWrap/>
            <w:hideMark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Рябоконева Ю.А.</w:t>
            </w:r>
          </w:p>
        </w:tc>
        <w:tc>
          <w:tcPr>
            <w:tcW w:w="2379" w:type="dxa"/>
            <w:shd w:val="clear" w:color="auto" w:fill="auto"/>
            <w:noWrap/>
            <w:hideMark/>
          </w:tcPr>
          <w:p w:rsidR="00F33FB5" w:rsidRPr="001F441E" w:rsidRDefault="00F33FB5" w:rsidP="00F33FB5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регулярно, по мере необходимости</w:t>
            </w:r>
          </w:p>
        </w:tc>
        <w:tc>
          <w:tcPr>
            <w:tcW w:w="3228" w:type="dxa"/>
            <w:shd w:val="clear" w:color="auto" w:fill="auto"/>
            <w:noWrap/>
            <w:hideMark/>
          </w:tcPr>
          <w:p w:rsidR="00F33FB5" w:rsidRPr="001F441E" w:rsidRDefault="00F33FB5" w:rsidP="00865237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регулярное размещение информации</w:t>
            </w:r>
          </w:p>
        </w:tc>
      </w:tr>
    </w:tbl>
    <w:p w:rsidR="009335E2" w:rsidRPr="001F441E" w:rsidRDefault="009335E2" w:rsidP="008D4156">
      <w:pPr>
        <w:suppressAutoHyphens/>
        <w:ind w:firstLine="709"/>
        <w:rPr>
          <w:rFonts w:ascii="Times New Roman" w:hAnsi="Times New Roman"/>
        </w:rPr>
      </w:pPr>
    </w:p>
    <w:p w:rsidR="00C119F0" w:rsidRPr="001F441E" w:rsidRDefault="009335E2" w:rsidP="00091F40">
      <w:pPr>
        <w:suppressAutoHyphens/>
        <w:ind w:left="10773" w:right="85" w:firstLine="0"/>
        <w:jc w:val="center"/>
        <w:rPr>
          <w:rFonts w:ascii="Times New Roman" w:hAnsi="Times New Roman"/>
        </w:rPr>
      </w:pPr>
      <w:r w:rsidRPr="001F441E">
        <w:rPr>
          <w:rFonts w:ascii="Times New Roman" w:hAnsi="Times New Roman"/>
        </w:rPr>
        <w:br w:type="page"/>
      </w:r>
      <w:r w:rsidRPr="001F441E">
        <w:rPr>
          <w:rFonts w:ascii="Times New Roman" w:hAnsi="Times New Roman"/>
        </w:rPr>
        <w:lastRenderedPageBreak/>
        <w:t>Приложение № 3</w:t>
      </w:r>
      <w:r w:rsidRPr="001F441E">
        <w:rPr>
          <w:rFonts w:ascii="Times New Roman" w:hAnsi="Times New Roman"/>
        </w:rPr>
        <w:cr/>
      </w:r>
      <w:r w:rsidR="00C119F0" w:rsidRPr="001F441E">
        <w:rPr>
          <w:rFonts w:ascii="Times New Roman" w:hAnsi="Times New Roman"/>
        </w:rPr>
        <w:t xml:space="preserve">к муниципальной программе «Противодействие коррупции в городском </w:t>
      </w:r>
      <w:proofErr w:type="gramStart"/>
      <w:r w:rsidR="00C119F0" w:rsidRPr="001F441E">
        <w:rPr>
          <w:rFonts w:ascii="Times New Roman" w:hAnsi="Times New Roman"/>
        </w:rPr>
        <w:t>округ</w:t>
      </w:r>
      <w:r w:rsidR="00F5117D" w:rsidRPr="001F441E">
        <w:rPr>
          <w:rFonts w:ascii="Times New Roman" w:hAnsi="Times New Roman"/>
        </w:rPr>
        <w:t>е</w:t>
      </w:r>
      <w:proofErr w:type="gramEnd"/>
      <w:r w:rsidR="00F5117D" w:rsidRPr="001F441E">
        <w:rPr>
          <w:rFonts w:ascii="Times New Roman" w:hAnsi="Times New Roman"/>
        </w:rPr>
        <w:t xml:space="preserve"> ЗАТО п. Горный на </w:t>
      </w:r>
      <w:r w:rsidR="00B67A81" w:rsidRPr="001F441E">
        <w:rPr>
          <w:rFonts w:ascii="Times New Roman" w:hAnsi="Times New Roman"/>
        </w:rPr>
        <w:t>2024-202</w:t>
      </w:r>
      <w:r w:rsidR="003A11B3">
        <w:rPr>
          <w:rFonts w:ascii="Times New Roman" w:hAnsi="Times New Roman"/>
        </w:rPr>
        <w:t>8</w:t>
      </w:r>
      <w:r w:rsidR="00B67A81" w:rsidRPr="001F441E">
        <w:rPr>
          <w:rFonts w:ascii="Times New Roman" w:hAnsi="Times New Roman"/>
        </w:rPr>
        <w:t xml:space="preserve"> </w:t>
      </w:r>
      <w:r w:rsidR="00C119F0" w:rsidRPr="001F441E">
        <w:rPr>
          <w:rFonts w:ascii="Times New Roman" w:hAnsi="Times New Roman"/>
        </w:rPr>
        <w:t>годы»</w:t>
      </w:r>
      <w:r w:rsidR="00035736" w:rsidRPr="001F441E">
        <w:rPr>
          <w:rFonts w:ascii="Times New Roman" w:hAnsi="Times New Roman"/>
        </w:rPr>
        <w:t xml:space="preserve"> </w:t>
      </w:r>
    </w:p>
    <w:p w:rsidR="00C119F0" w:rsidRPr="001F441E" w:rsidRDefault="00C119F0" w:rsidP="00091F40">
      <w:pPr>
        <w:suppressAutoHyphens/>
        <w:ind w:left="10773" w:right="226" w:firstLine="709"/>
        <w:jc w:val="center"/>
        <w:rPr>
          <w:rFonts w:ascii="Times New Roman" w:hAnsi="Times New Roman"/>
        </w:rPr>
      </w:pPr>
    </w:p>
    <w:p w:rsidR="009335E2" w:rsidRPr="001F441E" w:rsidRDefault="009335E2" w:rsidP="008D4156">
      <w:pPr>
        <w:suppressAutoHyphens/>
        <w:ind w:firstLine="709"/>
        <w:rPr>
          <w:rFonts w:ascii="Times New Roman" w:hAnsi="Times New Roman"/>
        </w:rPr>
      </w:pPr>
    </w:p>
    <w:p w:rsidR="00C119F0" w:rsidRPr="001F441E" w:rsidRDefault="00C119F0" w:rsidP="00091F40">
      <w:pPr>
        <w:pStyle w:val="4"/>
        <w:jc w:val="center"/>
        <w:rPr>
          <w:rFonts w:ascii="Times New Roman" w:hAnsi="Times New Roman"/>
        </w:rPr>
      </w:pPr>
      <w:r w:rsidRPr="001F441E">
        <w:rPr>
          <w:rFonts w:ascii="Times New Roman" w:hAnsi="Times New Roman"/>
        </w:rPr>
        <w:t>Ресурсное обеспечение реализации муниципальной программы</w:t>
      </w:r>
      <w:r w:rsidR="009335E2" w:rsidRPr="001F441E">
        <w:rPr>
          <w:rFonts w:ascii="Times New Roman" w:hAnsi="Times New Roman"/>
        </w:rPr>
        <w:t xml:space="preserve"> </w:t>
      </w:r>
      <w:r w:rsidRPr="001F441E">
        <w:rPr>
          <w:rFonts w:ascii="Times New Roman" w:hAnsi="Times New Roman"/>
        </w:rPr>
        <w:t>за счет средств бюджета городского округа</w:t>
      </w:r>
    </w:p>
    <w:p w:rsidR="009335E2" w:rsidRPr="001F441E" w:rsidRDefault="009335E2" w:rsidP="008D4156">
      <w:pPr>
        <w:suppressAutoHyphens/>
        <w:ind w:firstLine="709"/>
        <w:rPr>
          <w:rFonts w:ascii="Times New Roman" w:hAnsi="Times New Roman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5366"/>
        <w:gridCol w:w="1984"/>
        <w:gridCol w:w="1296"/>
        <w:gridCol w:w="1418"/>
        <w:gridCol w:w="1417"/>
        <w:gridCol w:w="1355"/>
        <w:gridCol w:w="1176"/>
      </w:tblGrid>
      <w:tr w:rsidR="00722646" w:rsidRPr="001F441E" w:rsidTr="009329A0">
        <w:trPr>
          <w:trHeight w:val="574"/>
          <w:tblHeader/>
          <w:jc w:val="center"/>
        </w:trPr>
        <w:tc>
          <w:tcPr>
            <w:tcW w:w="725" w:type="dxa"/>
            <w:vMerge w:val="restart"/>
            <w:shd w:val="clear" w:color="auto" w:fill="auto"/>
            <w:vAlign w:val="center"/>
            <w:hideMark/>
          </w:tcPr>
          <w:p w:rsidR="00722646" w:rsidRPr="001F441E" w:rsidRDefault="00722646" w:rsidP="00035736">
            <w:pPr>
              <w:spacing w:before="40" w:after="40"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№</w:t>
            </w:r>
          </w:p>
          <w:p w:rsidR="00722646" w:rsidRPr="001F441E" w:rsidRDefault="00722646" w:rsidP="00035736">
            <w:pPr>
              <w:spacing w:before="40" w:after="40"/>
              <w:ind w:firstLine="0"/>
              <w:rPr>
                <w:rFonts w:ascii="Times New Roman" w:hAnsi="Times New Roman"/>
              </w:rPr>
            </w:pPr>
            <w:proofErr w:type="gramStart"/>
            <w:r w:rsidRPr="001F441E">
              <w:rPr>
                <w:rFonts w:ascii="Times New Roman" w:hAnsi="Times New Roman"/>
              </w:rPr>
              <w:t>п</w:t>
            </w:r>
            <w:proofErr w:type="gramEnd"/>
            <w:r w:rsidRPr="001F441E">
              <w:rPr>
                <w:rFonts w:ascii="Times New Roman" w:hAnsi="Times New Roman"/>
              </w:rPr>
              <w:t>/п</w:t>
            </w:r>
          </w:p>
        </w:tc>
        <w:tc>
          <w:tcPr>
            <w:tcW w:w="5366" w:type="dxa"/>
            <w:vMerge w:val="restart"/>
            <w:shd w:val="clear" w:color="auto" w:fill="auto"/>
            <w:vAlign w:val="center"/>
            <w:hideMark/>
          </w:tcPr>
          <w:p w:rsidR="00722646" w:rsidRPr="001F441E" w:rsidRDefault="00722646" w:rsidP="00035736">
            <w:pPr>
              <w:spacing w:before="40" w:after="40"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Наименование муниципальной программы, по</w:t>
            </w:r>
            <w:r w:rsidRPr="001F441E">
              <w:rPr>
                <w:rFonts w:ascii="Times New Roman" w:hAnsi="Times New Roman"/>
              </w:rPr>
              <w:t>д</w:t>
            </w:r>
            <w:r w:rsidRPr="001F441E">
              <w:rPr>
                <w:rFonts w:ascii="Times New Roman" w:hAnsi="Times New Roman"/>
              </w:rPr>
              <w:t>программы, основного мероприятия, меропри</w:t>
            </w:r>
            <w:r w:rsidRPr="001F441E">
              <w:rPr>
                <w:rFonts w:ascii="Times New Roman" w:hAnsi="Times New Roman"/>
              </w:rPr>
              <w:t>я</w:t>
            </w:r>
            <w:r w:rsidRPr="001F441E">
              <w:rPr>
                <w:rFonts w:ascii="Times New Roman" w:hAnsi="Times New Roman"/>
              </w:rPr>
              <w:t>тия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:rsidR="00722646" w:rsidRPr="001F441E" w:rsidRDefault="00722646" w:rsidP="00035736">
            <w:pPr>
              <w:spacing w:before="40" w:after="40"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Ответственный исполнитель, соисполнитель</w:t>
            </w:r>
          </w:p>
        </w:tc>
        <w:tc>
          <w:tcPr>
            <w:tcW w:w="6662" w:type="dxa"/>
            <w:gridSpan w:val="5"/>
            <w:shd w:val="clear" w:color="auto" w:fill="auto"/>
            <w:vAlign w:val="center"/>
            <w:hideMark/>
          </w:tcPr>
          <w:p w:rsidR="00722646" w:rsidRPr="001F441E" w:rsidRDefault="00722646" w:rsidP="00035736">
            <w:pPr>
              <w:spacing w:before="40" w:after="40"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Расходы бюджета муниципального образования, тыс. рублей</w:t>
            </w:r>
          </w:p>
        </w:tc>
      </w:tr>
      <w:tr w:rsidR="00694F94" w:rsidRPr="001F441E" w:rsidTr="00722646">
        <w:trPr>
          <w:trHeight w:val="743"/>
          <w:tblHeader/>
          <w:jc w:val="center"/>
        </w:trPr>
        <w:tc>
          <w:tcPr>
            <w:tcW w:w="725" w:type="dxa"/>
            <w:vMerge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5366" w:type="dxa"/>
            <w:vMerge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296" w:type="dxa"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1F441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1F441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</w:t>
            </w:r>
          </w:p>
        </w:tc>
        <w:tc>
          <w:tcPr>
            <w:tcW w:w="1355" w:type="dxa"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год</w:t>
            </w:r>
          </w:p>
        </w:tc>
        <w:tc>
          <w:tcPr>
            <w:tcW w:w="1176" w:type="dxa"/>
            <w:shd w:val="clear" w:color="auto" w:fill="auto"/>
            <w:vAlign w:val="center"/>
            <w:hideMark/>
          </w:tcPr>
          <w:p w:rsidR="00694F94" w:rsidRPr="001F441E" w:rsidRDefault="00694F94" w:rsidP="00694F94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год</w:t>
            </w:r>
          </w:p>
        </w:tc>
      </w:tr>
      <w:tr w:rsidR="00694F94" w:rsidRPr="001F441E" w:rsidTr="00722646">
        <w:trPr>
          <w:trHeight w:val="1442"/>
          <w:jc w:val="center"/>
        </w:trPr>
        <w:tc>
          <w:tcPr>
            <w:tcW w:w="725" w:type="dxa"/>
            <w:shd w:val="clear" w:color="auto" w:fill="auto"/>
            <w:hideMark/>
          </w:tcPr>
          <w:p w:rsidR="00694F94" w:rsidRPr="001F441E" w:rsidRDefault="00694F94" w:rsidP="00694F94">
            <w:pPr>
              <w:spacing w:before="40" w:after="40"/>
              <w:ind w:firstLine="0"/>
              <w:rPr>
                <w:rFonts w:ascii="Times New Roman" w:hAnsi="Times New Roman"/>
                <w:b/>
                <w:bCs/>
              </w:rPr>
            </w:pPr>
            <w:r w:rsidRPr="001F441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5366" w:type="dxa"/>
            <w:shd w:val="clear" w:color="auto" w:fill="auto"/>
            <w:hideMark/>
          </w:tcPr>
          <w:p w:rsidR="00694F94" w:rsidRPr="001F441E" w:rsidRDefault="00694F94" w:rsidP="00694F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Обучение муниципальных служащих и работн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ков МКУ «ЦБО м МТО» городского округа З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ТО п.Горный, для получения дополнительного профессионального образования по антикорру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ционной тематике, в сфере размещения заказов на поставки товаров, выполнение работ, оказание услуг для муниципальных нужд городского окр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984" w:type="dxa"/>
            <w:shd w:val="clear" w:color="auto" w:fill="auto"/>
            <w:hideMark/>
          </w:tcPr>
          <w:p w:rsidR="00694F94" w:rsidRPr="001F441E" w:rsidRDefault="00694F94" w:rsidP="00694F94">
            <w:pPr>
              <w:spacing w:before="40" w:after="40"/>
              <w:ind w:firstLine="0"/>
              <w:rPr>
                <w:rFonts w:ascii="Times New Roman" w:hAnsi="Times New Roman"/>
                <w:bCs/>
                <w:color w:val="000000"/>
              </w:rPr>
            </w:pPr>
            <w:r w:rsidRPr="001F441E">
              <w:rPr>
                <w:rFonts w:ascii="Times New Roman" w:hAnsi="Times New Roman"/>
                <w:bCs/>
                <w:color w:val="000000"/>
              </w:rPr>
              <w:t>Рябоконева Ю.А.</w:t>
            </w:r>
          </w:p>
        </w:tc>
        <w:tc>
          <w:tcPr>
            <w:tcW w:w="1296" w:type="dxa"/>
            <w:shd w:val="clear" w:color="auto" w:fill="auto"/>
            <w:noWrap/>
            <w:hideMark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25000, 0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25000,0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30000,0</w:t>
            </w:r>
          </w:p>
        </w:tc>
        <w:tc>
          <w:tcPr>
            <w:tcW w:w="1355" w:type="dxa"/>
            <w:shd w:val="clear" w:color="auto" w:fill="auto"/>
            <w:hideMark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30000,0</w:t>
            </w:r>
          </w:p>
        </w:tc>
        <w:tc>
          <w:tcPr>
            <w:tcW w:w="1176" w:type="dxa"/>
            <w:shd w:val="clear" w:color="auto" w:fill="auto"/>
            <w:hideMark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35000,0</w:t>
            </w:r>
          </w:p>
        </w:tc>
      </w:tr>
      <w:tr w:rsidR="00694F94" w:rsidRPr="001F441E" w:rsidTr="00722646">
        <w:trPr>
          <w:trHeight w:val="1442"/>
          <w:jc w:val="center"/>
        </w:trPr>
        <w:tc>
          <w:tcPr>
            <w:tcW w:w="725" w:type="dxa"/>
            <w:shd w:val="clear" w:color="auto" w:fill="auto"/>
            <w:hideMark/>
          </w:tcPr>
          <w:p w:rsidR="00694F94" w:rsidRPr="001F441E" w:rsidRDefault="00694F94" w:rsidP="00694F94">
            <w:pPr>
              <w:spacing w:before="40" w:after="40"/>
              <w:ind w:firstLine="0"/>
              <w:rPr>
                <w:rFonts w:ascii="Times New Roman" w:hAnsi="Times New Roman"/>
                <w:b/>
                <w:bCs/>
              </w:rPr>
            </w:pPr>
            <w:r w:rsidRPr="001F441E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5366" w:type="dxa"/>
            <w:shd w:val="clear" w:color="auto" w:fill="auto"/>
            <w:hideMark/>
          </w:tcPr>
          <w:p w:rsidR="00694F94" w:rsidRPr="001F441E" w:rsidRDefault="00694F94" w:rsidP="00694F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Обеспечение материально-технической, инфо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F441E">
              <w:rPr>
                <w:rFonts w:ascii="Times New Roman" w:hAnsi="Times New Roman" w:cs="Times New Roman"/>
                <w:sz w:val="24"/>
                <w:szCs w:val="24"/>
              </w:rPr>
              <w:t>мационной базой</w:t>
            </w:r>
          </w:p>
          <w:p w:rsidR="00694F94" w:rsidRPr="001F441E" w:rsidRDefault="00694F94" w:rsidP="00694F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hideMark/>
          </w:tcPr>
          <w:p w:rsidR="00694F94" w:rsidRPr="001F441E" w:rsidRDefault="00694F94" w:rsidP="00694F94">
            <w:pPr>
              <w:spacing w:before="40" w:after="40"/>
              <w:ind w:firstLine="0"/>
              <w:rPr>
                <w:rFonts w:ascii="Times New Roman" w:hAnsi="Times New Roman"/>
                <w:bCs/>
                <w:color w:val="000000"/>
              </w:rPr>
            </w:pPr>
            <w:r w:rsidRPr="001F441E">
              <w:rPr>
                <w:rFonts w:ascii="Times New Roman" w:hAnsi="Times New Roman"/>
                <w:bCs/>
                <w:color w:val="000000"/>
              </w:rPr>
              <w:t>Рябоконева Ю.А.</w:t>
            </w:r>
          </w:p>
        </w:tc>
        <w:tc>
          <w:tcPr>
            <w:tcW w:w="1296" w:type="dxa"/>
            <w:shd w:val="clear" w:color="auto" w:fill="auto"/>
            <w:noWrap/>
            <w:hideMark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417" w:type="dxa"/>
            <w:shd w:val="clear" w:color="auto" w:fill="auto"/>
            <w:noWrap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 xml:space="preserve">0, 0 </w:t>
            </w:r>
          </w:p>
        </w:tc>
        <w:tc>
          <w:tcPr>
            <w:tcW w:w="1355" w:type="dxa"/>
            <w:shd w:val="clear" w:color="auto" w:fill="auto"/>
            <w:hideMark/>
          </w:tcPr>
          <w:p w:rsidR="00694F94" w:rsidRPr="001F441E" w:rsidRDefault="00694F94" w:rsidP="00694F94">
            <w:pPr>
              <w:pStyle w:val="ConsPlusCell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35000,0</w:t>
            </w:r>
          </w:p>
        </w:tc>
        <w:tc>
          <w:tcPr>
            <w:tcW w:w="1176" w:type="dxa"/>
            <w:shd w:val="clear" w:color="auto" w:fill="auto"/>
            <w:hideMark/>
          </w:tcPr>
          <w:p w:rsidR="00694F94" w:rsidRPr="001F441E" w:rsidRDefault="00694F94" w:rsidP="00694F94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 xml:space="preserve">0, 0 </w:t>
            </w:r>
          </w:p>
        </w:tc>
      </w:tr>
    </w:tbl>
    <w:p w:rsidR="009335E2" w:rsidRPr="001F441E" w:rsidRDefault="009335E2" w:rsidP="009335E2">
      <w:pPr>
        <w:suppressAutoHyphens/>
        <w:ind w:firstLine="0"/>
        <w:rPr>
          <w:rFonts w:ascii="Times New Roman" w:hAnsi="Times New Roman"/>
        </w:rPr>
      </w:pPr>
    </w:p>
    <w:p w:rsidR="00C119F0" w:rsidRPr="001F441E" w:rsidRDefault="009335E2" w:rsidP="00091F40">
      <w:pPr>
        <w:suppressAutoHyphens/>
        <w:ind w:left="10773" w:right="226" w:firstLine="0"/>
        <w:jc w:val="center"/>
        <w:rPr>
          <w:rFonts w:ascii="Times New Roman" w:hAnsi="Times New Roman"/>
        </w:rPr>
      </w:pPr>
      <w:r w:rsidRPr="001F441E">
        <w:rPr>
          <w:rFonts w:ascii="Times New Roman" w:hAnsi="Times New Roman"/>
        </w:rPr>
        <w:br w:type="page"/>
      </w:r>
      <w:r w:rsidRPr="001F441E">
        <w:rPr>
          <w:rFonts w:ascii="Times New Roman" w:hAnsi="Times New Roman"/>
        </w:rPr>
        <w:lastRenderedPageBreak/>
        <w:t>Приложение № 4</w:t>
      </w:r>
      <w:r w:rsidRPr="001F441E">
        <w:rPr>
          <w:rFonts w:ascii="Times New Roman" w:hAnsi="Times New Roman"/>
        </w:rPr>
        <w:cr/>
      </w:r>
      <w:r w:rsidR="00C119F0" w:rsidRPr="001F441E">
        <w:rPr>
          <w:rFonts w:ascii="Times New Roman" w:hAnsi="Times New Roman"/>
        </w:rPr>
        <w:t xml:space="preserve">к муниципальной программе «Противодействие коррупции в городском </w:t>
      </w:r>
      <w:proofErr w:type="gramStart"/>
      <w:r w:rsidR="00C119F0" w:rsidRPr="001F441E">
        <w:rPr>
          <w:rFonts w:ascii="Times New Roman" w:hAnsi="Times New Roman"/>
        </w:rPr>
        <w:t>округ</w:t>
      </w:r>
      <w:r w:rsidR="00F5117D" w:rsidRPr="001F441E">
        <w:rPr>
          <w:rFonts w:ascii="Times New Roman" w:hAnsi="Times New Roman"/>
        </w:rPr>
        <w:t>е</w:t>
      </w:r>
      <w:proofErr w:type="gramEnd"/>
      <w:r w:rsidR="00F5117D" w:rsidRPr="001F441E">
        <w:rPr>
          <w:rFonts w:ascii="Times New Roman" w:hAnsi="Times New Roman"/>
        </w:rPr>
        <w:t xml:space="preserve"> ЗАТО п. Горный на </w:t>
      </w:r>
      <w:r w:rsidR="003A11B3">
        <w:rPr>
          <w:rFonts w:ascii="Times New Roman" w:hAnsi="Times New Roman"/>
        </w:rPr>
        <w:t>2024-2028</w:t>
      </w:r>
      <w:r w:rsidR="00B67A81" w:rsidRPr="001F441E">
        <w:rPr>
          <w:rFonts w:ascii="Times New Roman" w:hAnsi="Times New Roman"/>
        </w:rPr>
        <w:t xml:space="preserve"> </w:t>
      </w:r>
      <w:r w:rsidR="00C119F0" w:rsidRPr="001F441E">
        <w:rPr>
          <w:rFonts w:ascii="Times New Roman" w:hAnsi="Times New Roman"/>
        </w:rPr>
        <w:t>годы»</w:t>
      </w:r>
    </w:p>
    <w:p w:rsidR="009335E2" w:rsidRPr="001F441E" w:rsidRDefault="009335E2" w:rsidP="009335E2">
      <w:pPr>
        <w:suppressAutoHyphens/>
        <w:ind w:right="10858" w:firstLine="0"/>
        <w:rPr>
          <w:rFonts w:ascii="Times New Roman" w:hAnsi="Times New Roman"/>
        </w:rPr>
      </w:pPr>
    </w:p>
    <w:p w:rsidR="009335E2" w:rsidRPr="001F441E" w:rsidRDefault="009335E2" w:rsidP="009335E2">
      <w:pPr>
        <w:suppressAutoHyphens/>
        <w:ind w:right="10858" w:firstLine="0"/>
        <w:rPr>
          <w:rFonts w:ascii="Times New Roman" w:hAnsi="Times New Roman"/>
        </w:rPr>
      </w:pPr>
    </w:p>
    <w:p w:rsidR="004645E3" w:rsidRPr="001F441E" w:rsidRDefault="00C119F0" w:rsidP="009335E2">
      <w:pPr>
        <w:pStyle w:val="2"/>
        <w:rPr>
          <w:rFonts w:ascii="Times New Roman" w:hAnsi="Times New Roman" w:cs="Times New Roman"/>
        </w:rPr>
      </w:pPr>
      <w:r w:rsidRPr="001F441E">
        <w:rPr>
          <w:rFonts w:ascii="Times New Roman" w:hAnsi="Times New Roman" w:cs="Times New Roman"/>
        </w:rPr>
        <w:t>Прогнозная (справочная) оценка ресурсного обеспечения реализации</w:t>
      </w:r>
      <w:r w:rsidR="009335E2" w:rsidRPr="001F441E">
        <w:rPr>
          <w:rFonts w:ascii="Times New Roman" w:hAnsi="Times New Roman" w:cs="Times New Roman"/>
        </w:rPr>
        <w:t xml:space="preserve"> </w:t>
      </w:r>
      <w:r w:rsidRPr="001F441E">
        <w:rPr>
          <w:rFonts w:ascii="Times New Roman" w:hAnsi="Times New Roman" w:cs="Times New Roman"/>
        </w:rPr>
        <w:t>муниципальной программы за счет всех источников финансирования</w:t>
      </w:r>
    </w:p>
    <w:p w:rsidR="009335E2" w:rsidRPr="001F441E" w:rsidRDefault="009335E2" w:rsidP="009335E2">
      <w:pPr>
        <w:rPr>
          <w:rFonts w:ascii="Times New Roman" w:hAnsi="Times New Roman"/>
        </w:rPr>
      </w:pPr>
    </w:p>
    <w:tbl>
      <w:tblPr>
        <w:tblpPr w:leftFromText="180" w:rightFromText="180" w:vertAnchor="text" w:tblpXSpec="center" w:tblpY="1"/>
        <w:tblOverlap w:val="never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028"/>
        <w:gridCol w:w="996"/>
        <w:gridCol w:w="1416"/>
        <w:gridCol w:w="1368"/>
        <w:gridCol w:w="1416"/>
        <w:gridCol w:w="1468"/>
        <w:gridCol w:w="1527"/>
      </w:tblGrid>
      <w:tr w:rsidR="00F5117D" w:rsidRPr="001F441E" w:rsidTr="00A63712">
        <w:trPr>
          <w:trHeight w:val="20"/>
          <w:tblHeader/>
        </w:trPr>
        <w:tc>
          <w:tcPr>
            <w:tcW w:w="2093" w:type="dxa"/>
            <w:vMerge w:val="restart"/>
            <w:shd w:val="clear" w:color="000000" w:fill="FFFFFF"/>
            <w:vAlign w:val="center"/>
            <w:hideMark/>
          </w:tcPr>
          <w:p w:rsidR="00F5117D" w:rsidRPr="001F441E" w:rsidRDefault="00F5117D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Наименование муниципальной программы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подпрограммы</w:t>
            </w:r>
          </w:p>
        </w:tc>
        <w:tc>
          <w:tcPr>
            <w:tcW w:w="4028" w:type="dxa"/>
            <w:vMerge w:val="restart"/>
            <w:shd w:val="clear" w:color="000000" w:fill="FFFFFF"/>
            <w:vAlign w:val="center"/>
            <w:hideMark/>
          </w:tcPr>
          <w:p w:rsidR="00F5117D" w:rsidRPr="001F441E" w:rsidRDefault="00F5117D" w:rsidP="009335E2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Источник финансирования</w:t>
            </w:r>
          </w:p>
        </w:tc>
        <w:tc>
          <w:tcPr>
            <w:tcW w:w="8191" w:type="dxa"/>
            <w:gridSpan w:val="6"/>
            <w:shd w:val="clear" w:color="000000" w:fill="FFFFFF"/>
            <w:vAlign w:val="center"/>
            <w:hideMark/>
          </w:tcPr>
          <w:p w:rsidR="00F5117D" w:rsidRPr="001F441E" w:rsidRDefault="00F5117D" w:rsidP="00A63712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Оценка расходов</w:t>
            </w:r>
            <w:r w:rsidR="008D4156" w:rsidRPr="001F441E">
              <w:rPr>
                <w:rFonts w:ascii="Times New Roman" w:hAnsi="Times New Roman"/>
              </w:rPr>
              <w:t xml:space="preserve">, </w:t>
            </w:r>
            <w:r w:rsidRPr="001F441E">
              <w:rPr>
                <w:rFonts w:ascii="Times New Roman" w:hAnsi="Times New Roman"/>
              </w:rPr>
              <w:t>тыс. рублей</w:t>
            </w:r>
          </w:p>
        </w:tc>
      </w:tr>
      <w:tr w:rsidR="00722646" w:rsidRPr="001F441E" w:rsidTr="00A63712">
        <w:trPr>
          <w:trHeight w:val="1123"/>
          <w:tblHeader/>
        </w:trPr>
        <w:tc>
          <w:tcPr>
            <w:tcW w:w="2093" w:type="dxa"/>
            <w:vMerge/>
            <w:vAlign w:val="center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vMerge/>
            <w:vAlign w:val="center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996" w:type="dxa"/>
            <w:shd w:val="clear" w:color="000000" w:fill="FFFFFF"/>
            <w:vAlign w:val="center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1416" w:type="dxa"/>
            <w:shd w:val="clear" w:color="000000" w:fill="FFFFFF"/>
            <w:vAlign w:val="center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1F441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368" w:type="dxa"/>
            <w:shd w:val="clear" w:color="000000" w:fill="FFFFFF"/>
            <w:vAlign w:val="center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1F441E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416" w:type="dxa"/>
            <w:shd w:val="clear" w:color="000000" w:fill="FFFFFF"/>
            <w:vAlign w:val="center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</w:t>
            </w:r>
          </w:p>
        </w:tc>
        <w:tc>
          <w:tcPr>
            <w:tcW w:w="1468" w:type="dxa"/>
            <w:shd w:val="clear" w:color="000000" w:fill="FFFFFF"/>
            <w:vAlign w:val="center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год</w:t>
            </w:r>
          </w:p>
        </w:tc>
        <w:tc>
          <w:tcPr>
            <w:tcW w:w="1527" w:type="dxa"/>
            <w:shd w:val="clear" w:color="000000" w:fill="FFFFFF"/>
            <w:vAlign w:val="center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год</w:t>
            </w: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 w:val="restart"/>
            <w:shd w:val="clear" w:color="000000" w:fill="FFFFFF"/>
            <w:hideMark/>
          </w:tcPr>
          <w:p w:rsidR="00722646" w:rsidRPr="001F441E" w:rsidRDefault="00722646" w:rsidP="003A11B3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Муниципальная программа «Противодействие коррупции в городском округе ЗАТО п. Горный на 2024-202</w:t>
            </w:r>
            <w:r w:rsidR="003A11B3">
              <w:rPr>
                <w:rFonts w:ascii="Times New Roman" w:hAnsi="Times New Roman"/>
              </w:rPr>
              <w:t>8</w:t>
            </w:r>
            <w:r w:rsidRPr="001F441E">
              <w:rPr>
                <w:rFonts w:ascii="Times New Roman" w:hAnsi="Times New Roman"/>
              </w:rPr>
              <w:t xml:space="preserve"> годы»</w:t>
            </w:r>
          </w:p>
        </w:tc>
        <w:tc>
          <w:tcPr>
            <w:tcW w:w="4028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  <w:bCs/>
              </w:rPr>
            </w:pPr>
            <w:r w:rsidRPr="001F441E">
              <w:rPr>
                <w:rFonts w:ascii="Times New Roman" w:hAnsi="Times New Roman"/>
                <w:bCs/>
              </w:rPr>
              <w:t>Всего</w:t>
            </w:r>
          </w:p>
        </w:tc>
        <w:tc>
          <w:tcPr>
            <w:tcW w:w="996" w:type="dxa"/>
            <w:shd w:val="clear" w:color="000000" w:fill="FFFFFF"/>
            <w:hideMark/>
          </w:tcPr>
          <w:p w:rsidR="00722646" w:rsidRPr="001F441E" w:rsidRDefault="003A11B3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180</w:t>
            </w:r>
            <w:r w:rsidR="00722646" w:rsidRPr="001F441E">
              <w:rPr>
                <w:rFonts w:ascii="Times New Roman" w:hAnsi="Times New Roman" w:cs="Times New Roman"/>
                <w:sz w:val="24"/>
                <w:szCs w:val="28"/>
              </w:rPr>
              <w:t>, 0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25, 0</w:t>
            </w:r>
          </w:p>
        </w:tc>
        <w:tc>
          <w:tcPr>
            <w:tcW w:w="1368" w:type="dxa"/>
            <w:shd w:val="clear" w:color="000000" w:fill="FFFFFF"/>
            <w:noWrap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25,0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30,0</w:t>
            </w: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>65, 00</w:t>
            </w: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35,0</w:t>
            </w: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бюджет городского округа</w:t>
            </w:r>
          </w:p>
        </w:tc>
        <w:tc>
          <w:tcPr>
            <w:tcW w:w="996" w:type="dxa"/>
            <w:shd w:val="clear" w:color="000000" w:fill="FFFFFF"/>
            <w:hideMark/>
          </w:tcPr>
          <w:p w:rsidR="00722646" w:rsidRPr="001F441E" w:rsidRDefault="003A11B3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180</w:t>
            </w:r>
            <w:r w:rsidR="00722646" w:rsidRPr="001F441E">
              <w:rPr>
                <w:rFonts w:ascii="Times New Roman" w:hAnsi="Times New Roman" w:cs="Times New Roman"/>
                <w:sz w:val="24"/>
                <w:szCs w:val="28"/>
              </w:rPr>
              <w:t>, 0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25, 0</w:t>
            </w:r>
          </w:p>
        </w:tc>
        <w:tc>
          <w:tcPr>
            <w:tcW w:w="1368" w:type="dxa"/>
            <w:shd w:val="clear" w:color="000000" w:fill="FFFFFF"/>
            <w:noWrap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25,0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30,0</w:t>
            </w: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>65, 00</w:t>
            </w: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35,0</w:t>
            </w: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996" w:type="dxa"/>
            <w:shd w:val="clear" w:color="000000" w:fill="FFFFFF"/>
            <w:hideMark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8" w:type="dxa"/>
            <w:shd w:val="clear" w:color="000000" w:fill="FFFFFF"/>
            <w:noWrap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собственные средства бюджета городского округа</w:t>
            </w:r>
          </w:p>
        </w:tc>
        <w:tc>
          <w:tcPr>
            <w:tcW w:w="996" w:type="dxa"/>
            <w:shd w:val="clear" w:color="000000" w:fill="FFFFFF"/>
            <w:hideMark/>
          </w:tcPr>
          <w:p w:rsidR="00722646" w:rsidRPr="001F441E" w:rsidRDefault="003A11B3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180</w:t>
            </w:r>
            <w:r w:rsidR="00722646" w:rsidRPr="001F441E">
              <w:rPr>
                <w:rFonts w:ascii="Times New Roman" w:hAnsi="Times New Roman" w:cs="Times New Roman"/>
                <w:sz w:val="24"/>
                <w:szCs w:val="28"/>
              </w:rPr>
              <w:t>, 0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25, 0</w:t>
            </w:r>
          </w:p>
        </w:tc>
        <w:tc>
          <w:tcPr>
            <w:tcW w:w="1368" w:type="dxa"/>
            <w:shd w:val="clear" w:color="000000" w:fill="FFFFFF"/>
            <w:noWrap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25,0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30,0</w:t>
            </w: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3A11B3">
            <w:pPr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  <w:szCs w:val="28"/>
              </w:rPr>
              <w:t>65, 00</w:t>
            </w: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3A11B3">
            <w:pPr>
              <w:pStyle w:val="ConsPlusCell"/>
              <w:widowControl/>
              <w:suppressAutoHyphens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F441E">
              <w:rPr>
                <w:rFonts w:ascii="Times New Roman" w:hAnsi="Times New Roman" w:cs="Times New Roman"/>
                <w:sz w:val="24"/>
                <w:szCs w:val="28"/>
              </w:rPr>
              <w:t>35,0</w:t>
            </w: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субсидии из бюджета субъекта Российской Федерации</w:t>
            </w:r>
          </w:p>
        </w:tc>
        <w:tc>
          <w:tcPr>
            <w:tcW w:w="996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8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субвенции из бюджета субъекта Российской Федерации</w:t>
            </w:r>
          </w:p>
        </w:tc>
        <w:tc>
          <w:tcPr>
            <w:tcW w:w="996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8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vMerge w:val="restart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996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8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vMerge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996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8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996" w:type="dxa"/>
            <w:shd w:val="clear" w:color="000000" w:fill="FFFFFF"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8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6" w:type="dxa"/>
            <w:shd w:val="clear" w:color="000000" w:fill="FFFFFF"/>
            <w:noWrap/>
            <w:hideMark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  <w:tr w:rsidR="00722646" w:rsidRPr="001F441E" w:rsidTr="00722646">
        <w:trPr>
          <w:trHeight w:val="20"/>
        </w:trPr>
        <w:tc>
          <w:tcPr>
            <w:tcW w:w="2093" w:type="dxa"/>
            <w:vMerge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402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  <w:r w:rsidRPr="001F441E">
              <w:rPr>
                <w:rFonts w:ascii="Times New Roman" w:hAnsi="Times New Roman"/>
              </w:rPr>
              <w:t>иные источники</w:t>
            </w:r>
          </w:p>
        </w:tc>
        <w:tc>
          <w:tcPr>
            <w:tcW w:w="996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68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16" w:type="dxa"/>
            <w:shd w:val="clear" w:color="000000" w:fill="FFFFFF"/>
            <w:noWrap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468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1527" w:type="dxa"/>
            <w:shd w:val="clear" w:color="000000" w:fill="FFFFFF"/>
          </w:tcPr>
          <w:p w:rsidR="00722646" w:rsidRPr="001F441E" w:rsidRDefault="00722646" w:rsidP="00722646">
            <w:pPr>
              <w:suppressAutoHyphens/>
              <w:ind w:firstLine="0"/>
              <w:rPr>
                <w:rFonts w:ascii="Times New Roman" w:hAnsi="Times New Roman"/>
              </w:rPr>
            </w:pPr>
          </w:p>
        </w:tc>
      </w:tr>
    </w:tbl>
    <w:p w:rsidR="00C119F0" w:rsidRPr="001F441E" w:rsidRDefault="00C119F0" w:rsidP="008D4156">
      <w:pPr>
        <w:suppressAutoHyphens/>
        <w:ind w:firstLine="709"/>
        <w:rPr>
          <w:rFonts w:ascii="Times New Roman" w:hAnsi="Times New Roman"/>
        </w:rPr>
      </w:pPr>
    </w:p>
    <w:sectPr w:rsidR="00C119F0" w:rsidRPr="001F441E" w:rsidSect="008D4156">
      <w:headerReference w:type="default" r:id="rId18"/>
      <w:footerReference w:type="even" r:id="rId19"/>
      <w:type w:val="nextColumn"/>
      <w:pgSz w:w="16834" w:h="11907" w:orient="landscape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E6C" w:rsidRDefault="00821E6C" w:rsidP="00B837A9">
      <w:pPr>
        <w:pStyle w:val="ConsPlusCell"/>
      </w:pPr>
      <w:r>
        <w:separator/>
      </w:r>
    </w:p>
  </w:endnote>
  <w:endnote w:type="continuationSeparator" w:id="0">
    <w:p w:rsidR="00821E6C" w:rsidRDefault="00821E6C" w:rsidP="00B837A9">
      <w:pPr>
        <w:pStyle w:val="ConsPlusCel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E6C" w:rsidRDefault="00821E6C" w:rsidP="000A24C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21E6C" w:rsidRDefault="00821E6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E6C" w:rsidRDefault="00821E6C" w:rsidP="000A24C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21E6C" w:rsidRDefault="00821E6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E6C" w:rsidRDefault="00821E6C" w:rsidP="00B837A9">
      <w:pPr>
        <w:pStyle w:val="ConsPlusCell"/>
      </w:pPr>
      <w:r>
        <w:separator/>
      </w:r>
    </w:p>
  </w:footnote>
  <w:footnote w:type="continuationSeparator" w:id="0">
    <w:p w:rsidR="00821E6C" w:rsidRDefault="00821E6C" w:rsidP="00B837A9">
      <w:pPr>
        <w:pStyle w:val="ConsPlusCel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E6C" w:rsidRPr="0088568A" w:rsidRDefault="00821E6C" w:rsidP="00B11F0C">
    <w:pPr>
      <w:pStyle w:val="a9"/>
      <w:jc w:val="center"/>
      <w:rPr>
        <w:sz w:val="22"/>
      </w:rPr>
    </w:pPr>
    <w:r w:rsidRPr="0088568A">
      <w:rPr>
        <w:sz w:val="22"/>
      </w:rPr>
      <w:t>14</w:t>
    </w:r>
  </w:p>
  <w:p w:rsidR="00821E6C" w:rsidRDefault="00821E6C" w:rsidP="00B11F0C">
    <w:pPr>
      <w:pStyle w:val="a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E6C" w:rsidRPr="00A2177E" w:rsidRDefault="00821E6C" w:rsidP="00A35B58">
    <w:pPr>
      <w:pStyle w:val="a9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11DE0"/>
    <w:multiLevelType w:val="hybridMultilevel"/>
    <w:tmpl w:val="85E65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244CB9"/>
    <w:multiLevelType w:val="hybridMultilevel"/>
    <w:tmpl w:val="86A283D8"/>
    <w:lvl w:ilvl="0" w:tplc="08EC85B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">
    <w:nsid w:val="2D815C78"/>
    <w:multiLevelType w:val="hybridMultilevel"/>
    <w:tmpl w:val="A1140890"/>
    <w:lvl w:ilvl="0" w:tplc="55E228A4">
      <w:start w:val="1"/>
      <w:numFmt w:val="decimal"/>
      <w:lvlText w:val="%1."/>
      <w:lvlJc w:val="left"/>
      <w:pPr>
        <w:tabs>
          <w:tab w:val="num" w:pos="1890"/>
        </w:tabs>
        <w:ind w:left="1890" w:hanging="9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632"/>
        </w:tabs>
        <w:ind w:left="163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352"/>
        </w:tabs>
        <w:ind w:left="235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72"/>
        </w:tabs>
        <w:ind w:left="307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792"/>
        </w:tabs>
        <w:ind w:left="379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512"/>
        </w:tabs>
        <w:ind w:left="451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32"/>
        </w:tabs>
        <w:ind w:left="523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952"/>
        </w:tabs>
        <w:ind w:left="595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672"/>
        </w:tabs>
        <w:ind w:left="6672" w:hanging="360"/>
      </w:pPr>
      <w:rPr>
        <w:rFonts w:cs="Times New Roman"/>
      </w:rPr>
    </w:lvl>
  </w:abstractNum>
  <w:abstractNum w:abstractNumId="3">
    <w:nsid w:val="3E4F1DCF"/>
    <w:multiLevelType w:val="hybridMultilevel"/>
    <w:tmpl w:val="86A283D8"/>
    <w:lvl w:ilvl="0" w:tplc="08EC85B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">
    <w:nsid w:val="452F4E0A"/>
    <w:multiLevelType w:val="hybridMultilevel"/>
    <w:tmpl w:val="86A283D8"/>
    <w:lvl w:ilvl="0" w:tplc="08EC85B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">
    <w:nsid w:val="4DB72CE6"/>
    <w:multiLevelType w:val="multilevel"/>
    <w:tmpl w:val="055A90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948" w:hanging="13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43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ACD"/>
    <w:rsid w:val="00002DD6"/>
    <w:rsid w:val="00012F54"/>
    <w:rsid w:val="000151C3"/>
    <w:rsid w:val="00017583"/>
    <w:rsid w:val="000302C6"/>
    <w:rsid w:val="00034270"/>
    <w:rsid w:val="00035736"/>
    <w:rsid w:val="000469D4"/>
    <w:rsid w:val="000472D5"/>
    <w:rsid w:val="00052E85"/>
    <w:rsid w:val="00053368"/>
    <w:rsid w:val="00061E93"/>
    <w:rsid w:val="00062B91"/>
    <w:rsid w:val="0006485C"/>
    <w:rsid w:val="000849B0"/>
    <w:rsid w:val="0009192A"/>
    <w:rsid w:val="00091F40"/>
    <w:rsid w:val="000A24CA"/>
    <w:rsid w:val="000A4A02"/>
    <w:rsid w:val="000A5BB9"/>
    <w:rsid w:val="000B0596"/>
    <w:rsid w:val="000D65A8"/>
    <w:rsid w:val="000E6CC5"/>
    <w:rsid w:val="001234BB"/>
    <w:rsid w:val="00142B4C"/>
    <w:rsid w:val="001520DA"/>
    <w:rsid w:val="0015407C"/>
    <w:rsid w:val="0016512C"/>
    <w:rsid w:val="00167647"/>
    <w:rsid w:val="0017074E"/>
    <w:rsid w:val="00170BEA"/>
    <w:rsid w:val="00185587"/>
    <w:rsid w:val="00186374"/>
    <w:rsid w:val="00187D87"/>
    <w:rsid w:val="001902F6"/>
    <w:rsid w:val="001A0184"/>
    <w:rsid w:val="001A05C4"/>
    <w:rsid w:val="001A1ACD"/>
    <w:rsid w:val="001C517A"/>
    <w:rsid w:val="001D2242"/>
    <w:rsid w:val="001D3C78"/>
    <w:rsid w:val="001E0EC7"/>
    <w:rsid w:val="001E4458"/>
    <w:rsid w:val="001F441E"/>
    <w:rsid w:val="001F4AB5"/>
    <w:rsid w:val="001F6723"/>
    <w:rsid w:val="00207661"/>
    <w:rsid w:val="00215743"/>
    <w:rsid w:val="0022038A"/>
    <w:rsid w:val="00236203"/>
    <w:rsid w:val="00237B20"/>
    <w:rsid w:val="002578F8"/>
    <w:rsid w:val="002665A3"/>
    <w:rsid w:val="002667B3"/>
    <w:rsid w:val="00277E0D"/>
    <w:rsid w:val="00280BD4"/>
    <w:rsid w:val="00294BD6"/>
    <w:rsid w:val="00296364"/>
    <w:rsid w:val="002B1337"/>
    <w:rsid w:val="002B46C4"/>
    <w:rsid w:val="002C0739"/>
    <w:rsid w:val="002C6A1A"/>
    <w:rsid w:val="002F6C49"/>
    <w:rsid w:val="00306B9B"/>
    <w:rsid w:val="00307CAF"/>
    <w:rsid w:val="00311A29"/>
    <w:rsid w:val="00313432"/>
    <w:rsid w:val="003217AD"/>
    <w:rsid w:val="00344728"/>
    <w:rsid w:val="00344B58"/>
    <w:rsid w:val="00346CDF"/>
    <w:rsid w:val="00347678"/>
    <w:rsid w:val="00355138"/>
    <w:rsid w:val="00373928"/>
    <w:rsid w:val="00384E29"/>
    <w:rsid w:val="00386CCA"/>
    <w:rsid w:val="00391D31"/>
    <w:rsid w:val="00393F56"/>
    <w:rsid w:val="003A11B3"/>
    <w:rsid w:val="003A7590"/>
    <w:rsid w:val="003B62E6"/>
    <w:rsid w:val="003D05F1"/>
    <w:rsid w:val="003D5EB7"/>
    <w:rsid w:val="003E59D9"/>
    <w:rsid w:val="003E7238"/>
    <w:rsid w:val="003F0954"/>
    <w:rsid w:val="003F55E3"/>
    <w:rsid w:val="00400C52"/>
    <w:rsid w:val="004015B5"/>
    <w:rsid w:val="00401DEE"/>
    <w:rsid w:val="00431D9B"/>
    <w:rsid w:val="00457CC4"/>
    <w:rsid w:val="0046242F"/>
    <w:rsid w:val="004645E3"/>
    <w:rsid w:val="00465DC6"/>
    <w:rsid w:val="004A4246"/>
    <w:rsid w:val="004E718D"/>
    <w:rsid w:val="0051474D"/>
    <w:rsid w:val="005175DB"/>
    <w:rsid w:val="00546010"/>
    <w:rsid w:val="00553FC2"/>
    <w:rsid w:val="005556FF"/>
    <w:rsid w:val="00555F07"/>
    <w:rsid w:val="00567BD2"/>
    <w:rsid w:val="005744B6"/>
    <w:rsid w:val="005813D8"/>
    <w:rsid w:val="005866FB"/>
    <w:rsid w:val="005A5076"/>
    <w:rsid w:val="005C356B"/>
    <w:rsid w:val="005C5708"/>
    <w:rsid w:val="005D20F3"/>
    <w:rsid w:val="005E7B2E"/>
    <w:rsid w:val="005F4C0F"/>
    <w:rsid w:val="005F6828"/>
    <w:rsid w:val="00617E65"/>
    <w:rsid w:val="00626763"/>
    <w:rsid w:val="006449BE"/>
    <w:rsid w:val="00645CB5"/>
    <w:rsid w:val="00645F6B"/>
    <w:rsid w:val="00676DEF"/>
    <w:rsid w:val="00677A9A"/>
    <w:rsid w:val="00692A8E"/>
    <w:rsid w:val="00694F94"/>
    <w:rsid w:val="006A1358"/>
    <w:rsid w:val="006A7593"/>
    <w:rsid w:val="006B3568"/>
    <w:rsid w:val="006B68E8"/>
    <w:rsid w:val="006C0B5F"/>
    <w:rsid w:val="006D69F7"/>
    <w:rsid w:val="006E6545"/>
    <w:rsid w:val="006F5DF6"/>
    <w:rsid w:val="006F6B55"/>
    <w:rsid w:val="007120FE"/>
    <w:rsid w:val="00722646"/>
    <w:rsid w:val="0073464C"/>
    <w:rsid w:val="0073709C"/>
    <w:rsid w:val="00743CBD"/>
    <w:rsid w:val="007447F6"/>
    <w:rsid w:val="00744B00"/>
    <w:rsid w:val="007830AD"/>
    <w:rsid w:val="007B49C6"/>
    <w:rsid w:val="007B5AB4"/>
    <w:rsid w:val="007C4A57"/>
    <w:rsid w:val="007C7996"/>
    <w:rsid w:val="007E6E2E"/>
    <w:rsid w:val="00820AB5"/>
    <w:rsid w:val="00821E6C"/>
    <w:rsid w:val="008223E2"/>
    <w:rsid w:val="00833ECD"/>
    <w:rsid w:val="008528EF"/>
    <w:rsid w:val="008565B3"/>
    <w:rsid w:val="00860529"/>
    <w:rsid w:val="00862397"/>
    <w:rsid w:val="00865237"/>
    <w:rsid w:val="00865494"/>
    <w:rsid w:val="0086748E"/>
    <w:rsid w:val="008821DF"/>
    <w:rsid w:val="00885227"/>
    <w:rsid w:val="0088568A"/>
    <w:rsid w:val="008A2126"/>
    <w:rsid w:val="008B7FA1"/>
    <w:rsid w:val="008C0DCF"/>
    <w:rsid w:val="008D4156"/>
    <w:rsid w:val="008D5538"/>
    <w:rsid w:val="008E1E05"/>
    <w:rsid w:val="008E3556"/>
    <w:rsid w:val="008F197B"/>
    <w:rsid w:val="008F59E6"/>
    <w:rsid w:val="0090567E"/>
    <w:rsid w:val="009329A0"/>
    <w:rsid w:val="009335E2"/>
    <w:rsid w:val="00937032"/>
    <w:rsid w:val="00937064"/>
    <w:rsid w:val="0095230E"/>
    <w:rsid w:val="00960ACE"/>
    <w:rsid w:val="00972EF0"/>
    <w:rsid w:val="009946F5"/>
    <w:rsid w:val="009B7250"/>
    <w:rsid w:val="009C62D5"/>
    <w:rsid w:val="009E18AD"/>
    <w:rsid w:val="009F1ADA"/>
    <w:rsid w:val="00A11BD1"/>
    <w:rsid w:val="00A2177E"/>
    <w:rsid w:val="00A337E9"/>
    <w:rsid w:val="00A35B58"/>
    <w:rsid w:val="00A40166"/>
    <w:rsid w:val="00A50066"/>
    <w:rsid w:val="00A52D6E"/>
    <w:rsid w:val="00A62687"/>
    <w:rsid w:val="00A63712"/>
    <w:rsid w:val="00A816A1"/>
    <w:rsid w:val="00A94DE8"/>
    <w:rsid w:val="00AA3F48"/>
    <w:rsid w:val="00AA4BB6"/>
    <w:rsid w:val="00AB310B"/>
    <w:rsid w:val="00AB4648"/>
    <w:rsid w:val="00AB7FD8"/>
    <w:rsid w:val="00AD1597"/>
    <w:rsid w:val="00AD57DF"/>
    <w:rsid w:val="00B01113"/>
    <w:rsid w:val="00B0150B"/>
    <w:rsid w:val="00B11F0C"/>
    <w:rsid w:val="00B25009"/>
    <w:rsid w:val="00B35D8F"/>
    <w:rsid w:val="00B65C6D"/>
    <w:rsid w:val="00B67A81"/>
    <w:rsid w:val="00B77B7C"/>
    <w:rsid w:val="00B837A9"/>
    <w:rsid w:val="00B84665"/>
    <w:rsid w:val="00B873D6"/>
    <w:rsid w:val="00BB20D3"/>
    <w:rsid w:val="00BB7BDA"/>
    <w:rsid w:val="00BC2BE3"/>
    <w:rsid w:val="00BD4B34"/>
    <w:rsid w:val="00BF3891"/>
    <w:rsid w:val="00BF4738"/>
    <w:rsid w:val="00BF779D"/>
    <w:rsid w:val="00C03197"/>
    <w:rsid w:val="00C04B03"/>
    <w:rsid w:val="00C119F0"/>
    <w:rsid w:val="00C307B4"/>
    <w:rsid w:val="00C31F79"/>
    <w:rsid w:val="00C34E12"/>
    <w:rsid w:val="00C47850"/>
    <w:rsid w:val="00C53C7C"/>
    <w:rsid w:val="00C7245B"/>
    <w:rsid w:val="00C81760"/>
    <w:rsid w:val="00CB48DE"/>
    <w:rsid w:val="00CC1EC8"/>
    <w:rsid w:val="00CD405C"/>
    <w:rsid w:val="00D065CB"/>
    <w:rsid w:val="00D10294"/>
    <w:rsid w:val="00D261D3"/>
    <w:rsid w:val="00D520D3"/>
    <w:rsid w:val="00D55093"/>
    <w:rsid w:val="00D75518"/>
    <w:rsid w:val="00D8634E"/>
    <w:rsid w:val="00D91FD4"/>
    <w:rsid w:val="00D9407E"/>
    <w:rsid w:val="00D95E65"/>
    <w:rsid w:val="00DA3547"/>
    <w:rsid w:val="00DC4795"/>
    <w:rsid w:val="00DD29B6"/>
    <w:rsid w:val="00DD67C3"/>
    <w:rsid w:val="00DE284E"/>
    <w:rsid w:val="00DE5DF2"/>
    <w:rsid w:val="00DE762E"/>
    <w:rsid w:val="00DF58CD"/>
    <w:rsid w:val="00DF6D95"/>
    <w:rsid w:val="00DF7C68"/>
    <w:rsid w:val="00E00553"/>
    <w:rsid w:val="00E21431"/>
    <w:rsid w:val="00E272E4"/>
    <w:rsid w:val="00E322A0"/>
    <w:rsid w:val="00E3586E"/>
    <w:rsid w:val="00E47C71"/>
    <w:rsid w:val="00E561E6"/>
    <w:rsid w:val="00E605D9"/>
    <w:rsid w:val="00E7174D"/>
    <w:rsid w:val="00E77F1E"/>
    <w:rsid w:val="00E850F5"/>
    <w:rsid w:val="00EA76C5"/>
    <w:rsid w:val="00EB50F2"/>
    <w:rsid w:val="00EC40D7"/>
    <w:rsid w:val="00EC7CD5"/>
    <w:rsid w:val="00EC7D23"/>
    <w:rsid w:val="00ED7DEF"/>
    <w:rsid w:val="00F1495E"/>
    <w:rsid w:val="00F20DDD"/>
    <w:rsid w:val="00F2104B"/>
    <w:rsid w:val="00F23217"/>
    <w:rsid w:val="00F31556"/>
    <w:rsid w:val="00F33FB5"/>
    <w:rsid w:val="00F44D5C"/>
    <w:rsid w:val="00F5117D"/>
    <w:rsid w:val="00F64499"/>
    <w:rsid w:val="00F66F43"/>
    <w:rsid w:val="00FA50F8"/>
    <w:rsid w:val="00FA5137"/>
    <w:rsid w:val="00FA65BA"/>
    <w:rsid w:val="00FA7E71"/>
    <w:rsid w:val="00FD04D1"/>
    <w:rsid w:val="00FD1D7D"/>
    <w:rsid w:val="00FE4889"/>
    <w:rsid w:val="00FF420B"/>
    <w:rsid w:val="00FF501E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35B5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35B5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A35B5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A35B5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A35B5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A1AC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A1AC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1A1A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Title"/>
    <w:basedOn w:val="a"/>
    <w:qFormat/>
    <w:rsid w:val="0090567E"/>
    <w:pPr>
      <w:spacing w:line="360" w:lineRule="auto"/>
      <w:jc w:val="center"/>
    </w:pPr>
    <w:rPr>
      <w:spacing w:val="100"/>
    </w:rPr>
  </w:style>
  <w:style w:type="paragraph" w:customStyle="1" w:styleId="a4">
    <w:name w:val="Знак Знак Знак Знак"/>
    <w:basedOn w:val="a"/>
    <w:rsid w:val="009056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ody Text"/>
    <w:basedOn w:val="a"/>
    <w:rsid w:val="00170BEA"/>
    <w:rPr>
      <w:sz w:val="28"/>
      <w:szCs w:val="28"/>
    </w:rPr>
  </w:style>
  <w:style w:type="paragraph" w:styleId="a6">
    <w:name w:val="Balloon Text"/>
    <w:basedOn w:val="a"/>
    <w:semiHidden/>
    <w:rsid w:val="00FE4889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0A24C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A24CA"/>
  </w:style>
  <w:style w:type="paragraph" w:styleId="a9">
    <w:name w:val="header"/>
    <w:basedOn w:val="a"/>
    <w:link w:val="aa"/>
    <w:uiPriority w:val="99"/>
    <w:rsid w:val="00820AB5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a">
    <w:name w:val="Верхний колонтитул Знак"/>
    <w:link w:val="a9"/>
    <w:uiPriority w:val="99"/>
    <w:rsid w:val="00820AB5"/>
    <w:rPr>
      <w:sz w:val="24"/>
      <w:szCs w:val="24"/>
    </w:rPr>
  </w:style>
  <w:style w:type="table" w:styleId="ab">
    <w:name w:val="Table Grid"/>
    <w:basedOn w:val="a1"/>
    <w:rsid w:val="00C04B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rsid w:val="00A35B58"/>
    <w:rPr>
      <w:color w:val="0000FF"/>
      <w:u w:val="non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D4156"/>
    <w:rPr>
      <w:rFonts w:ascii="Arial" w:hAnsi="Arial" w:cs="Arial"/>
      <w:b/>
      <w:bCs/>
      <w:kern w:val="32"/>
      <w:sz w:val="32"/>
      <w:szCs w:val="32"/>
    </w:rPr>
  </w:style>
  <w:style w:type="character" w:styleId="HTML">
    <w:name w:val="HTML Variable"/>
    <w:aliases w:val="!Ссылки в документе"/>
    <w:rsid w:val="00A35B58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A35B58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8D415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35B5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35B5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35B5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35B5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D75518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D75518"/>
    <w:rPr>
      <w:sz w:val="28"/>
    </w:rPr>
  </w:style>
  <w:style w:type="character" w:styleId="af">
    <w:name w:val="FollowedHyperlink"/>
    <w:basedOn w:val="a0"/>
    <w:rsid w:val="003A759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35B58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35B5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A35B5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A35B5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A35B5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A1AC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A1AC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1A1A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Title"/>
    <w:basedOn w:val="a"/>
    <w:qFormat/>
    <w:rsid w:val="0090567E"/>
    <w:pPr>
      <w:spacing w:line="360" w:lineRule="auto"/>
      <w:jc w:val="center"/>
    </w:pPr>
    <w:rPr>
      <w:spacing w:val="100"/>
    </w:rPr>
  </w:style>
  <w:style w:type="paragraph" w:customStyle="1" w:styleId="a4">
    <w:name w:val="Знак Знак Знак Знак"/>
    <w:basedOn w:val="a"/>
    <w:rsid w:val="009056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Body Text"/>
    <w:basedOn w:val="a"/>
    <w:rsid w:val="00170BEA"/>
    <w:rPr>
      <w:sz w:val="28"/>
      <w:szCs w:val="28"/>
    </w:rPr>
  </w:style>
  <w:style w:type="paragraph" w:styleId="a6">
    <w:name w:val="Balloon Text"/>
    <w:basedOn w:val="a"/>
    <w:semiHidden/>
    <w:rsid w:val="00FE4889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0A24C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A24CA"/>
  </w:style>
  <w:style w:type="paragraph" w:styleId="a9">
    <w:name w:val="header"/>
    <w:basedOn w:val="a"/>
    <w:link w:val="aa"/>
    <w:uiPriority w:val="99"/>
    <w:rsid w:val="00820AB5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a">
    <w:name w:val="Верхний колонтитул Знак"/>
    <w:link w:val="a9"/>
    <w:uiPriority w:val="99"/>
    <w:rsid w:val="00820AB5"/>
    <w:rPr>
      <w:sz w:val="24"/>
      <w:szCs w:val="24"/>
    </w:rPr>
  </w:style>
  <w:style w:type="table" w:styleId="ab">
    <w:name w:val="Table Grid"/>
    <w:basedOn w:val="a1"/>
    <w:rsid w:val="00C04B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rsid w:val="00A35B58"/>
    <w:rPr>
      <w:color w:val="0000FF"/>
      <w:u w:val="non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D4156"/>
    <w:rPr>
      <w:rFonts w:ascii="Arial" w:hAnsi="Arial" w:cs="Arial"/>
      <w:b/>
      <w:bCs/>
      <w:kern w:val="32"/>
      <w:sz w:val="32"/>
      <w:szCs w:val="32"/>
    </w:rPr>
  </w:style>
  <w:style w:type="character" w:styleId="HTML">
    <w:name w:val="HTML Variable"/>
    <w:aliases w:val="!Ссылки в документе"/>
    <w:rsid w:val="00A35B58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A35B58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8D415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35B5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35B5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35B5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35B5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D75518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D75518"/>
    <w:rPr>
      <w:sz w:val="28"/>
    </w:rPr>
  </w:style>
  <w:style w:type="character" w:styleId="af">
    <w:name w:val="FollowedHyperlink"/>
    <w:basedOn w:val="a0"/>
    <w:rsid w:val="003A75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orniy.75.ru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pravo.minjust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nla-service.scli.ru:8080/rnla-links/ws/content/act/9aa48369-618a-4bb4-b4b8-ae15f2b7ebf6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rnla-service.scli.ru:8080/rnla-links/ws/content/act/9aa48369-618a-4bb4-b4b8-ae15f2b7ebf6.html" TargetMode="External"/><Relationship Id="rId10" Type="http://schemas.openxmlformats.org/officeDocument/2006/relationships/hyperlink" Target="http://pravo.minjust.ru/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pravo.minjust.ru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BDA65-4AE6-4C34-991F-0BBFE6B7A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173</TotalTime>
  <Pages>15</Pages>
  <Words>3324</Words>
  <Characters>24129</Characters>
  <Application>Microsoft Office Word</Application>
  <DocSecurity>0</DocSecurity>
  <Lines>201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ЗАБАЙКАЛЬСКОГО КРАЯ</vt:lpstr>
    </vt:vector>
  </TitlesOfParts>
  <Company>Администрация ГО ЗАТО п. Горный</Company>
  <LinksUpToDate>false</LinksUpToDate>
  <CharactersWithSpaces>27399</CharactersWithSpaces>
  <SharedDoc>false</SharedDoc>
  <HLinks>
    <vt:vector size="24" baseType="variant">
      <vt:variant>
        <vt:i4>5832704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consultantplus://offline/ref=8903E3ECCDE784A8102125D1FE156AE34DBE6F14D86CE7DD4D256D4F384BB1X</vt:lpwstr>
      </vt:variant>
      <vt:variant>
        <vt:lpwstr/>
      </vt:variant>
      <vt:variant>
        <vt:i4>2425930</vt:i4>
      </vt:variant>
      <vt:variant>
        <vt:i4>6</vt:i4>
      </vt:variant>
      <vt:variant>
        <vt:i4>0</vt:i4>
      </vt:variant>
      <vt:variant>
        <vt:i4>5</vt:i4>
      </vt:variant>
      <vt:variant>
        <vt:lpwstr>http://горный.забайкальскийкрай.рф/</vt:lpwstr>
      </vt:variant>
      <vt:variant>
        <vt:lpwstr/>
      </vt:variant>
      <vt:variant>
        <vt:i4>458761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consultantplus://offline/ref=8903E3ECCDE784A810213BDCE87936EB4DB73010DD6DED8F107460456DE906BB49F6EF4E7CDE71AF30BEDABEE844BAX</vt:lpwstr>
      </vt:variant>
      <vt:variant>
        <vt:lpwstr/>
      </vt:variant>
      <vt:variant>
        <vt:i4>5832704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consultantplus://offline/ref=8903E3ECCDE784A8102125D1FE156AE34DBE6F14D86CE7DD4D256D4F384BB1X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ЗАБАЙКАЛЬСКОГО КРАЯ</dc:title>
  <dc:subject/>
  <dc:creator>Виноградова А.В.</dc:creator>
  <cp:keywords/>
  <dc:description/>
  <cp:lastModifiedBy>Контрактный управляющий</cp:lastModifiedBy>
  <cp:revision>12</cp:revision>
  <cp:lastPrinted>2023-07-20T05:52:00Z</cp:lastPrinted>
  <dcterms:created xsi:type="dcterms:W3CDTF">2023-06-28T05:08:00Z</dcterms:created>
  <dcterms:modified xsi:type="dcterms:W3CDTF">2023-07-26T06:28:00Z</dcterms:modified>
</cp:coreProperties>
</file>