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538" w:rsidRDefault="00567538" w:rsidP="00567538">
      <w:pPr>
        <w:pStyle w:val="2"/>
        <w:jc w:val="center"/>
        <w:rPr>
          <w:rFonts w:ascii="Times New Roman" w:hAnsi="Times New Roman" w:cs="Times New Roman"/>
          <w:i w:val="0"/>
          <w:iCs w:val="0"/>
        </w:rPr>
      </w:pPr>
      <w:r>
        <w:rPr>
          <w:noProof/>
        </w:rPr>
        <w:drawing>
          <wp:inline distT="0" distB="0" distL="0" distR="0" wp14:anchorId="68DAA544" wp14:editId="27031A31">
            <wp:extent cx="742950" cy="7429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7538" w:rsidRDefault="00567538" w:rsidP="00567538"/>
    <w:p w:rsidR="00567538" w:rsidRPr="00567538" w:rsidRDefault="00567538" w:rsidP="00567538">
      <w:pPr>
        <w:pStyle w:val="2"/>
        <w:spacing w:before="120"/>
        <w:jc w:val="center"/>
        <w:rPr>
          <w:rFonts w:ascii="Times New Roman" w:hAnsi="Times New Roman" w:cs="Times New Roman"/>
          <w:i w:val="0"/>
          <w:iCs w:val="0"/>
          <w:sz w:val="32"/>
          <w:szCs w:val="32"/>
        </w:rPr>
      </w:pPr>
      <w:r w:rsidRPr="00567538">
        <w:rPr>
          <w:rFonts w:ascii="Times New Roman" w:hAnsi="Times New Roman" w:cs="Times New Roman"/>
          <w:i w:val="0"/>
          <w:sz w:val="32"/>
          <w:szCs w:val="32"/>
        </w:rPr>
        <w:t xml:space="preserve">ДУМА ГОРОДСКОГО </w:t>
      </w:r>
      <w:proofErr w:type="gramStart"/>
      <w:r w:rsidRPr="00567538">
        <w:rPr>
          <w:rFonts w:ascii="Times New Roman" w:hAnsi="Times New Roman" w:cs="Times New Roman"/>
          <w:i w:val="0"/>
          <w:sz w:val="32"/>
          <w:szCs w:val="32"/>
        </w:rPr>
        <w:t>ОКРУГА</w:t>
      </w:r>
      <w:proofErr w:type="gramEnd"/>
      <w:r w:rsidRPr="00567538">
        <w:rPr>
          <w:rFonts w:ascii="Times New Roman" w:hAnsi="Times New Roman" w:cs="Times New Roman"/>
          <w:i w:val="0"/>
          <w:sz w:val="32"/>
          <w:szCs w:val="32"/>
        </w:rPr>
        <w:t xml:space="preserve"> ЗАТО П. ГОРНЫЙ</w:t>
      </w:r>
    </w:p>
    <w:p w:rsidR="00567538" w:rsidRDefault="00567538" w:rsidP="00567538">
      <w:pPr>
        <w:pStyle w:val="4"/>
        <w:jc w:val="center"/>
        <w:rPr>
          <w:sz w:val="32"/>
          <w:szCs w:val="32"/>
        </w:rPr>
      </w:pPr>
      <w:r>
        <w:rPr>
          <w:sz w:val="32"/>
          <w:szCs w:val="32"/>
        </w:rPr>
        <w:t>РЕШЕНИЕ</w:t>
      </w:r>
    </w:p>
    <w:p w:rsidR="00567538" w:rsidRPr="00C016D3" w:rsidRDefault="00567538" w:rsidP="00567538"/>
    <w:p w:rsidR="00567538" w:rsidRPr="008E7606" w:rsidRDefault="00B41701" w:rsidP="00567538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24 февраля</w:t>
      </w:r>
      <w:r w:rsidR="00567538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="00567538" w:rsidRPr="008E7606">
        <w:rPr>
          <w:sz w:val="28"/>
          <w:szCs w:val="28"/>
        </w:rPr>
        <w:t xml:space="preserve"> года                                                            </w:t>
      </w:r>
      <w:r>
        <w:rPr>
          <w:sz w:val="28"/>
          <w:szCs w:val="28"/>
        </w:rPr>
        <w:t xml:space="preserve">                         </w:t>
      </w:r>
      <w:bookmarkStart w:id="0" w:name="_GoBack"/>
      <w:bookmarkEnd w:id="0"/>
      <w:r w:rsidR="00567538" w:rsidRPr="008E7606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05</w:t>
      </w:r>
    </w:p>
    <w:p w:rsidR="00567538" w:rsidRPr="00DA2E05" w:rsidRDefault="00567538" w:rsidP="00567538">
      <w:pPr>
        <w:pStyle w:val="ConsPlusNormal"/>
        <w:widowControl/>
        <w:suppressAutoHyphens/>
        <w:ind w:left="142" w:firstLine="0"/>
        <w:contextualSpacing/>
        <w:jc w:val="center"/>
        <w:rPr>
          <w:rFonts w:ascii="Times New Roman" w:hAnsi="Times New Roman" w:cs="Times New Roman"/>
          <w:sz w:val="24"/>
          <w:szCs w:val="28"/>
        </w:rPr>
      </w:pPr>
    </w:p>
    <w:p w:rsidR="00567538" w:rsidRPr="00DA2E05" w:rsidRDefault="00567538" w:rsidP="00567538">
      <w:pPr>
        <w:autoSpaceDE w:val="0"/>
        <w:autoSpaceDN w:val="0"/>
        <w:adjustRightInd w:val="0"/>
        <w:ind w:left="142"/>
        <w:contextualSpacing/>
        <w:jc w:val="center"/>
        <w:rPr>
          <w:szCs w:val="28"/>
        </w:rPr>
      </w:pPr>
    </w:p>
    <w:p w:rsidR="00571D92" w:rsidRDefault="00571D92" w:rsidP="00567538">
      <w:pPr>
        <w:pStyle w:val="Title"/>
        <w:spacing w:before="0" w:after="0"/>
        <w:ind w:left="142" w:firstLine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признании утратившим силу </w:t>
      </w:r>
      <w:r w:rsidR="00B37EDB">
        <w:rPr>
          <w:rFonts w:ascii="Times New Roman" w:hAnsi="Times New Roman" w:cs="Times New Roman"/>
          <w:sz w:val="28"/>
          <w:szCs w:val="28"/>
        </w:rPr>
        <w:t xml:space="preserve">решения Думы городского округа </w:t>
      </w:r>
    </w:p>
    <w:p w:rsidR="00567538" w:rsidRPr="00DA2E05" w:rsidRDefault="00B37EDB" w:rsidP="00567538">
      <w:pPr>
        <w:pStyle w:val="Title"/>
        <w:spacing w:before="0" w:after="0"/>
        <w:ind w:left="142" w:firstLine="0"/>
        <w:contextualSpacing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ЗАТО п.Горный</w:t>
      </w:r>
      <w:r w:rsidR="00571D92">
        <w:rPr>
          <w:rFonts w:ascii="Times New Roman" w:hAnsi="Times New Roman" w:cs="Times New Roman"/>
          <w:sz w:val="28"/>
          <w:szCs w:val="28"/>
        </w:rPr>
        <w:t xml:space="preserve"> </w:t>
      </w:r>
      <w:r w:rsidRPr="00B37EDB">
        <w:rPr>
          <w:rFonts w:ascii="Times New Roman" w:hAnsi="Times New Roman" w:cs="Times New Roman"/>
          <w:sz w:val="28"/>
          <w:szCs w:val="28"/>
        </w:rPr>
        <w:t xml:space="preserve">от </w:t>
      </w:r>
      <w:r w:rsidR="0050509F">
        <w:rPr>
          <w:rFonts w:ascii="Times New Roman" w:hAnsi="Times New Roman" w:cs="Times New Roman"/>
          <w:sz w:val="28"/>
          <w:szCs w:val="28"/>
        </w:rPr>
        <w:t>10</w:t>
      </w:r>
      <w:r w:rsidRPr="00B37EDB">
        <w:rPr>
          <w:rFonts w:ascii="Times New Roman" w:hAnsi="Times New Roman" w:cs="Times New Roman"/>
          <w:sz w:val="28"/>
          <w:szCs w:val="28"/>
        </w:rPr>
        <w:t xml:space="preserve"> </w:t>
      </w:r>
      <w:r w:rsidR="0050509F">
        <w:rPr>
          <w:rFonts w:ascii="Times New Roman" w:hAnsi="Times New Roman" w:cs="Times New Roman"/>
          <w:sz w:val="28"/>
          <w:szCs w:val="28"/>
        </w:rPr>
        <w:t>июля</w:t>
      </w:r>
      <w:r w:rsidRPr="00B37EDB">
        <w:rPr>
          <w:rFonts w:ascii="Times New Roman" w:hAnsi="Times New Roman" w:cs="Times New Roman"/>
          <w:sz w:val="28"/>
          <w:szCs w:val="28"/>
        </w:rPr>
        <w:t xml:space="preserve"> 201</w:t>
      </w:r>
      <w:r w:rsidR="0050509F">
        <w:rPr>
          <w:rFonts w:ascii="Times New Roman" w:hAnsi="Times New Roman" w:cs="Times New Roman"/>
          <w:sz w:val="28"/>
          <w:szCs w:val="28"/>
        </w:rPr>
        <w:t>4</w:t>
      </w:r>
      <w:r w:rsidRPr="00B37EDB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50509F">
        <w:rPr>
          <w:rFonts w:ascii="Times New Roman" w:hAnsi="Times New Roman" w:cs="Times New Roman"/>
          <w:sz w:val="28"/>
          <w:szCs w:val="28"/>
        </w:rPr>
        <w:t>33</w:t>
      </w:r>
      <w:r w:rsidRPr="00B37EDB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 w:rsidR="0050509F">
        <w:rPr>
          <w:rFonts w:ascii="Times New Roman" w:hAnsi="Times New Roman" w:cs="Times New Roman"/>
          <w:sz w:val="28"/>
          <w:szCs w:val="28"/>
        </w:rPr>
        <w:t>Положения «О порядке принятия решений о создании, реорганизации и ликвидации муниципальных предприятий и учреждений»</w:t>
      </w:r>
    </w:p>
    <w:p w:rsidR="00567538" w:rsidRPr="00DA2E05" w:rsidRDefault="00567538" w:rsidP="00567538">
      <w:pPr>
        <w:pStyle w:val="a3"/>
        <w:spacing w:after="0"/>
        <w:ind w:left="142"/>
        <w:contextualSpacing/>
        <w:jc w:val="center"/>
        <w:rPr>
          <w:sz w:val="28"/>
          <w:szCs w:val="28"/>
        </w:rPr>
      </w:pPr>
    </w:p>
    <w:p w:rsidR="00567538" w:rsidRDefault="002C6737" w:rsidP="00567538">
      <w:pPr>
        <w:pStyle w:val="Title"/>
        <w:spacing w:before="0" w:after="0"/>
        <w:ind w:firstLine="709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C6737">
        <w:rPr>
          <w:rFonts w:ascii="Times New Roman" w:hAnsi="Times New Roman" w:cs="Times New Roman"/>
          <w:b w:val="0"/>
          <w:sz w:val="28"/>
          <w:szCs w:val="28"/>
        </w:rPr>
        <w:t xml:space="preserve">В целях приведения в соответствие с действующим законодательством, руководствуясь Федеральным законом </w:t>
      </w:r>
      <w:r w:rsidR="00567538" w:rsidRPr="00DA2E05">
        <w:rPr>
          <w:rFonts w:ascii="Times New Roman" w:hAnsi="Times New Roman" w:cs="Times New Roman"/>
          <w:b w:val="0"/>
          <w:sz w:val="28"/>
          <w:szCs w:val="28"/>
        </w:rPr>
        <w:t>от 06</w:t>
      </w:r>
      <w:r w:rsidR="00567538">
        <w:rPr>
          <w:rFonts w:ascii="Times New Roman" w:hAnsi="Times New Roman" w:cs="Times New Roman"/>
          <w:b w:val="0"/>
          <w:sz w:val="28"/>
          <w:szCs w:val="28"/>
        </w:rPr>
        <w:t xml:space="preserve"> октября </w:t>
      </w:r>
      <w:r w:rsidR="00567538" w:rsidRPr="00DA2E05">
        <w:rPr>
          <w:rFonts w:ascii="Times New Roman" w:hAnsi="Times New Roman" w:cs="Times New Roman"/>
          <w:b w:val="0"/>
          <w:sz w:val="28"/>
          <w:szCs w:val="28"/>
        </w:rPr>
        <w:t>2003 года</w:t>
      </w:r>
      <w:r w:rsidR="00567538">
        <w:rPr>
          <w:rFonts w:ascii="Times New Roman" w:hAnsi="Times New Roman" w:cs="Times New Roman"/>
          <w:b w:val="0"/>
          <w:sz w:val="28"/>
          <w:szCs w:val="28"/>
        </w:rPr>
        <w:t xml:space="preserve"> №</w:t>
      </w:r>
      <w:r w:rsidR="00567538" w:rsidRPr="00DA2E05">
        <w:rPr>
          <w:rFonts w:ascii="Times New Roman" w:hAnsi="Times New Roman" w:cs="Times New Roman"/>
          <w:b w:val="0"/>
          <w:sz w:val="28"/>
          <w:szCs w:val="28"/>
        </w:rPr>
        <w:t>131-ФЗ «Об общих принципах организации местного самоуправления в Российской Федерации</w:t>
      </w:r>
      <w:r w:rsidR="00567538">
        <w:rPr>
          <w:rFonts w:ascii="Times New Roman" w:hAnsi="Times New Roman" w:cs="Times New Roman"/>
          <w:b w:val="0"/>
          <w:sz w:val="28"/>
          <w:szCs w:val="28"/>
        </w:rPr>
        <w:t>»</w:t>
      </w:r>
      <w:r w:rsidR="00D8317D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567538" w:rsidRPr="00DA2E05">
        <w:rPr>
          <w:rFonts w:ascii="Times New Roman" w:hAnsi="Times New Roman" w:cs="Times New Roman"/>
          <w:b w:val="0"/>
          <w:sz w:val="28"/>
          <w:szCs w:val="28"/>
        </w:rPr>
        <w:t>Уставом городского</w:t>
      </w:r>
      <w:r w:rsidR="0056753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="00567538">
        <w:rPr>
          <w:rFonts w:ascii="Times New Roman" w:hAnsi="Times New Roman" w:cs="Times New Roman"/>
          <w:b w:val="0"/>
          <w:sz w:val="28"/>
          <w:szCs w:val="28"/>
        </w:rPr>
        <w:t>округа</w:t>
      </w:r>
      <w:proofErr w:type="gramEnd"/>
      <w:r w:rsidR="00567538">
        <w:rPr>
          <w:rFonts w:ascii="Times New Roman" w:hAnsi="Times New Roman" w:cs="Times New Roman"/>
          <w:b w:val="0"/>
          <w:sz w:val="28"/>
          <w:szCs w:val="28"/>
        </w:rPr>
        <w:t xml:space="preserve"> ЗАТО п.</w:t>
      </w:r>
      <w:r w:rsidR="00B4170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67538">
        <w:rPr>
          <w:rFonts w:ascii="Times New Roman" w:hAnsi="Times New Roman" w:cs="Times New Roman"/>
          <w:b w:val="0"/>
          <w:sz w:val="28"/>
          <w:szCs w:val="28"/>
        </w:rPr>
        <w:t xml:space="preserve">Горный </w:t>
      </w:r>
    </w:p>
    <w:p w:rsidR="00567538" w:rsidRDefault="00567538" w:rsidP="002C6737">
      <w:pPr>
        <w:autoSpaceDE w:val="0"/>
        <w:autoSpaceDN w:val="0"/>
        <w:adjustRightInd w:val="0"/>
        <w:ind w:firstLine="539"/>
        <w:jc w:val="center"/>
        <w:rPr>
          <w:b/>
          <w:bCs/>
          <w:sz w:val="28"/>
          <w:szCs w:val="28"/>
        </w:rPr>
      </w:pPr>
    </w:p>
    <w:p w:rsidR="00567538" w:rsidRPr="001D1171" w:rsidRDefault="00567538" w:rsidP="00567538">
      <w:pPr>
        <w:autoSpaceDE w:val="0"/>
        <w:autoSpaceDN w:val="0"/>
        <w:adjustRightInd w:val="0"/>
        <w:spacing w:before="120"/>
        <w:ind w:firstLine="539"/>
        <w:jc w:val="center"/>
        <w:rPr>
          <w:b/>
          <w:bCs/>
          <w:sz w:val="28"/>
          <w:szCs w:val="28"/>
        </w:rPr>
      </w:pPr>
      <w:r w:rsidRPr="001D1171">
        <w:rPr>
          <w:b/>
          <w:bCs/>
          <w:sz w:val="28"/>
          <w:szCs w:val="28"/>
        </w:rPr>
        <w:t>ДУМА ГОРОДСКОГО ОКРУГА РЕШИЛА:</w:t>
      </w:r>
    </w:p>
    <w:p w:rsidR="00567538" w:rsidRPr="00DA2E05" w:rsidRDefault="00567538" w:rsidP="00567538">
      <w:pPr>
        <w:pStyle w:val="Title"/>
        <w:spacing w:before="0" w:after="0"/>
        <w:ind w:firstLine="709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A33B3" w:rsidRDefault="00B41701" w:rsidP="00571D92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571D92">
        <w:rPr>
          <w:sz w:val="28"/>
          <w:szCs w:val="28"/>
        </w:rPr>
        <w:t>П</w:t>
      </w:r>
      <w:r w:rsidR="00571D92" w:rsidRPr="00571D92">
        <w:rPr>
          <w:sz w:val="28"/>
          <w:szCs w:val="28"/>
        </w:rPr>
        <w:t>ризн</w:t>
      </w:r>
      <w:r w:rsidR="00571D92">
        <w:rPr>
          <w:sz w:val="28"/>
          <w:szCs w:val="28"/>
        </w:rPr>
        <w:t>ать</w:t>
      </w:r>
      <w:r w:rsidR="00571D92" w:rsidRPr="00571D92">
        <w:rPr>
          <w:sz w:val="28"/>
          <w:szCs w:val="28"/>
        </w:rPr>
        <w:t xml:space="preserve"> утратившим силу решени</w:t>
      </w:r>
      <w:r w:rsidR="00571D92">
        <w:rPr>
          <w:sz w:val="28"/>
          <w:szCs w:val="28"/>
        </w:rPr>
        <w:t>е</w:t>
      </w:r>
      <w:r w:rsidR="00571D92" w:rsidRPr="00571D92">
        <w:rPr>
          <w:sz w:val="28"/>
          <w:szCs w:val="28"/>
        </w:rPr>
        <w:t xml:space="preserve"> Думы городского </w:t>
      </w:r>
      <w:proofErr w:type="gramStart"/>
      <w:r w:rsidR="00571D92" w:rsidRPr="00571D92">
        <w:rPr>
          <w:sz w:val="28"/>
          <w:szCs w:val="28"/>
        </w:rPr>
        <w:t>округа</w:t>
      </w:r>
      <w:proofErr w:type="gramEnd"/>
      <w:r w:rsidR="009620C6">
        <w:rPr>
          <w:sz w:val="28"/>
          <w:szCs w:val="28"/>
        </w:rPr>
        <w:t xml:space="preserve"> </w:t>
      </w:r>
      <w:r w:rsidR="00571D92" w:rsidRPr="00571D92">
        <w:rPr>
          <w:sz w:val="28"/>
          <w:szCs w:val="28"/>
        </w:rPr>
        <w:t>ЗАТО п.</w:t>
      </w:r>
      <w:r>
        <w:rPr>
          <w:sz w:val="28"/>
          <w:szCs w:val="28"/>
        </w:rPr>
        <w:t xml:space="preserve"> </w:t>
      </w:r>
      <w:r w:rsidR="00571D92" w:rsidRPr="00571D92">
        <w:rPr>
          <w:sz w:val="28"/>
          <w:szCs w:val="28"/>
        </w:rPr>
        <w:t xml:space="preserve">Горный от </w:t>
      </w:r>
      <w:r w:rsidR="0050509F" w:rsidRPr="0050509F">
        <w:rPr>
          <w:sz w:val="28"/>
          <w:szCs w:val="28"/>
        </w:rPr>
        <w:t>10 июля 2014 года № 33 «Об утверждении Положения «О порядке принятия решений о создании, реорганизации и ликвидации муниципальных предприятий и учреждений</w:t>
      </w:r>
      <w:r w:rsidR="00571D92" w:rsidRPr="00571D92">
        <w:rPr>
          <w:sz w:val="28"/>
          <w:szCs w:val="28"/>
        </w:rPr>
        <w:t>»</w:t>
      </w:r>
      <w:r w:rsidR="00FA33B3">
        <w:rPr>
          <w:sz w:val="28"/>
          <w:szCs w:val="28"/>
        </w:rPr>
        <w:t>.</w:t>
      </w:r>
      <w:r w:rsidR="0050509F">
        <w:rPr>
          <w:sz w:val="28"/>
          <w:szCs w:val="28"/>
        </w:rPr>
        <w:t xml:space="preserve"> </w:t>
      </w:r>
    </w:p>
    <w:p w:rsidR="00567538" w:rsidRPr="00DA2E05" w:rsidRDefault="00B41701" w:rsidP="00B41701">
      <w:pPr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567538">
        <w:rPr>
          <w:sz w:val="28"/>
          <w:szCs w:val="28"/>
        </w:rPr>
        <w:t>Настоящее решение вступает в силу после его официального обнародования (опубликования)</w:t>
      </w:r>
      <w:r w:rsidR="00567538">
        <w:rPr>
          <w:i/>
          <w:sz w:val="28"/>
          <w:szCs w:val="28"/>
        </w:rPr>
        <w:t>.</w:t>
      </w:r>
    </w:p>
    <w:p w:rsidR="00567538" w:rsidRDefault="00B41701" w:rsidP="00B41701">
      <w:pPr>
        <w:pStyle w:val="a7"/>
        <w:suppressAutoHyphens/>
        <w:ind w:firstLine="709"/>
        <w:contextualSpacing/>
        <w:rPr>
          <w:i/>
          <w:sz w:val="28"/>
          <w:szCs w:val="28"/>
        </w:rPr>
      </w:pPr>
      <w:r>
        <w:rPr>
          <w:sz w:val="28"/>
          <w:szCs w:val="28"/>
        </w:rPr>
        <w:t xml:space="preserve">3. </w:t>
      </w:r>
      <w:r w:rsidR="00567538" w:rsidRPr="00F73D98">
        <w:rPr>
          <w:sz w:val="28"/>
          <w:szCs w:val="28"/>
        </w:rPr>
        <w:t>Настоящее решение опубликовать (обн</w:t>
      </w:r>
      <w:r>
        <w:rPr>
          <w:sz w:val="28"/>
          <w:szCs w:val="28"/>
        </w:rPr>
        <w:t xml:space="preserve">ародовать) на официальном сайте </w:t>
      </w:r>
      <w:r w:rsidR="00567538" w:rsidRPr="00F73D98">
        <w:rPr>
          <w:sz w:val="28"/>
          <w:szCs w:val="28"/>
        </w:rPr>
        <w:t xml:space="preserve">городского </w:t>
      </w:r>
      <w:proofErr w:type="gramStart"/>
      <w:r w:rsidR="00567538" w:rsidRPr="00F73D98">
        <w:rPr>
          <w:sz w:val="28"/>
          <w:szCs w:val="28"/>
        </w:rPr>
        <w:t>округа</w:t>
      </w:r>
      <w:proofErr w:type="gramEnd"/>
      <w:r w:rsidR="00567538" w:rsidRPr="00F73D98">
        <w:rPr>
          <w:sz w:val="28"/>
          <w:szCs w:val="28"/>
        </w:rPr>
        <w:t xml:space="preserve"> ЗАТО п.</w:t>
      </w:r>
      <w:r>
        <w:rPr>
          <w:sz w:val="28"/>
          <w:szCs w:val="28"/>
        </w:rPr>
        <w:t xml:space="preserve">  </w:t>
      </w:r>
      <w:r w:rsidR="00567538" w:rsidRPr="00F73D98">
        <w:rPr>
          <w:sz w:val="28"/>
          <w:szCs w:val="28"/>
        </w:rPr>
        <w:t xml:space="preserve">Горный </w:t>
      </w:r>
      <w:hyperlink r:id="rId9" w:history="1">
        <w:r w:rsidR="00567538" w:rsidRPr="007306C6">
          <w:rPr>
            <w:rStyle w:val="ac"/>
            <w:sz w:val="28"/>
            <w:szCs w:val="28"/>
          </w:rPr>
          <w:t>http://горный.забайкальскийкрай.рф/</w:t>
        </w:r>
      </w:hyperlink>
      <w:r w:rsidR="00567538" w:rsidRPr="00F73D98">
        <w:rPr>
          <w:sz w:val="28"/>
          <w:szCs w:val="28"/>
        </w:rPr>
        <w:t>.</w:t>
      </w:r>
    </w:p>
    <w:p w:rsidR="00567538" w:rsidRDefault="00567538" w:rsidP="00567538">
      <w:pPr>
        <w:pStyle w:val="a7"/>
        <w:suppressAutoHyphens/>
        <w:ind w:left="142" w:firstLine="709"/>
        <w:contextualSpacing/>
        <w:jc w:val="both"/>
        <w:rPr>
          <w:i/>
          <w:sz w:val="28"/>
          <w:szCs w:val="28"/>
        </w:rPr>
      </w:pPr>
    </w:p>
    <w:p w:rsidR="00567538" w:rsidRDefault="00567538" w:rsidP="00567538">
      <w:pPr>
        <w:pStyle w:val="a7"/>
        <w:suppressAutoHyphens/>
        <w:ind w:left="142" w:firstLine="709"/>
        <w:contextualSpacing/>
        <w:jc w:val="both"/>
        <w:rPr>
          <w:i/>
          <w:sz w:val="28"/>
          <w:szCs w:val="28"/>
        </w:rPr>
      </w:pPr>
    </w:p>
    <w:p w:rsidR="00567538" w:rsidRPr="00F830B4" w:rsidRDefault="00567538" w:rsidP="00567538">
      <w:pPr>
        <w:pStyle w:val="a7"/>
        <w:suppressAutoHyphens/>
        <w:ind w:left="142" w:firstLine="709"/>
        <w:contextualSpacing/>
        <w:jc w:val="both"/>
        <w:rPr>
          <w:i/>
          <w:sz w:val="28"/>
          <w:szCs w:val="28"/>
        </w:rPr>
      </w:pPr>
    </w:p>
    <w:p w:rsidR="00567538" w:rsidRDefault="00567538" w:rsidP="00567538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</w:p>
    <w:p w:rsidR="00567538" w:rsidRDefault="00567538" w:rsidP="00567538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городского </w:t>
      </w:r>
      <w:proofErr w:type="gramStart"/>
      <w:r>
        <w:rPr>
          <w:sz w:val="28"/>
          <w:szCs w:val="28"/>
        </w:rPr>
        <w:t>округа</w:t>
      </w:r>
      <w:proofErr w:type="gramEnd"/>
      <w:r>
        <w:rPr>
          <w:sz w:val="28"/>
          <w:szCs w:val="28"/>
        </w:rPr>
        <w:t xml:space="preserve"> ЗАТО п. Горный                                           Ю.А. </w:t>
      </w:r>
      <w:proofErr w:type="spellStart"/>
      <w:r>
        <w:rPr>
          <w:sz w:val="28"/>
          <w:szCs w:val="28"/>
        </w:rPr>
        <w:t>Ловчикова</w:t>
      </w:r>
      <w:proofErr w:type="spellEnd"/>
    </w:p>
    <w:p w:rsidR="00567538" w:rsidRDefault="00567538" w:rsidP="00567538">
      <w:pPr>
        <w:pStyle w:val="a7"/>
        <w:suppressAutoHyphens/>
        <w:contextualSpacing/>
        <w:jc w:val="both"/>
        <w:rPr>
          <w:sz w:val="28"/>
          <w:szCs w:val="28"/>
        </w:rPr>
      </w:pPr>
    </w:p>
    <w:p w:rsidR="0050509F" w:rsidRPr="00DA2E05" w:rsidRDefault="0050509F" w:rsidP="00567538">
      <w:pPr>
        <w:pStyle w:val="a7"/>
        <w:suppressAutoHyphens/>
        <w:contextualSpacing/>
        <w:jc w:val="both"/>
        <w:rPr>
          <w:sz w:val="28"/>
          <w:szCs w:val="28"/>
        </w:rPr>
      </w:pPr>
    </w:p>
    <w:p w:rsidR="00B73A85" w:rsidRDefault="00567538" w:rsidP="007C2ADB">
      <w:pPr>
        <w:jc w:val="both"/>
      </w:pPr>
      <w:r>
        <w:rPr>
          <w:sz w:val="28"/>
          <w:szCs w:val="28"/>
        </w:rPr>
        <w:t>Глава ЗАТО п</w:t>
      </w:r>
      <w:proofErr w:type="gramStart"/>
      <w:r>
        <w:rPr>
          <w:sz w:val="28"/>
          <w:szCs w:val="28"/>
        </w:rPr>
        <w:t>.Г</w:t>
      </w:r>
      <w:proofErr w:type="gramEnd"/>
      <w:r>
        <w:rPr>
          <w:sz w:val="28"/>
          <w:szCs w:val="28"/>
        </w:rPr>
        <w:t xml:space="preserve">орный                                     </w:t>
      </w:r>
      <w:r w:rsidR="00B41701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Т.В. Карнаух</w:t>
      </w:r>
    </w:p>
    <w:sectPr w:rsidR="00B73A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5F4C" w:rsidRDefault="00A45F4C" w:rsidP="00385F7E">
      <w:r>
        <w:separator/>
      </w:r>
    </w:p>
  </w:endnote>
  <w:endnote w:type="continuationSeparator" w:id="0">
    <w:p w:rsidR="00A45F4C" w:rsidRDefault="00A45F4C" w:rsidP="00385F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5F4C" w:rsidRDefault="00A45F4C" w:rsidP="00385F7E">
      <w:r>
        <w:separator/>
      </w:r>
    </w:p>
  </w:footnote>
  <w:footnote w:type="continuationSeparator" w:id="0">
    <w:p w:rsidR="00A45F4C" w:rsidRDefault="00A45F4C" w:rsidP="00385F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37EA9"/>
    <w:multiLevelType w:val="hybridMultilevel"/>
    <w:tmpl w:val="3F8670E2"/>
    <w:lvl w:ilvl="0" w:tplc="951859B0">
      <w:start w:val="1"/>
      <w:numFmt w:val="decimal"/>
      <w:lvlText w:val="%1."/>
      <w:lvlJc w:val="left"/>
      <w:pPr>
        <w:ind w:left="1335" w:hanging="6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>
    <w:nsid w:val="50E76F1C"/>
    <w:multiLevelType w:val="hybridMultilevel"/>
    <w:tmpl w:val="FB5693BA"/>
    <w:lvl w:ilvl="0" w:tplc="64127C6E">
      <w:start w:val="4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813"/>
    <w:rsid w:val="002C6737"/>
    <w:rsid w:val="0038069A"/>
    <w:rsid w:val="00385F7E"/>
    <w:rsid w:val="0050509F"/>
    <w:rsid w:val="00567538"/>
    <w:rsid w:val="00571D92"/>
    <w:rsid w:val="007C2ADB"/>
    <w:rsid w:val="0080467B"/>
    <w:rsid w:val="009620C6"/>
    <w:rsid w:val="00A45F4C"/>
    <w:rsid w:val="00A73813"/>
    <w:rsid w:val="00B37EDB"/>
    <w:rsid w:val="00B41701"/>
    <w:rsid w:val="00B73A85"/>
    <w:rsid w:val="00D8317D"/>
    <w:rsid w:val="00DF31A2"/>
    <w:rsid w:val="00E53D8C"/>
    <w:rsid w:val="00FA3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F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385F7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385F7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85F7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85F7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uiPriority w:val="99"/>
    <w:rsid w:val="00385F7E"/>
    <w:pPr>
      <w:spacing w:after="120"/>
    </w:pPr>
    <w:rPr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99"/>
    <w:rsid w:val="00385F7E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ConsPlusNormal">
    <w:name w:val="ConsPlusNormal"/>
    <w:rsid w:val="00385F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385F7E"/>
    <w:pPr>
      <w:spacing w:line="360" w:lineRule="auto"/>
      <w:jc w:val="center"/>
    </w:pPr>
    <w:rPr>
      <w:spacing w:val="100"/>
    </w:rPr>
  </w:style>
  <w:style w:type="character" w:customStyle="1" w:styleId="a6">
    <w:name w:val="Название Знак"/>
    <w:basedOn w:val="a0"/>
    <w:link w:val="a5"/>
    <w:uiPriority w:val="99"/>
    <w:rsid w:val="00385F7E"/>
    <w:rPr>
      <w:rFonts w:ascii="Times New Roman" w:eastAsia="Times New Roman" w:hAnsi="Times New Roman" w:cs="Times New Roman"/>
      <w:spacing w:val="100"/>
      <w:sz w:val="24"/>
      <w:szCs w:val="24"/>
      <w:lang w:eastAsia="ru-RU"/>
    </w:rPr>
  </w:style>
  <w:style w:type="paragraph" w:styleId="a7">
    <w:name w:val="No Spacing"/>
    <w:uiPriority w:val="1"/>
    <w:qFormat/>
    <w:rsid w:val="00385F7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385F7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85F7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385F7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85F7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567538"/>
    <w:rPr>
      <w:color w:val="0000FF"/>
      <w:u w:val="single"/>
    </w:rPr>
  </w:style>
  <w:style w:type="paragraph" w:customStyle="1" w:styleId="Title">
    <w:name w:val="Title!Название НПА"/>
    <w:basedOn w:val="a"/>
    <w:rsid w:val="00567538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d">
    <w:name w:val="Balloon Text"/>
    <w:basedOn w:val="a"/>
    <w:link w:val="ae"/>
    <w:uiPriority w:val="99"/>
    <w:semiHidden/>
    <w:unhideWhenUsed/>
    <w:rsid w:val="0050509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0509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F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385F7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385F7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85F7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85F7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uiPriority w:val="99"/>
    <w:rsid w:val="00385F7E"/>
    <w:pPr>
      <w:spacing w:after="120"/>
    </w:pPr>
    <w:rPr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99"/>
    <w:rsid w:val="00385F7E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ConsPlusNormal">
    <w:name w:val="ConsPlusNormal"/>
    <w:rsid w:val="00385F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385F7E"/>
    <w:pPr>
      <w:spacing w:line="360" w:lineRule="auto"/>
      <w:jc w:val="center"/>
    </w:pPr>
    <w:rPr>
      <w:spacing w:val="100"/>
    </w:rPr>
  </w:style>
  <w:style w:type="character" w:customStyle="1" w:styleId="a6">
    <w:name w:val="Название Знак"/>
    <w:basedOn w:val="a0"/>
    <w:link w:val="a5"/>
    <w:uiPriority w:val="99"/>
    <w:rsid w:val="00385F7E"/>
    <w:rPr>
      <w:rFonts w:ascii="Times New Roman" w:eastAsia="Times New Roman" w:hAnsi="Times New Roman" w:cs="Times New Roman"/>
      <w:spacing w:val="100"/>
      <w:sz w:val="24"/>
      <w:szCs w:val="24"/>
      <w:lang w:eastAsia="ru-RU"/>
    </w:rPr>
  </w:style>
  <w:style w:type="paragraph" w:styleId="a7">
    <w:name w:val="No Spacing"/>
    <w:uiPriority w:val="1"/>
    <w:qFormat/>
    <w:rsid w:val="00385F7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385F7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85F7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385F7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85F7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567538"/>
    <w:rPr>
      <w:color w:val="0000FF"/>
      <w:u w:val="single"/>
    </w:rPr>
  </w:style>
  <w:style w:type="paragraph" w:customStyle="1" w:styleId="Title">
    <w:name w:val="Title!Название НПА"/>
    <w:basedOn w:val="a"/>
    <w:rsid w:val="00567538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d">
    <w:name w:val="Balloon Text"/>
    <w:basedOn w:val="a"/>
    <w:link w:val="ae"/>
    <w:uiPriority w:val="99"/>
    <w:semiHidden/>
    <w:unhideWhenUsed/>
    <w:rsid w:val="0050509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0509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&#1075;&#1086;&#1088;&#1085;&#1099;&#1081;.&#1079;&#1072;&#1073;&#1072;&#1081;&#1082;&#1072;&#1083;&#1100;&#1089;&#1082;&#1080;&#1081;&#1082;&#1088;&#1072;&#1081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КДН</cp:lastModifiedBy>
  <cp:revision>15</cp:revision>
  <cp:lastPrinted>2022-02-25T00:18:00Z</cp:lastPrinted>
  <dcterms:created xsi:type="dcterms:W3CDTF">2021-04-05T02:00:00Z</dcterms:created>
  <dcterms:modified xsi:type="dcterms:W3CDTF">2022-02-25T00:18:00Z</dcterms:modified>
</cp:coreProperties>
</file>