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Hlk132880739"/>
      <w:r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30238" w:rsidRDefault="00630238" w:rsidP="00630238">
      <w:pPr>
        <w:tabs>
          <w:tab w:val="num" w:pos="0"/>
        </w:tabs>
        <w:rPr>
          <w:rFonts w:ascii="Times New Roman" w:hAnsi="Times New Roman"/>
          <w:sz w:val="28"/>
          <w:szCs w:val="28"/>
        </w:rPr>
      </w:pPr>
    </w:p>
    <w:p w:rsidR="00630238" w:rsidRDefault="00532C03" w:rsidP="00630238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630238">
        <w:rPr>
          <w:rFonts w:ascii="Times New Roman" w:hAnsi="Times New Roman"/>
          <w:sz w:val="28"/>
          <w:szCs w:val="28"/>
        </w:rPr>
        <w:t xml:space="preserve"> февраля 2024 года</w:t>
      </w:r>
      <w:r w:rsidR="00630238">
        <w:rPr>
          <w:rFonts w:ascii="Times New Roman" w:hAnsi="Times New Roman"/>
          <w:sz w:val="28"/>
          <w:szCs w:val="28"/>
        </w:rPr>
        <w:tab/>
        <w:t xml:space="preserve">          </w:t>
      </w:r>
      <w:r w:rsidR="00630238">
        <w:rPr>
          <w:rFonts w:ascii="Times New Roman" w:hAnsi="Times New Roman"/>
          <w:sz w:val="28"/>
          <w:szCs w:val="28"/>
        </w:rPr>
        <w:tab/>
      </w:r>
      <w:r w:rsidR="00630238">
        <w:rPr>
          <w:rFonts w:ascii="Times New Roman" w:hAnsi="Times New Roman"/>
          <w:sz w:val="28"/>
          <w:szCs w:val="28"/>
        </w:rPr>
        <w:tab/>
        <w:t xml:space="preserve">          </w:t>
      </w:r>
      <w:r w:rsidR="00630238">
        <w:rPr>
          <w:rFonts w:ascii="Times New Roman" w:hAnsi="Times New Roman"/>
          <w:sz w:val="28"/>
          <w:szCs w:val="28"/>
        </w:rPr>
        <w:tab/>
        <w:t xml:space="preserve">                                                      №</w:t>
      </w:r>
      <w:bookmarkEnd w:id="0"/>
      <w:r w:rsidR="006302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перечня должностных лиц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уполномоченных составлять протоколы об административных правонарушениях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административных правонарушениях от  30 декабря 2001 № 195-ФЗ, </w:t>
      </w:r>
      <w:r>
        <w:rPr>
          <w:rFonts w:ascii="Times New Roman" w:hAnsi="Times New Roman" w:cs="Times New Roman"/>
          <w:sz w:val="28"/>
          <w:szCs w:val="28"/>
        </w:rPr>
        <w:t>Законом Забайкальского края от 04 июня 2009 года №191-ЗЗК «Об организации деятельности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Законом Забайкальского края от 04 мая 2010 года № 366-ЗЗК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перечень должностных лиц администрации городского округа ЗАТО п.Горный Забайкальского края, уполномоченных составлять протоколы об административных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правонарушениях  согласно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0238" w:rsidRDefault="00630238" w:rsidP="0063023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Решение Думы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 от 09 ноября 2023 года № 49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>перечня должностных лиц администрации городского округа ЗАТО п.Горный,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подписания.</w:t>
      </w: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городского округа 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И.А. </w:t>
      </w:r>
      <w:proofErr w:type="spellStart"/>
      <w:r>
        <w:rPr>
          <w:rFonts w:ascii="Times New Roman" w:hAnsi="Times New Roman"/>
          <w:sz w:val="28"/>
          <w:szCs w:val="28"/>
        </w:rPr>
        <w:t>Федечкина</w:t>
      </w:r>
      <w:proofErr w:type="spellEnd"/>
    </w:p>
    <w:p w:rsidR="00630238" w:rsidRDefault="00630238" w:rsidP="00630238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544"/>
          <w:tab w:val="left" w:pos="5670"/>
          <w:tab w:val="left" w:pos="5812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                                                              Т.В. </w:t>
      </w:r>
      <w:proofErr w:type="spellStart"/>
      <w:r>
        <w:rPr>
          <w:rFonts w:ascii="Times New Roman" w:hAnsi="Times New Roman"/>
          <w:sz w:val="28"/>
          <w:szCs w:val="28"/>
        </w:rPr>
        <w:t>Карнаух</w:t>
      </w:r>
      <w:proofErr w:type="spellEnd"/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ОЗНАКОМЛЕНЫ: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Монахова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И.С.                         _______________                 _______________     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30238" w:rsidRDefault="00630238" w:rsidP="00630238">
      <w:pPr>
        <w:tabs>
          <w:tab w:val="left" w:pos="2835"/>
          <w:tab w:val="left" w:pos="3544"/>
          <w:tab w:val="left" w:pos="5670"/>
          <w:tab w:val="left" w:pos="5812"/>
          <w:tab w:val="left" w:pos="6946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Сульженко Е.В.                       ________________                  ________________     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686"/>
          <w:tab w:val="left" w:pos="5670"/>
          <w:tab w:val="left" w:pos="5812"/>
          <w:tab w:val="left" w:pos="5954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Мазмишвили С.А.                 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Комогорова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М.Е.                    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30238" w:rsidRDefault="00630238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Котельникова Н.В.                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30238" w:rsidRDefault="00F4715D" w:rsidP="00630238">
      <w:pPr>
        <w:tabs>
          <w:tab w:val="left" w:pos="3544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Неверова М</w:t>
      </w:r>
      <w:r w:rsidR="00630238">
        <w:rPr>
          <w:rFonts w:ascii="Times New Roman" w:hAnsi="Times New Roman"/>
          <w:sz w:val="28"/>
          <w:szCs w:val="28"/>
        </w:rPr>
        <w:t xml:space="preserve">.С.                       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Сморыгина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А.Е.                     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4B44" w:rsidRDefault="005A4B44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4B44" w:rsidRDefault="005A4B44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решению Думы 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 </w:t>
      </w: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532C03">
        <w:rPr>
          <w:rFonts w:ascii="Times New Roman" w:hAnsi="Times New Roman"/>
          <w:sz w:val="24"/>
          <w:szCs w:val="24"/>
        </w:rPr>
        <w:t xml:space="preserve"> «29»</w:t>
      </w:r>
      <w:r>
        <w:rPr>
          <w:rFonts w:ascii="Times New Roman" w:hAnsi="Times New Roman"/>
          <w:sz w:val="24"/>
          <w:szCs w:val="24"/>
        </w:rPr>
        <w:t xml:space="preserve"> февраля № </w:t>
      </w:r>
      <w:r w:rsidR="00532C03">
        <w:rPr>
          <w:rFonts w:ascii="Times New Roman" w:hAnsi="Times New Roman"/>
          <w:sz w:val="24"/>
          <w:szCs w:val="24"/>
        </w:rPr>
        <w:t>6</w:t>
      </w:r>
      <w:bookmarkStart w:id="1" w:name="_GoBack"/>
      <w:bookmarkEnd w:id="1"/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tabs>
          <w:tab w:val="left" w:pos="361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Должностные лица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уполномоченные составлять протоколы об административных правонарушениях</w:t>
      </w:r>
    </w:p>
    <w:tbl>
      <w:tblPr>
        <w:tblW w:w="0" w:type="auto"/>
        <w:tblInd w:w="102" w:type="dxa"/>
        <w:tblLook w:val="04A0" w:firstRow="1" w:lastRow="0" w:firstColumn="1" w:lastColumn="0" w:noHBand="0" w:noVBand="1"/>
      </w:tblPr>
      <w:tblGrid>
        <w:gridCol w:w="4545"/>
        <w:gridCol w:w="4725"/>
      </w:tblGrid>
      <w:tr w:rsidR="00630238" w:rsidTr="00630238">
        <w:trPr>
          <w:trHeight w:val="711"/>
        </w:trPr>
        <w:tc>
          <w:tcPr>
            <w:tcW w:w="4545" w:type="dxa"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spacing w:after="0" w:line="240" w:lineRule="auto"/>
              <w:ind w:left="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Монахова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Ирина Сергеевна</w:t>
            </w: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EC2DC6">
              <w:rPr>
                <w:rFonts w:ascii="Times New Roman" w:hAnsi="Times New Roman"/>
                <w:sz w:val="28"/>
                <w:szCs w:val="28"/>
                <w:lang w:eastAsia="en-US"/>
              </w:rPr>
              <w:t>главный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  <w:hideMark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Сульженко Елена Викторовна</w:t>
            </w: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-ведущий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  <w:hideMark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Мазмишвили Светлана Александровна</w:t>
            </w: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Комогорова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Мария Евгеньевна</w:t>
            </w: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Котельникова Надежда Викторовна</w:t>
            </w:r>
          </w:p>
          <w:p w:rsidR="00630238" w:rsidRDefault="0063023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-ведущий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5A4B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630238">
              <w:rPr>
                <w:rFonts w:ascii="Times New Roman" w:hAnsi="Times New Roman"/>
                <w:sz w:val="28"/>
                <w:szCs w:val="28"/>
                <w:lang w:eastAsia="en-US"/>
              </w:rPr>
              <w:t>специалист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разряда</w:t>
            </w:r>
            <w:r w:rsidR="006302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администрации городского </w:t>
            </w:r>
            <w:proofErr w:type="gramStart"/>
            <w:r w:rsidR="00630238"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 w:rsidR="006302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  <w:hideMark/>
          </w:tcPr>
          <w:p w:rsidR="00630238" w:rsidRDefault="00EC2DC6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Неверова Марина</w:t>
            </w:r>
            <w:r w:rsidR="006302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Сергеевна</w:t>
            </w:r>
          </w:p>
        </w:tc>
        <w:tc>
          <w:tcPr>
            <w:tcW w:w="4725" w:type="dxa"/>
            <w:hideMark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-специалист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</w:t>
            </w:r>
            <w:r w:rsidRPr="006302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разряда жилищного отдела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</w:tc>
      </w:tr>
      <w:tr w:rsidR="00630238" w:rsidTr="00630238">
        <w:trPr>
          <w:trHeight w:val="711"/>
        </w:trPr>
        <w:tc>
          <w:tcPr>
            <w:tcW w:w="4545" w:type="dxa"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 w:rsidP="00EC2DC6">
            <w:pPr>
              <w:tabs>
                <w:tab w:val="left" w:pos="3615"/>
              </w:tabs>
              <w:spacing w:after="0" w:line="240" w:lineRule="auto"/>
              <w:ind w:right="60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Сморыгина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Анастасия Александровна</w:t>
            </w: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-главный специалист отдела</w:t>
            </w:r>
            <w:r w:rsidR="00EC2DC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</w:t>
            </w:r>
            <w:r w:rsidR="002A2E3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образованию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/>
    <w:p w:rsidR="002951D5" w:rsidRDefault="002951D5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38"/>
    <w:rsid w:val="002951D5"/>
    <w:rsid w:val="002A2E37"/>
    <w:rsid w:val="00532C03"/>
    <w:rsid w:val="005A4B44"/>
    <w:rsid w:val="00630238"/>
    <w:rsid w:val="00677EDC"/>
    <w:rsid w:val="00EC2DC6"/>
    <w:rsid w:val="00F4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B4CC2-3BE8-43EA-B675-6ECC0768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2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30238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30238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30238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630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2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2024-03-04T08:12:00Z</cp:lastPrinted>
  <dcterms:created xsi:type="dcterms:W3CDTF">2024-03-04T08:13:00Z</dcterms:created>
  <dcterms:modified xsi:type="dcterms:W3CDTF">2024-03-04T08:13:00Z</dcterms:modified>
</cp:coreProperties>
</file>