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683" w:rsidRPr="00B30ECE" w:rsidRDefault="00CC7683" w:rsidP="00B30ECE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C7683" w:rsidRPr="00CC7683" w:rsidRDefault="00CC7683" w:rsidP="00CC7683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255B71A" wp14:editId="3D5E369D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683" w:rsidRPr="00CC7683" w:rsidRDefault="00CC7683" w:rsidP="00CC7683">
      <w:pPr>
        <w:spacing w:after="0"/>
        <w:rPr>
          <w:lang w:eastAsia="ru-RU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CC7683" w:rsidRPr="00CC7683" w:rsidRDefault="00CC7683" w:rsidP="00CC7683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683" w:rsidRPr="00CC7683" w:rsidRDefault="00CC7683" w:rsidP="00CC768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7683">
        <w:rPr>
          <w:rFonts w:ascii="Times New Roman" w:hAnsi="Times New Roman" w:cs="Times New Roman"/>
          <w:sz w:val="28"/>
          <w:szCs w:val="28"/>
        </w:rPr>
        <w:t xml:space="preserve">  </w:t>
      </w:r>
      <w:r w:rsidR="00AB36BF">
        <w:rPr>
          <w:rFonts w:ascii="Times New Roman" w:hAnsi="Times New Roman" w:cs="Times New Roman"/>
          <w:sz w:val="28"/>
          <w:szCs w:val="28"/>
        </w:rPr>
        <w:t>24</w:t>
      </w:r>
      <w:r w:rsidRPr="00CC768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CC7683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C768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C7683">
        <w:rPr>
          <w:rFonts w:ascii="Times New Roman" w:hAnsi="Times New Roman" w:cs="Times New Roman"/>
          <w:sz w:val="28"/>
          <w:szCs w:val="28"/>
        </w:rPr>
        <w:tab/>
      </w:r>
      <w:r w:rsidRPr="00CC768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68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CC7683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AB36BF">
        <w:rPr>
          <w:rFonts w:ascii="Times New Roman" w:hAnsi="Times New Roman" w:cs="Times New Roman"/>
          <w:sz w:val="28"/>
          <w:szCs w:val="28"/>
        </w:rPr>
        <w:t xml:space="preserve">                           № 166</w:t>
      </w:r>
    </w:p>
    <w:p w:rsidR="00CC7683" w:rsidRPr="00CC7683" w:rsidRDefault="00CC7683" w:rsidP="00CC7683">
      <w:pPr>
        <w:tabs>
          <w:tab w:val="center" w:pos="4677"/>
          <w:tab w:val="left" w:pos="6330"/>
          <w:tab w:val="left" w:pos="96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64B" w:rsidRDefault="00CC7683" w:rsidP="00CC768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Порядков внесения изменений в Перечни главных администраторов доходов и источников финансирования дефицита бюджета городского </w:t>
      </w:r>
      <w:proofErr w:type="gramStart"/>
      <w:r w:rsidRPr="00CC7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proofErr w:type="gramEnd"/>
      <w:r w:rsidRPr="00CC7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ЗАТО п. Горный</w:t>
      </w:r>
    </w:p>
    <w:p w:rsidR="00CC7683" w:rsidRDefault="00CC7683" w:rsidP="0099075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21E" w:rsidRDefault="00CC7683" w:rsidP="0099075D">
      <w:pPr>
        <w:spacing w:after="0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1E454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соответствии с пунктом 8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утвержденных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t xml:space="preserve">постановлением Правительства Российской Федерации от 16 сентября 2021 года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1568, </w:t>
      </w:r>
      <w:hyperlink r:id="rId8" w:history="1">
        <w:r w:rsidRPr="005E02CA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пунктом 10</w:t>
        </w:r>
      </w:hyperlink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фонда обязательного медицинского страхования, местного бюджета, утвержденных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t xml:space="preserve">постановлением Правительства Российской Федерации от 16 сентября 2021 года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1569 </w:t>
      </w:r>
      <w:r w:rsidRPr="00CC7683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администрация городског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округа ЗАТО п. Горный </w:t>
      </w:r>
    </w:p>
    <w:p w:rsidR="00CC7683" w:rsidRPr="00CC7683" w:rsidRDefault="00CC7683" w:rsidP="0099075D">
      <w:pPr>
        <w:spacing w:after="0"/>
        <w:ind w:firstLine="709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CC7683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lastRenderedPageBreak/>
        <w:t xml:space="preserve">п о с </w:t>
      </w:r>
      <w:proofErr w:type="gramStart"/>
      <w:r w:rsidRPr="00CC7683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т</w:t>
      </w:r>
      <w:proofErr w:type="gramEnd"/>
      <w:r w:rsidRPr="00CC7683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 а н о в л я е т:</w:t>
      </w:r>
    </w:p>
    <w:p w:rsidR="003573B3" w:rsidRPr="005E02CA" w:rsidRDefault="00CC7683" w:rsidP="0099075D">
      <w:pPr>
        <w:suppressAutoHyphens/>
        <w:autoSpaceDN w:val="0"/>
        <w:spacing w:after="0"/>
        <w:ind w:right="140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CC768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 Утвердить предлагаемый </w:t>
      </w:r>
      <w:r w:rsidR="003573B3" w:rsidRP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Порядок внесения изменений в Перечень главных администраторов доходов бюджета городского </w:t>
      </w:r>
      <w:proofErr w:type="gramStart"/>
      <w:r w:rsidR="003573B3" w:rsidRP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>округа</w:t>
      </w:r>
      <w:proofErr w:type="gramEnd"/>
      <w:r w:rsid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ЗАТО </w:t>
      </w:r>
      <w:r w:rsidR="003A621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</w:t>
      </w:r>
      <w:r w:rsid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>п. Горный</w:t>
      </w:r>
      <w:r w:rsidR="003573B3" w:rsidRP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  <w:r w:rsid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согласно приложению.</w:t>
      </w:r>
    </w:p>
    <w:p w:rsid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предлагаемый Порядок внесения изменений в Перечень главных администраторов источников финансирования дефицита бюджета городского </w:t>
      </w:r>
      <w:proofErr w:type="gramStart"/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proofErr w:type="gramEnd"/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Горный, согласно приложению № 1.</w:t>
      </w:r>
    </w:p>
    <w:p w:rsidR="003573B3" w:rsidRP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применяется к правоотношениям, возникающим при составлении и исполнении бюджета городского </w:t>
      </w:r>
      <w:proofErr w:type="gramStart"/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proofErr w:type="gramEnd"/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Горный, начиная с бюджета на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годов.</w:t>
      </w:r>
    </w:p>
    <w:p w:rsid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на сайте городского округа ЗАТО п. Горный </w:t>
      </w:r>
      <w:hyperlink r:id="rId9" w:history="1">
        <w:r w:rsidRPr="00B85387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</w:t>
        </w:r>
        <w:r w:rsidRPr="00B85387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s</w:t>
        </w:r>
        <w:r w:rsidRPr="00B85387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://</w:t>
        </w:r>
        <w:r w:rsidRPr="00B85387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gorniy</w:t>
        </w:r>
        <w:r w:rsidRPr="003573B3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.75.</w:t>
        </w:r>
        <w:r w:rsidRPr="00B85387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</w:hyperlink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3573B3" w:rsidRP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председателя комитета по финансам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 </w:t>
      </w:r>
      <w:r w:rsidR="003A62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Трагерюк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573B3" w:rsidRP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573B3" w:rsidP="003573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  <w:proofErr w:type="gramEnd"/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Т.В. Карнаух</w:t>
      </w: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9907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0ECE" w:rsidRDefault="00B30ECE" w:rsidP="009907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58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</w:tblGrid>
      <w:tr w:rsidR="0099075D" w:rsidTr="0023387D">
        <w:trPr>
          <w:trHeight w:val="1"/>
        </w:trPr>
        <w:tc>
          <w:tcPr>
            <w:tcW w:w="3544" w:type="dxa"/>
            <w:shd w:val="clear" w:color="000000" w:fill="auto"/>
            <w:tcMar>
              <w:left w:w="108" w:type="dxa"/>
              <w:right w:w="108" w:type="dxa"/>
            </w:tcMar>
          </w:tcPr>
          <w:p w:rsidR="0099075D" w:rsidRDefault="0099075D" w:rsidP="00233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Приложение </w:t>
            </w:r>
          </w:p>
          <w:p w:rsidR="0099075D" w:rsidRDefault="0099075D" w:rsidP="00233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 постановлению администрации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ЗАТО п. Горный</w:t>
            </w:r>
          </w:p>
          <w:p w:rsidR="0099075D" w:rsidRDefault="0099075D" w:rsidP="00233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 </w:t>
            </w:r>
            <w:r w:rsidR="00AB36BF">
              <w:rPr>
                <w:rFonts w:ascii="Times New Roman" w:eastAsia="Times New Roman" w:hAnsi="Times New Roman" w:cs="Times New Roman"/>
                <w:sz w:val="24"/>
              </w:rPr>
              <w:t>24    июня 2022 года № 166</w:t>
            </w:r>
          </w:p>
          <w:p w:rsidR="0099075D" w:rsidRDefault="0099075D" w:rsidP="0023387D">
            <w:pPr>
              <w:spacing w:after="0" w:line="240" w:lineRule="auto"/>
              <w:jc w:val="center"/>
            </w:pPr>
          </w:p>
        </w:tc>
      </w:tr>
    </w:tbl>
    <w:p w:rsid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075D" w:rsidRP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внесения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еречень главных администраторов </w:t>
      </w:r>
    </w:p>
    <w:p w:rsidR="0099075D" w:rsidRP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доходов бюджета городской </w:t>
      </w:r>
      <w:proofErr w:type="gramStart"/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</w:t>
      </w:r>
      <w:proofErr w:type="gramEnd"/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п. Горный</w:t>
      </w:r>
    </w:p>
    <w:p w:rsidR="0099075D" w:rsidRP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075D" w:rsidRPr="0099075D" w:rsidRDefault="0099075D" w:rsidP="009907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1. Настоящий Порядок внесения изменений в Перечень главных администраторов доходов бюджета городской округ ЗАТО п. Горный (далее – Порядок) разработан в соответствии с пунктом 10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</w:t>
      </w:r>
      <w:hyperlink r:id="rId10" w:history="1">
        <w:r w:rsidRPr="0099075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9075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99075D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9075D">
        <w:rPr>
          <w:rFonts w:ascii="Times New Roman" w:hAnsi="Times New Roman" w:cs="Times New Roman"/>
          <w:sz w:val="28"/>
          <w:szCs w:val="28"/>
        </w:rPr>
        <w:t xml:space="preserve"> № 1569 и определяет механизм и сроки внесения изменений в перечень главных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дминистраторов доходов бюджета </w:t>
      </w:r>
      <w:r w:rsidRPr="0099075D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>.</w:t>
      </w:r>
    </w:p>
    <w:p w:rsidR="0099075D" w:rsidRPr="0099075D" w:rsidRDefault="0099075D" w:rsidP="009907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2. В случаях изменения состава и (или) функций главных администраторов доходов бюджета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а также изменения принципов назначения и присвоения структуры кодов классификации доходов бюджета </w:t>
      </w:r>
      <w:bookmarkStart w:id="0" w:name="_Hlk83645564"/>
      <w:r w:rsidRPr="0099075D"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bookmarkEnd w:id="0"/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изменения в перечень главных администраторов доходов бюджета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а также в состав закрепленных за главными администраторами доходов бюджета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кодов классификации доходов бюджета городской округ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вносятся </w:t>
      </w:r>
      <w:r w:rsidR="00622206">
        <w:rPr>
          <w:rFonts w:ascii="Times New Roman" w:hAnsi="Times New Roman" w:cs="Times New Roman"/>
          <w:sz w:val="28"/>
          <w:szCs w:val="28"/>
        </w:rPr>
        <w:t>п</w:t>
      </w:r>
      <w:r w:rsidRPr="0099075D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622206">
        <w:rPr>
          <w:rFonts w:ascii="Times New Roman" w:hAnsi="Times New Roman" w:cs="Times New Roman"/>
          <w:sz w:val="28"/>
          <w:szCs w:val="28"/>
        </w:rPr>
        <w:t xml:space="preserve">комитета по </w:t>
      </w:r>
      <w:r w:rsidRPr="0099075D">
        <w:rPr>
          <w:rFonts w:ascii="Times New Roman" w:hAnsi="Times New Roman" w:cs="Times New Roman"/>
          <w:sz w:val="28"/>
          <w:szCs w:val="28"/>
        </w:rPr>
        <w:t>финанс</w:t>
      </w:r>
      <w:r w:rsidR="00622206">
        <w:rPr>
          <w:rFonts w:ascii="Times New Roman" w:hAnsi="Times New Roman" w:cs="Times New Roman"/>
          <w:sz w:val="28"/>
          <w:szCs w:val="28"/>
        </w:rPr>
        <w:t>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22206">
        <w:rPr>
          <w:rFonts w:ascii="Times New Roman" w:hAnsi="Times New Roman" w:cs="Times New Roman"/>
          <w:sz w:val="28"/>
          <w:szCs w:val="28"/>
        </w:rPr>
        <w:t xml:space="preserve">ЗАТО п. Горный </w:t>
      </w:r>
      <w:r w:rsidRPr="0099075D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622206">
        <w:rPr>
          <w:rFonts w:ascii="Times New Roman" w:hAnsi="Times New Roman" w:cs="Times New Roman"/>
          <w:sz w:val="28"/>
          <w:szCs w:val="28"/>
        </w:rPr>
        <w:t>комитет по финансам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) в срок не позднее 30 календарных дней со дня внесения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</w:t>
      </w:r>
      <w:r w:rsidR="00622206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нормативные правовые акты </w:t>
      </w:r>
      <w:r w:rsidR="00622206">
        <w:rPr>
          <w:rFonts w:ascii="Times New Roman" w:hAnsi="Times New Roman" w:cs="Times New Roman"/>
          <w:sz w:val="28"/>
          <w:szCs w:val="28"/>
        </w:rPr>
        <w:t>городской округ 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в части изменения выполняемых полномочий по оказанию муниципальных услуг и иных </w:t>
      </w:r>
      <w:r w:rsidRPr="0099075D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полномочий по исполнению муниципальных функций, при реализации которых возникают обязанности юридических и физических лиц по перечислению средств в бюджет городской округ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(далее - нормативные правовые акты Российской Федерации, </w:t>
      </w:r>
      <w:r w:rsidR="00622206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 и городского округа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) без внесения изменений в постановление администрации городской округ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, утверждающее </w:t>
      </w:r>
      <w:r w:rsidR="007A144E">
        <w:rPr>
          <w:rFonts w:ascii="Times New Roman" w:hAnsi="Times New Roman" w:cs="Times New Roman"/>
          <w:sz w:val="28"/>
          <w:szCs w:val="28"/>
        </w:rPr>
        <w:t>П</w:t>
      </w:r>
      <w:r w:rsidRPr="0099075D">
        <w:rPr>
          <w:rFonts w:ascii="Times New Roman" w:hAnsi="Times New Roman" w:cs="Times New Roman"/>
          <w:sz w:val="28"/>
          <w:szCs w:val="28"/>
        </w:rPr>
        <w:t xml:space="preserve">еречень главных администраторов доходов бюджета городской округ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Горный.</w:t>
      </w:r>
      <w:r w:rsidRPr="009907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75D" w:rsidRPr="0099075D" w:rsidRDefault="0099075D" w:rsidP="009907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3. Главные администраторы доходов бюджета городской </w:t>
      </w:r>
      <w:proofErr w:type="gramStart"/>
      <w:r w:rsidRPr="0099075D">
        <w:rPr>
          <w:rFonts w:ascii="Times New Roman" w:hAnsi="Times New Roman" w:cs="Times New Roman"/>
          <w:sz w:val="28"/>
          <w:szCs w:val="28"/>
        </w:rPr>
        <w:t>округ</w:t>
      </w:r>
      <w:proofErr w:type="gramEnd"/>
      <w:r w:rsidRPr="0099075D">
        <w:rPr>
          <w:rFonts w:ascii="Times New Roman" w:hAnsi="Times New Roman" w:cs="Times New Roman"/>
          <w:sz w:val="28"/>
          <w:szCs w:val="28"/>
        </w:rPr>
        <w:t xml:space="preserve">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направляют заявку в </w:t>
      </w:r>
      <w:r w:rsidR="00622206">
        <w:rPr>
          <w:rFonts w:ascii="Times New Roman" w:hAnsi="Times New Roman" w:cs="Times New Roman"/>
          <w:sz w:val="28"/>
          <w:szCs w:val="28"/>
        </w:rPr>
        <w:t>комитет по финансам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 о разработке проекта приказа </w:t>
      </w:r>
      <w:r w:rsidR="00622206"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 о внесении изменений в перечень главных администраторов доходов бюджета городской округ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не позднее 10 календарных дней со дня внесения изменений в нормативные правовые акты Российской Федерации, </w:t>
      </w:r>
      <w:r w:rsidR="00622206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городского округа </w:t>
      </w:r>
      <w:r w:rsidR="00622206"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>.</w:t>
      </w:r>
    </w:p>
    <w:p w:rsidR="0099075D" w:rsidRDefault="0099075D" w:rsidP="009907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4. В заявке указываются реквизиты нормативных правовых актов Российской Федерации, </w:t>
      </w:r>
      <w:r w:rsidR="00622206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городской </w:t>
      </w:r>
      <w:proofErr w:type="gramStart"/>
      <w:r w:rsidRPr="0099075D">
        <w:rPr>
          <w:rFonts w:ascii="Times New Roman" w:hAnsi="Times New Roman" w:cs="Times New Roman"/>
          <w:sz w:val="28"/>
          <w:szCs w:val="28"/>
        </w:rPr>
        <w:t>округ</w:t>
      </w:r>
      <w:proofErr w:type="gramEnd"/>
      <w:r w:rsidRPr="0099075D">
        <w:rPr>
          <w:rFonts w:ascii="Times New Roman" w:hAnsi="Times New Roman" w:cs="Times New Roman"/>
          <w:sz w:val="28"/>
          <w:szCs w:val="28"/>
        </w:rPr>
        <w:t xml:space="preserve"> </w:t>
      </w:r>
      <w:r w:rsidR="00FC1237">
        <w:rPr>
          <w:rFonts w:ascii="Times New Roman" w:hAnsi="Times New Roman" w:cs="Times New Roman"/>
          <w:sz w:val="28"/>
          <w:szCs w:val="28"/>
        </w:rPr>
        <w:t>ЗАТО п.Горный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и их структурные единицы, устанавливающие правовые основания по внесению изменений в перечень главных администраторов доходов бюджета городской округ </w:t>
      </w:r>
      <w:r w:rsidR="00FC1237">
        <w:rPr>
          <w:rFonts w:ascii="Times New Roman" w:hAnsi="Times New Roman" w:cs="Times New Roman"/>
          <w:sz w:val="28"/>
          <w:szCs w:val="28"/>
        </w:rPr>
        <w:t>ЗАТО п. Горный.</w:t>
      </w:r>
    </w:p>
    <w:p w:rsidR="00917A76" w:rsidRPr="00917A76" w:rsidRDefault="00917A76" w:rsidP="00917A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Комитет по финансам</w:t>
      </w:r>
      <w:r w:rsidRPr="00917A76">
        <w:rPr>
          <w:rFonts w:ascii="Times New Roman" w:hAnsi="Times New Roman" w:cs="Times New Roman"/>
          <w:sz w:val="28"/>
          <w:szCs w:val="28"/>
        </w:rPr>
        <w:t xml:space="preserve"> в срок не позднее 3 </w:t>
      </w:r>
      <w:r>
        <w:rPr>
          <w:rFonts w:ascii="Times New Roman" w:hAnsi="Times New Roman" w:cs="Times New Roman"/>
          <w:sz w:val="28"/>
          <w:szCs w:val="28"/>
        </w:rPr>
        <w:t>рабочих дней</w:t>
      </w:r>
      <w:r w:rsidRPr="00917A76">
        <w:rPr>
          <w:rFonts w:ascii="Times New Roman" w:hAnsi="Times New Roman" w:cs="Times New Roman"/>
          <w:sz w:val="28"/>
          <w:szCs w:val="28"/>
        </w:rPr>
        <w:t xml:space="preserve"> со дня поступления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917A76">
        <w:rPr>
          <w:rFonts w:ascii="Times New Roman" w:hAnsi="Times New Roman" w:cs="Times New Roman"/>
          <w:sz w:val="28"/>
          <w:szCs w:val="28"/>
        </w:rPr>
        <w:t xml:space="preserve">, подготавливает </w:t>
      </w:r>
      <w:r>
        <w:rPr>
          <w:rFonts w:ascii="Times New Roman" w:hAnsi="Times New Roman" w:cs="Times New Roman"/>
          <w:sz w:val="28"/>
          <w:szCs w:val="28"/>
        </w:rPr>
        <w:t xml:space="preserve">приказ комитета по финансам </w:t>
      </w:r>
      <w:proofErr w:type="gramStart"/>
      <w:r w:rsidRPr="00917A76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917A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17A76">
        <w:rPr>
          <w:rFonts w:ascii="Times New Roman" w:hAnsi="Times New Roman" w:cs="Times New Roman"/>
          <w:sz w:val="28"/>
          <w:szCs w:val="28"/>
        </w:rPr>
        <w:t xml:space="preserve"> о внесении изменений в Перечень</w:t>
      </w:r>
      <w:r w:rsidRPr="00917A76">
        <w:t xml:space="preserve"> </w:t>
      </w:r>
      <w:r w:rsidRPr="00917A76">
        <w:rPr>
          <w:rFonts w:ascii="Times New Roman" w:hAnsi="Times New Roman" w:cs="Times New Roman"/>
          <w:sz w:val="28"/>
          <w:szCs w:val="28"/>
        </w:rPr>
        <w:t>главных администраторов доходов бюджета городской округ ЗАТО п. Горный.</w:t>
      </w:r>
    </w:p>
    <w:p w:rsidR="00917A76" w:rsidRPr="0099075D" w:rsidRDefault="00917A76" w:rsidP="00917A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075D" w:rsidRDefault="0099075D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58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</w:tblGrid>
      <w:tr w:rsidR="007A144E" w:rsidTr="0023387D">
        <w:trPr>
          <w:trHeight w:val="1"/>
        </w:trPr>
        <w:tc>
          <w:tcPr>
            <w:tcW w:w="3544" w:type="dxa"/>
            <w:shd w:val="clear" w:color="000000" w:fill="auto"/>
            <w:tcMar>
              <w:left w:w="108" w:type="dxa"/>
              <w:right w:w="108" w:type="dxa"/>
            </w:tcMar>
          </w:tcPr>
          <w:p w:rsidR="007A144E" w:rsidRDefault="007A144E" w:rsidP="00233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Приложение № 1</w:t>
            </w:r>
          </w:p>
          <w:p w:rsidR="007A144E" w:rsidRDefault="007A144E" w:rsidP="00233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 постановлению администрации городского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округа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ЗАТО п. Горный</w:t>
            </w:r>
          </w:p>
          <w:p w:rsidR="007A144E" w:rsidRDefault="007A144E" w:rsidP="00233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от  </w:t>
            </w:r>
            <w:r w:rsidR="00AB36BF">
              <w:rPr>
                <w:rFonts w:ascii="Times New Roman" w:eastAsia="Times New Roman" w:hAnsi="Times New Roman" w:cs="Times New Roman"/>
                <w:sz w:val="24"/>
              </w:rPr>
              <w:t>24</w:t>
            </w:r>
            <w:proofErr w:type="gramEnd"/>
            <w:r w:rsidR="00AB36BF">
              <w:rPr>
                <w:rFonts w:ascii="Times New Roman" w:eastAsia="Times New Roman" w:hAnsi="Times New Roman" w:cs="Times New Roman"/>
                <w:sz w:val="24"/>
              </w:rPr>
              <w:t xml:space="preserve">   июня 2022 года № 166</w:t>
            </w:r>
            <w:bookmarkStart w:id="1" w:name="_GoBack"/>
            <w:bookmarkEnd w:id="1"/>
          </w:p>
          <w:p w:rsidR="007A144E" w:rsidRDefault="007A144E" w:rsidP="0023387D">
            <w:pPr>
              <w:spacing w:after="0" w:line="240" w:lineRule="auto"/>
              <w:jc w:val="center"/>
            </w:pPr>
          </w:p>
        </w:tc>
      </w:tr>
    </w:tbl>
    <w:p w:rsidR="007A144E" w:rsidRDefault="007A144E" w:rsidP="007A1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144E" w:rsidRPr="007A144E" w:rsidRDefault="007A144E" w:rsidP="007A1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144E" w:rsidRPr="007A144E" w:rsidRDefault="007A144E" w:rsidP="007A1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</w:p>
    <w:p w:rsidR="007A144E" w:rsidRPr="007A144E" w:rsidRDefault="007A144E" w:rsidP="007A1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главных администраторов источников финансирования дефицита бюджета городского </w:t>
      </w:r>
      <w:proofErr w:type="gramStart"/>
      <w:r w:rsidRPr="007A1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7A1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</w:t>
      </w:r>
    </w:p>
    <w:p w:rsidR="007A144E" w:rsidRPr="0099075D" w:rsidRDefault="007A144E" w:rsidP="007A1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144E" w:rsidRDefault="007A144E" w:rsidP="007A14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1. Настоящий Порядок внесения изменений в Перечень </w:t>
      </w:r>
      <w:r w:rsidRPr="007A144E">
        <w:rPr>
          <w:rFonts w:ascii="Times New Roman" w:hAnsi="Times New Roman" w:cs="Times New Roman"/>
          <w:sz w:val="28"/>
          <w:szCs w:val="28"/>
        </w:rPr>
        <w:t xml:space="preserve">главных администраторов источников финансирования дефицита бюджета городского округа ЗАТО п. Горный </w:t>
      </w:r>
      <w:r w:rsidRPr="0099075D">
        <w:rPr>
          <w:rFonts w:ascii="Times New Roman" w:hAnsi="Times New Roman" w:cs="Times New Roman"/>
          <w:sz w:val="28"/>
          <w:szCs w:val="28"/>
        </w:rPr>
        <w:t xml:space="preserve">(далее – Порядок) разработан в соответствии </w:t>
      </w:r>
      <w:r w:rsidRPr="007A144E">
        <w:rPr>
          <w:rFonts w:ascii="Times New Roman" w:hAnsi="Times New Roman" w:cs="Times New Roman"/>
          <w:sz w:val="28"/>
          <w:szCs w:val="28"/>
        </w:rPr>
        <w:t xml:space="preserve">с пунктом 8 постановления Правительства Российской Федерации от 16.09.2021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Pr="0099075D">
        <w:rPr>
          <w:rFonts w:ascii="Times New Roman" w:hAnsi="Times New Roman" w:cs="Times New Roman"/>
          <w:sz w:val="28"/>
          <w:szCs w:val="28"/>
        </w:rPr>
        <w:t xml:space="preserve">и определяет механизм и сроки внесения изменений в перечень главных </w:t>
      </w:r>
      <w:r w:rsidRPr="007A144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г</w:t>
      </w:r>
      <w:r>
        <w:rPr>
          <w:rFonts w:ascii="Times New Roman" w:hAnsi="Times New Roman" w:cs="Times New Roman"/>
          <w:sz w:val="28"/>
          <w:szCs w:val="28"/>
        </w:rPr>
        <w:t>ородского округа ЗАТО п. Горный.</w:t>
      </w:r>
    </w:p>
    <w:p w:rsidR="007A144E" w:rsidRPr="0099075D" w:rsidRDefault="007A144E" w:rsidP="007A14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2. В случаях изменения состава и (или) функций главных </w:t>
      </w:r>
      <w:r w:rsidRPr="007A144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городского округа ЗАТО п. Горный,</w:t>
      </w:r>
      <w:r w:rsidRPr="0099075D">
        <w:rPr>
          <w:rFonts w:ascii="Times New Roman" w:hAnsi="Times New Roman" w:cs="Times New Roman"/>
          <w:sz w:val="28"/>
          <w:szCs w:val="28"/>
        </w:rPr>
        <w:t xml:space="preserve"> а также изменения принципов назначения и присвоения структуры кодов классификации доходов бюджета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изменения в перечень главных </w:t>
      </w:r>
      <w:r w:rsidRPr="007A144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городского округа ЗАТО п. Горный,</w:t>
      </w:r>
      <w:r w:rsidRPr="0099075D">
        <w:rPr>
          <w:rFonts w:ascii="Times New Roman" w:hAnsi="Times New Roman" w:cs="Times New Roman"/>
          <w:sz w:val="28"/>
          <w:szCs w:val="28"/>
        </w:rPr>
        <w:t xml:space="preserve"> а также в состав закрепленных за главными администраторами доходов бюджета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кодов классификации доходов бюджета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вносятся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9075D">
        <w:rPr>
          <w:rFonts w:ascii="Times New Roman" w:hAnsi="Times New Roman" w:cs="Times New Roman"/>
          <w:sz w:val="28"/>
          <w:szCs w:val="28"/>
        </w:rPr>
        <w:t xml:space="preserve">риказом </w:t>
      </w:r>
      <w:r>
        <w:rPr>
          <w:rFonts w:ascii="Times New Roman" w:hAnsi="Times New Roman" w:cs="Times New Roman"/>
          <w:sz w:val="28"/>
          <w:szCs w:val="28"/>
        </w:rPr>
        <w:t xml:space="preserve">комитета по </w:t>
      </w:r>
      <w:r w:rsidRPr="0099075D">
        <w:rPr>
          <w:rFonts w:ascii="Times New Roman" w:hAnsi="Times New Roman" w:cs="Times New Roman"/>
          <w:sz w:val="28"/>
          <w:szCs w:val="28"/>
        </w:rPr>
        <w:t>финанс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ЗАТО п. Горный </w:t>
      </w:r>
      <w:r w:rsidRPr="0099075D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комитет по финансам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) в срок не позднее 30 календарных дней со дня внесения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нормативные правовые акты </w:t>
      </w:r>
      <w:r>
        <w:rPr>
          <w:rFonts w:ascii="Times New Roman" w:hAnsi="Times New Roman" w:cs="Times New Roman"/>
          <w:sz w:val="28"/>
          <w:szCs w:val="28"/>
        </w:rPr>
        <w:t>городской округ 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в части изменения выполняемых полномочий по оказанию муниципальных услуг и иных полномочий по исполнению муниципальных функций, при реализации которых возникают обязанности юридических и физических лиц по перечислению средств в бюджет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(далее - нормативные правовые акты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 и городского округа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) без внесения изменений в постановление администрации городской округ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, утверждающее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9075D">
        <w:rPr>
          <w:rFonts w:ascii="Times New Roman" w:hAnsi="Times New Roman" w:cs="Times New Roman"/>
          <w:sz w:val="28"/>
          <w:szCs w:val="28"/>
        </w:rPr>
        <w:t xml:space="preserve">еречень главных </w:t>
      </w:r>
      <w:r w:rsidRPr="007A144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городского округа ЗАТО п. Горный.</w:t>
      </w:r>
      <w:r w:rsidRPr="009907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44E" w:rsidRPr="0099075D" w:rsidRDefault="007A144E" w:rsidP="007A14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3. Главные </w:t>
      </w:r>
      <w:r w:rsidRPr="007A144E">
        <w:rPr>
          <w:rFonts w:ascii="Times New Roman" w:hAnsi="Times New Roman" w:cs="Times New Roman"/>
          <w:sz w:val="28"/>
          <w:szCs w:val="28"/>
        </w:rPr>
        <w:t xml:space="preserve">администраторов источников финансирования дефицита бюджета городского </w:t>
      </w:r>
      <w:proofErr w:type="gramStart"/>
      <w:r w:rsidRPr="007A144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7A144E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99075D">
        <w:rPr>
          <w:rFonts w:ascii="Times New Roman" w:hAnsi="Times New Roman" w:cs="Times New Roman"/>
          <w:sz w:val="28"/>
          <w:szCs w:val="28"/>
        </w:rPr>
        <w:t xml:space="preserve">направляют заявку в </w:t>
      </w:r>
      <w:r>
        <w:rPr>
          <w:rFonts w:ascii="Times New Roman" w:hAnsi="Times New Roman" w:cs="Times New Roman"/>
          <w:sz w:val="28"/>
          <w:szCs w:val="28"/>
        </w:rPr>
        <w:t>комитет по финансам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 о разработке проекта приказа </w:t>
      </w:r>
      <w:r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Pr="0099075D">
        <w:rPr>
          <w:rFonts w:ascii="Times New Roman" w:hAnsi="Times New Roman" w:cs="Times New Roman"/>
          <w:sz w:val="28"/>
          <w:szCs w:val="28"/>
        </w:rPr>
        <w:t xml:space="preserve"> о внесении изменений в перечень главных </w:t>
      </w:r>
      <w:r w:rsidRPr="007A144E">
        <w:rPr>
          <w:rFonts w:ascii="Times New Roman" w:hAnsi="Times New Roman" w:cs="Times New Roman"/>
          <w:sz w:val="28"/>
          <w:szCs w:val="28"/>
        </w:rPr>
        <w:t xml:space="preserve">администраторов источников финансирования дефицита бюджета городского округа ЗАТО п. Горный </w:t>
      </w:r>
      <w:r w:rsidRPr="0099075D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внесения изменений в нормативные правовые акты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городского округа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9075D">
        <w:rPr>
          <w:rFonts w:ascii="Times New Roman" w:hAnsi="Times New Roman" w:cs="Times New Roman"/>
          <w:sz w:val="28"/>
          <w:szCs w:val="28"/>
        </w:rPr>
        <w:t>.</w:t>
      </w:r>
    </w:p>
    <w:p w:rsidR="007A144E" w:rsidRDefault="007A144E" w:rsidP="007A14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4. В заявке указываются реквизиты нормативных правовых актов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99075D">
        <w:rPr>
          <w:rFonts w:ascii="Times New Roman" w:hAnsi="Times New Roman" w:cs="Times New Roman"/>
          <w:sz w:val="28"/>
          <w:szCs w:val="28"/>
        </w:rPr>
        <w:t xml:space="preserve">, городской </w:t>
      </w:r>
      <w:proofErr w:type="gramStart"/>
      <w:r w:rsidRPr="0099075D">
        <w:rPr>
          <w:rFonts w:ascii="Times New Roman" w:hAnsi="Times New Roman" w:cs="Times New Roman"/>
          <w:sz w:val="28"/>
          <w:szCs w:val="28"/>
        </w:rPr>
        <w:t>округ</w:t>
      </w:r>
      <w:proofErr w:type="gramEnd"/>
      <w:r w:rsidRPr="00990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ЗАТО п.Горный</w:t>
      </w:r>
      <w:r w:rsidRPr="0099075D">
        <w:rPr>
          <w:rFonts w:ascii="Times New Roman" w:hAnsi="Times New Roman" w:cs="Times New Roman"/>
          <w:sz w:val="28"/>
          <w:szCs w:val="28"/>
        </w:rPr>
        <w:t xml:space="preserve"> и их структурные единицы, устанавливающие правовые осн</w:t>
      </w:r>
      <w:r>
        <w:rPr>
          <w:rFonts w:ascii="Times New Roman" w:hAnsi="Times New Roman" w:cs="Times New Roman"/>
          <w:sz w:val="28"/>
          <w:szCs w:val="28"/>
        </w:rPr>
        <w:t>ования по внесению изменений в П</w:t>
      </w:r>
      <w:r w:rsidRPr="0099075D">
        <w:rPr>
          <w:rFonts w:ascii="Times New Roman" w:hAnsi="Times New Roman" w:cs="Times New Roman"/>
          <w:sz w:val="28"/>
          <w:szCs w:val="28"/>
        </w:rPr>
        <w:t xml:space="preserve">еречень главных </w:t>
      </w:r>
      <w:r w:rsidRPr="007A144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44E" w:rsidRPr="007A144E" w:rsidRDefault="007A144E" w:rsidP="007A14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Комитет по финансам</w:t>
      </w:r>
      <w:r w:rsidRPr="00917A76">
        <w:rPr>
          <w:rFonts w:ascii="Times New Roman" w:hAnsi="Times New Roman" w:cs="Times New Roman"/>
          <w:sz w:val="28"/>
          <w:szCs w:val="28"/>
        </w:rPr>
        <w:t xml:space="preserve"> в срок не позднее 3 </w:t>
      </w:r>
      <w:r>
        <w:rPr>
          <w:rFonts w:ascii="Times New Roman" w:hAnsi="Times New Roman" w:cs="Times New Roman"/>
          <w:sz w:val="28"/>
          <w:szCs w:val="28"/>
        </w:rPr>
        <w:t>рабочих дней</w:t>
      </w:r>
      <w:r w:rsidRPr="00917A76">
        <w:rPr>
          <w:rFonts w:ascii="Times New Roman" w:hAnsi="Times New Roman" w:cs="Times New Roman"/>
          <w:sz w:val="28"/>
          <w:szCs w:val="28"/>
        </w:rPr>
        <w:t xml:space="preserve"> со дня поступления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917A76">
        <w:rPr>
          <w:rFonts w:ascii="Times New Roman" w:hAnsi="Times New Roman" w:cs="Times New Roman"/>
          <w:sz w:val="28"/>
          <w:szCs w:val="28"/>
        </w:rPr>
        <w:t xml:space="preserve">, подготавливает </w:t>
      </w:r>
      <w:r>
        <w:rPr>
          <w:rFonts w:ascii="Times New Roman" w:hAnsi="Times New Roman" w:cs="Times New Roman"/>
          <w:sz w:val="28"/>
          <w:szCs w:val="28"/>
        </w:rPr>
        <w:t xml:space="preserve">приказ комитета по финансам </w:t>
      </w:r>
      <w:proofErr w:type="gramStart"/>
      <w:r w:rsidRPr="00917A76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917A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Pr="00917A76">
        <w:rPr>
          <w:rFonts w:ascii="Times New Roman" w:hAnsi="Times New Roman" w:cs="Times New Roman"/>
          <w:sz w:val="28"/>
          <w:szCs w:val="28"/>
        </w:rPr>
        <w:t xml:space="preserve"> о внесении изменений в Перечень</w:t>
      </w:r>
      <w:r w:rsidRPr="00917A76">
        <w:t xml:space="preserve"> </w:t>
      </w:r>
      <w:r w:rsidRPr="00917A76">
        <w:rPr>
          <w:rFonts w:ascii="Times New Roman" w:hAnsi="Times New Roman" w:cs="Times New Roman"/>
          <w:sz w:val="28"/>
          <w:szCs w:val="28"/>
        </w:rPr>
        <w:t xml:space="preserve">главных </w:t>
      </w:r>
      <w:r w:rsidRPr="007A144E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44E" w:rsidRPr="0099075D" w:rsidRDefault="007A144E" w:rsidP="007A144E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144E" w:rsidRPr="0099075D" w:rsidRDefault="007A144E" w:rsidP="00917A7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A144E" w:rsidRPr="0099075D" w:rsidSect="003573B3">
      <w:headerReference w:type="default" r:id="rId11"/>
      <w:headerReference w:type="first" r:id="rId12"/>
      <w:pgSz w:w="11906" w:h="16838"/>
      <w:pgMar w:top="1134" w:right="849" w:bottom="1134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6AD" w:rsidRDefault="003C46AD">
      <w:pPr>
        <w:spacing w:after="0" w:line="240" w:lineRule="auto"/>
      </w:pPr>
      <w:r>
        <w:separator/>
      </w:r>
    </w:p>
  </w:endnote>
  <w:endnote w:type="continuationSeparator" w:id="0">
    <w:p w:rsidR="003C46AD" w:rsidRDefault="003C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6AD" w:rsidRDefault="003C46AD">
      <w:pPr>
        <w:spacing w:after="0" w:line="240" w:lineRule="auto"/>
      </w:pPr>
      <w:r>
        <w:separator/>
      </w:r>
    </w:p>
  </w:footnote>
  <w:footnote w:type="continuationSeparator" w:id="0">
    <w:p w:rsidR="003C46AD" w:rsidRDefault="003C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AA" w:rsidRPr="00810AAA" w:rsidRDefault="00AB36BF" w:rsidP="00810AAA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AA" w:rsidRDefault="00AB36BF" w:rsidP="00810AAA">
    <w:pPr>
      <w:pStyle w:val="a3"/>
      <w:jc w:val="center"/>
    </w:pPr>
    <w:permStart w:id="1841178608" w:edGrp="everyone"/>
    <w:permEnd w:id="184117860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25C09"/>
    <w:multiLevelType w:val="hybridMultilevel"/>
    <w:tmpl w:val="E842F1A2"/>
    <w:lvl w:ilvl="0" w:tplc="8FCAC2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3D5F8C"/>
    <w:multiLevelType w:val="hybridMultilevel"/>
    <w:tmpl w:val="E842F1A2"/>
    <w:lvl w:ilvl="0" w:tplc="8FCAC2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8B94D4F"/>
    <w:multiLevelType w:val="hybridMultilevel"/>
    <w:tmpl w:val="F5B0E4EE"/>
    <w:lvl w:ilvl="0" w:tplc="C8F013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FA1"/>
    <w:rsid w:val="001D6C88"/>
    <w:rsid w:val="001E454D"/>
    <w:rsid w:val="003573B3"/>
    <w:rsid w:val="00385F64"/>
    <w:rsid w:val="003A621E"/>
    <w:rsid w:val="003C46AD"/>
    <w:rsid w:val="00487A68"/>
    <w:rsid w:val="005E02CA"/>
    <w:rsid w:val="00622206"/>
    <w:rsid w:val="006462C2"/>
    <w:rsid w:val="00647F90"/>
    <w:rsid w:val="007A144E"/>
    <w:rsid w:val="00917A76"/>
    <w:rsid w:val="00966088"/>
    <w:rsid w:val="0099075D"/>
    <w:rsid w:val="00AB36BF"/>
    <w:rsid w:val="00B30ECE"/>
    <w:rsid w:val="00C63FA1"/>
    <w:rsid w:val="00CC40CC"/>
    <w:rsid w:val="00CC7683"/>
    <w:rsid w:val="00E4264B"/>
    <w:rsid w:val="00FC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01DB0A-6CC1-4243-B405-A272CB81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683"/>
  </w:style>
  <w:style w:type="paragraph" w:styleId="2">
    <w:name w:val="heading 2"/>
    <w:basedOn w:val="a"/>
    <w:next w:val="a"/>
    <w:link w:val="20"/>
    <w:unhideWhenUsed/>
    <w:qFormat/>
    <w:rsid w:val="00CC76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45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1E45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1E45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1E45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CC768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3573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6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95726&amp;date=26.10.2021&amp;dst=100056&amp;fie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9FBC65D1451109C0FF422305E2CD41EB11BB2D47538BA938FABFE6F774C51F419AF050DECD7DDADB9A809CD84B21C75A39FA1EEC89BFCD216O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rniy.75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Дарья Юрьевна</dc:creator>
  <cp:keywords/>
  <dc:description/>
  <cp:lastModifiedBy>Секретарь</cp:lastModifiedBy>
  <cp:revision>2</cp:revision>
  <cp:lastPrinted>2022-06-24T04:18:00Z</cp:lastPrinted>
  <dcterms:created xsi:type="dcterms:W3CDTF">2022-06-24T04:20:00Z</dcterms:created>
  <dcterms:modified xsi:type="dcterms:W3CDTF">2022-06-24T04:20:00Z</dcterms:modified>
</cp:coreProperties>
</file>