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0D3D1C" w14:textId="77777777" w:rsidR="00A03080" w:rsidRDefault="00A03080" w:rsidP="00B06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434EA0" w14:textId="77777777" w:rsidR="00983B84" w:rsidRPr="003427A4" w:rsidRDefault="00983B84" w:rsidP="00B06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7FE1A28" wp14:editId="4A3E687E">
            <wp:simplePos x="0" y="0"/>
            <wp:positionH relativeFrom="column">
              <wp:posOffset>2800350</wp:posOffset>
            </wp:positionH>
            <wp:positionV relativeFrom="paragraph">
              <wp:align>top</wp:align>
            </wp:positionV>
            <wp:extent cx="742950" cy="7620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33D0">
        <w:rPr>
          <w:rFonts w:ascii="Times New Roman" w:hAnsi="Times New Roman" w:cs="Times New Roman"/>
          <w:sz w:val="28"/>
          <w:szCs w:val="28"/>
        </w:rPr>
        <w:t xml:space="preserve"> </w:t>
      </w:r>
      <w:r w:rsidR="00B066E1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742C0240" w14:textId="77777777" w:rsidR="00983B84" w:rsidRPr="003427A4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5F3EF2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A86">
        <w:rPr>
          <w:rFonts w:ascii="Times New Roman" w:hAnsi="Times New Roman" w:cs="Times New Roman"/>
          <w:b/>
          <w:sz w:val="32"/>
          <w:szCs w:val="32"/>
        </w:rPr>
        <w:t>ДУМА ГОРОДСКОГО ОКРУГА ЗАТО П. ГОРНЫЙ</w:t>
      </w:r>
    </w:p>
    <w:p w14:paraId="7BFEA0C1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269F9F5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E3A86">
        <w:rPr>
          <w:rFonts w:ascii="Times New Roman" w:hAnsi="Times New Roman" w:cs="Times New Roman"/>
          <w:b/>
          <w:bCs/>
          <w:sz w:val="32"/>
          <w:szCs w:val="32"/>
        </w:rPr>
        <w:t>Р Е Ш Е Н И Е</w:t>
      </w:r>
    </w:p>
    <w:p w14:paraId="66A710EE" w14:textId="77777777" w:rsidR="00983B84" w:rsidRPr="008E3A86" w:rsidRDefault="00983B84" w:rsidP="003427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2416E14" w14:textId="77777777" w:rsidR="00983B84" w:rsidRPr="003427A4" w:rsidRDefault="00983B84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28B329" w14:textId="545A395A" w:rsidR="00983B84" w:rsidRPr="003427A4" w:rsidRDefault="000775FF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</w:t>
      </w:r>
      <w:r w:rsidR="00A03080">
        <w:rPr>
          <w:rFonts w:ascii="Times New Roman" w:hAnsi="Times New Roman" w:cs="Times New Roman"/>
          <w:sz w:val="28"/>
          <w:szCs w:val="28"/>
        </w:rPr>
        <w:t>января 2025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года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</w:r>
      <w:r w:rsidR="00B066E1">
        <w:rPr>
          <w:rFonts w:ascii="Times New Roman" w:hAnsi="Times New Roman" w:cs="Times New Roman"/>
          <w:sz w:val="28"/>
          <w:szCs w:val="28"/>
        </w:rPr>
        <w:t xml:space="preserve">    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E7AA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0308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E7AA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                  №</w:t>
      </w:r>
      <w:r w:rsidR="00A03080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1B6DE0B9" w14:textId="77777777" w:rsidR="00845489" w:rsidRPr="003427A4" w:rsidRDefault="00845489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52CEDB" w14:textId="63575B4B" w:rsidR="005776C0" w:rsidRPr="005776C0" w:rsidRDefault="005776C0" w:rsidP="005776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6C0">
        <w:rPr>
          <w:rFonts w:ascii="Times New Roman" w:hAnsi="Times New Roman" w:cs="Times New Roman"/>
          <w:b/>
          <w:bCs/>
          <w:sz w:val="28"/>
          <w:szCs w:val="28"/>
        </w:rPr>
        <w:t>Об установлении границ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b/>
          <w:bCs/>
          <w:sz w:val="28"/>
          <w:szCs w:val="28"/>
        </w:rPr>
        <w:t>территориального общественного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самоуправления «</w:t>
      </w:r>
      <w:r w:rsidR="000775FF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E3081D">
        <w:rPr>
          <w:rFonts w:ascii="Times New Roman" w:hAnsi="Times New Roman" w:cs="Times New Roman"/>
          <w:b/>
          <w:bCs/>
          <w:sz w:val="28"/>
          <w:szCs w:val="28"/>
        </w:rPr>
        <w:t>аши добрые сердца</w:t>
      </w:r>
      <w:r>
        <w:rPr>
          <w:rFonts w:ascii="Times New Roman" w:hAnsi="Times New Roman" w:cs="Times New Roman"/>
          <w:b/>
          <w:bCs/>
          <w:sz w:val="28"/>
          <w:szCs w:val="28"/>
        </w:rPr>
        <w:t>» в городском округе ЗАТО п.</w:t>
      </w:r>
      <w:r w:rsidR="004E7A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Горный</w:t>
      </w:r>
    </w:p>
    <w:p w14:paraId="40D6837F" w14:textId="77777777" w:rsidR="005776C0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F741C" w14:textId="76C0BDC8" w:rsidR="00845489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5776C0">
        <w:rPr>
          <w:rFonts w:ascii="Times New Roman" w:hAnsi="Times New Roman" w:cs="Times New Roman"/>
          <w:sz w:val="28"/>
          <w:szCs w:val="28"/>
        </w:rPr>
        <w:t xml:space="preserve"> ст. 27 Федерального закона от 06 октября 2003 года № 131 Ф3 «Об общих принципах организации местного самоуправления в Российской Федерации», Уставом городского округа ЗАТО п.</w:t>
      </w:r>
      <w:r w:rsidR="004E7AAF">
        <w:rPr>
          <w:rFonts w:ascii="Times New Roman" w:hAnsi="Times New Roman" w:cs="Times New Roman"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sz w:val="28"/>
          <w:szCs w:val="28"/>
        </w:rPr>
        <w:t>Горный, решением Думы городского округа ЗАТО п.</w:t>
      </w:r>
      <w:r w:rsidR="004E7AAF">
        <w:rPr>
          <w:rFonts w:ascii="Times New Roman" w:hAnsi="Times New Roman" w:cs="Times New Roman"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sz w:val="28"/>
          <w:szCs w:val="28"/>
        </w:rPr>
        <w:t>Горный от 08 декабря 2020 года № 41 «О территориальном общественном самоуправлении в городском округе ЗАТО п.</w:t>
      </w:r>
      <w:r w:rsidR="004E7AAF">
        <w:rPr>
          <w:rFonts w:ascii="Times New Roman" w:hAnsi="Times New Roman" w:cs="Times New Roman"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sz w:val="28"/>
          <w:szCs w:val="28"/>
        </w:rPr>
        <w:t>Горный»</w:t>
      </w:r>
    </w:p>
    <w:p w14:paraId="349608E6" w14:textId="77777777" w:rsidR="00930CF7" w:rsidRPr="003427A4" w:rsidRDefault="00930CF7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E03845" w14:textId="77777777" w:rsidR="00E93945" w:rsidRPr="003427A4" w:rsidRDefault="00E93945" w:rsidP="003427A4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06DB96CF" w14:textId="77777777" w:rsidR="00845489" w:rsidRPr="003427A4" w:rsidRDefault="00845489" w:rsidP="003427A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1353614" w14:textId="3388A611" w:rsidR="005776C0" w:rsidRPr="0005610D" w:rsidRDefault="00930CF7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1.</w:t>
      </w:r>
      <w:r w:rsidRPr="0005610D">
        <w:rPr>
          <w:rFonts w:ascii="Times New Roman" w:hAnsi="Times New Roman" w:cs="Times New Roman"/>
          <w:sz w:val="28"/>
          <w:szCs w:val="28"/>
        </w:rPr>
        <w:tab/>
      </w:r>
      <w:r w:rsidR="005776C0" w:rsidRPr="0005610D">
        <w:rPr>
          <w:rFonts w:ascii="Times New Roman" w:hAnsi="Times New Roman" w:cs="Times New Roman"/>
          <w:sz w:val="28"/>
          <w:szCs w:val="28"/>
        </w:rPr>
        <w:t>Установить границы территории территориального общественного самоуправления «</w:t>
      </w:r>
      <w:r w:rsidR="00E3081D">
        <w:rPr>
          <w:rFonts w:ascii="Times New Roman" w:hAnsi="Times New Roman" w:cs="Times New Roman"/>
          <w:sz w:val="28"/>
          <w:szCs w:val="28"/>
        </w:rPr>
        <w:t>Наши добрые сердца</w:t>
      </w:r>
      <w:r w:rsidR="005776C0" w:rsidRPr="0005610D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14:paraId="61685D8D" w14:textId="77777777" w:rsidR="00983B84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2</w:t>
      </w:r>
      <w:r w:rsidR="00845489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983B84" w:rsidRPr="0005610D">
        <w:rPr>
          <w:rFonts w:ascii="Times New Roman" w:hAnsi="Times New Roman" w:cs="Times New Roman"/>
          <w:sz w:val="28"/>
          <w:szCs w:val="28"/>
        </w:rPr>
        <w:t>Настоящее решение вступает в силу после</w:t>
      </w:r>
      <w:r w:rsidR="005776C0" w:rsidRPr="0005610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14:paraId="7BD9E494" w14:textId="78C39B35" w:rsidR="00845489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3</w:t>
      </w:r>
      <w:r w:rsidR="00930CF7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983B84" w:rsidRPr="001875F3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официальном сайте городского округа ЗАТО п. Горный</w:t>
      </w:r>
      <w:r w:rsidR="004E7AAF" w:rsidRPr="001875F3">
        <w:rPr>
          <w:rFonts w:ascii="Times New Roman" w:hAnsi="Times New Roman" w:cs="Times New Roman"/>
          <w:sz w:val="28"/>
          <w:szCs w:val="28"/>
        </w:rPr>
        <w:t>.</w:t>
      </w:r>
    </w:p>
    <w:p w14:paraId="7122F35B" w14:textId="77777777" w:rsidR="00E93945" w:rsidRPr="005776C0" w:rsidRDefault="00E93945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64DED1FB" w14:textId="77777777" w:rsidR="00E93945" w:rsidRPr="003427A4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532A87FD" w14:textId="77777777" w:rsidR="00E93945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21AFCDC7" w14:textId="77777777" w:rsid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14:paraId="70760F1A" w14:textId="69B24638" w:rsidR="00930CF7" w:rsidRP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округа ЗАТО п.</w:t>
      </w:r>
      <w:r w:rsidR="004E7A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Горный                                                                    </w:t>
      </w:r>
      <w:r w:rsidR="000A2DEC">
        <w:rPr>
          <w:rFonts w:ascii="Times New Roman" w:hAnsi="Times New Roman" w:cs="Times New Roman"/>
          <w:sz w:val="28"/>
          <w:szCs w:val="28"/>
        </w:rPr>
        <w:t>И.А. Федечкина</w:t>
      </w:r>
    </w:p>
    <w:p w14:paraId="7C2E410B" w14:textId="77777777" w:rsidR="00930CF7" w:rsidRDefault="00930CF7" w:rsidP="00930CF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2457173A" w14:textId="77777777" w:rsidR="00A03080" w:rsidRPr="003427A4" w:rsidRDefault="00A03080" w:rsidP="00930CF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158232B8" w14:textId="773CC6C8" w:rsidR="008E3A86" w:rsidRPr="00BF14C2" w:rsidRDefault="00B02497" w:rsidP="00930CF7">
      <w:pPr>
        <w:pStyle w:val="a3"/>
        <w:shd w:val="clear" w:color="auto" w:fill="FFFFFF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>Глава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ЗАТО п.</w:t>
      </w:r>
      <w:r w:rsidR="004E7A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>Горный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            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>
        <w:rPr>
          <w:rFonts w:ascii="Times New Roman" w:hAnsi="Times New Roman" w:cs="Times New Roman"/>
          <w:spacing w:val="-9"/>
          <w:sz w:val="28"/>
          <w:szCs w:val="28"/>
        </w:rPr>
        <w:t>Т.В.</w:t>
      </w:r>
      <w:r w:rsidR="004E7A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Карнаух</w:t>
      </w:r>
    </w:p>
    <w:p w14:paraId="3EE069BA" w14:textId="77777777" w:rsidR="00845489" w:rsidRPr="00997E76" w:rsidRDefault="00845489" w:rsidP="00930C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44D6D7" w14:textId="77777777" w:rsidR="00845489" w:rsidRDefault="00845489" w:rsidP="00845489">
      <w:pPr>
        <w:rPr>
          <w:rFonts w:ascii="Times New Roman" w:hAnsi="Times New Roman" w:cs="Times New Roman"/>
          <w:sz w:val="28"/>
          <w:szCs w:val="28"/>
        </w:rPr>
      </w:pPr>
    </w:p>
    <w:p w14:paraId="65F2E0E0" w14:textId="77777777" w:rsidR="00845489" w:rsidRDefault="00845489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31A9EB5C" w14:textId="77777777" w:rsidR="005776C0" w:rsidRDefault="005776C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5EB6F72C" w14:textId="77777777" w:rsidR="005776C0" w:rsidRDefault="005776C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C352927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0E7892AA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>к решению Думы городского</w:t>
      </w:r>
    </w:p>
    <w:p w14:paraId="429F40E6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 xml:space="preserve">округа ЗАТО </w:t>
      </w:r>
      <w:r>
        <w:rPr>
          <w:rFonts w:ascii="Times New Roman" w:hAnsi="Times New Roman" w:cs="Times New Roman"/>
          <w:sz w:val="24"/>
          <w:szCs w:val="28"/>
        </w:rPr>
        <w:t>п.Горный</w:t>
      </w:r>
    </w:p>
    <w:p w14:paraId="728999C8" w14:textId="1CD04763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>от «</w:t>
      </w:r>
      <w:r w:rsidR="000775FF">
        <w:rPr>
          <w:rFonts w:ascii="Times New Roman" w:hAnsi="Times New Roman" w:cs="Times New Roman"/>
          <w:sz w:val="24"/>
          <w:szCs w:val="28"/>
        </w:rPr>
        <w:t>28</w:t>
      </w:r>
      <w:r w:rsidRPr="00ED48D4">
        <w:rPr>
          <w:rFonts w:ascii="Times New Roman" w:hAnsi="Times New Roman" w:cs="Times New Roman"/>
          <w:sz w:val="24"/>
          <w:szCs w:val="28"/>
        </w:rPr>
        <w:t>»</w:t>
      </w:r>
      <w:r w:rsidR="00F858EB">
        <w:rPr>
          <w:rFonts w:ascii="Times New Roman" w:hAnsi="Times New Roman" w:cs="Times New Roman"/>
          <w:sz w:val="24"/>
          <w:szCs w:val="28"/>
        </w:rPr>
        <w:t xml:space="preserve"> </w:t>
      </w:r>
      <w:r w:rsidR="000775FF">
        <w:rPr>
          <w:rFonts w:ascii="Times New Roman" w:hAnsi="Times New Roman" w:cs="Times New Roman"/>
          <w:sz w:val="24"/>
          <w:szCs w:val="28"/>
        </w:rPr>
        <w:t xml:space="preserve">января </w:t>
      </w:r>
      <w:r w:rsidR="004E7AAF">
        <w:rPr>
          <w:rFonts w:ascii="Times New Roman" w:hAnsi="Times New Roman" w:cs="Times New Roman"/>
          <w:sz w:val="24"/>
          <w:szCs w:val="28"/>
        </w:rPr>
        <w:t>2025</w:t>
      </w:r>
      <w:r w:rsidRPr="00ED48D4">
        <w:rPr>
          <w:rFonts w:ascii="Times New Roman" w:hAnsi="Times New Roman" w:cs="Times New Roman"/>
          <w:sz w:val="24"/>
          <w:szCs w:val="28"/>
        </w:rPr>
        <w:t xml:space="preserve"> года №</w:t>
      </w:r>
      <w:r w:rsidR="00A03080">
        <w:rPr>
          <w:rFonts w:ascii="Times New Roman" w:hAnsi="Times New Roman" w:cs="Times New Roman"/>
          <w:sz w:val="24"/>
          <w:szCs w:val="28"/>
        </w:rPr>
        <w:t xml:space="preserve"> 3</w:t>
      </w:r>
      <w:bookmarkStart w:id="0" w:name="_GoBack"/>
      <w:bookmarkEnd w:id="0"/>
    </w:p>
    <w:p w14:paraId="23DD92E1" w14:textId="77777777" w:rsid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</w:p>
    <w:p w14:paraId="06589A15" w14:textId="77777777" w:rsidR="0005610D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  <w:r w:rsidRPr="005776C0">
        <w:rPr>
          <w:rStyle w:val="ab"/>
          <w:sz w:val="28"/>
          <w:szCs w:val="28"/>
        </w:rPr>
        <w:t>ГРАНИЦЫ ТЕРРИТОРИИ</w:t>
      </w:r>
      <w:r w:rsidR="0005610D">
        <w:rPr>
          <w:rStyle w:val="ab"/>
          <w:sz w:val="28"/>
          <w:szCs w:val="28"/>
        </w:rPr>
        <w:t>,</w:t>
      </w:r>
    </w:p>
    <w:p w14:paraId="101BD107" w14:textId="51021A51" w:rsidR="005776C0" w:rsidRP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5776C0">
        <w:rPr>
          <w:rStyle w:val="ab"/>
          <w:sz w:val="28"/>
          <w:szCs w:val="28"/>
        </w:rPr>
        <w:t>на которой осуществляется территориальное общественное самоуправление «</w:t>
      </w:r>
      <w:r w:rsidR="00E3081D">
        <w:rPr>
          <w:rStyle w:val="ab"/>
          <w:sz w:val="28"/>
          <w:szCs w:val="28"/>
        </w:rPr>
        <w:t>Наши добрые сердца</w:t>
      </w:r>
      <w:r w:rsidRPr="005776C0">
        <w:rPr>
          <w:rStyle w:val="ab"/>
          <w:sz w:val="28"/>
          <w:szCs w:val="28"/>
        </w:rPr>
        <w:t xml:space="preserve">» </w:t>
      </w:r>
      <w:r>
        <w:rPr>
          <w:rStyle w:val="ab"/>
          <w:sz w:val="28"/>
          <w:szCs w:val="28"/>
        </w:rPr>
        <w:t>в городском округе ЗАТО п.</w:t>
      </w:r>
      <w:r w:rsidR="004E7AAF">
        <w:rPr>
          <w:rStyle w:val="ab"/>
          <w:sz w:val="28"/>
          <w:szCs w:val="28"/>
        </w:rPr>
        <w:t xml:space="preserve"> </w:t>
      </w:r>
      <w:r>
        <w:rPr>
          <w:rStyle w:val="ab"/>
          <w:sz w:val="28"/>
          <w:szCs w:val="28"/>
        </w:rPr>
        <w:t>Горный</w:t>
      </w:r>
    </w:p>
    <w:p w14:paraId="162EB244" w14:textId="243683B3" w:rsidR="00963A57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Границами территории, на которой осуществляется территориальное общественное самоуправление «</w:t>
      </w:r>
      <w:r w:rsidR="00E3081D">
        <w:rPr>
          <w:sz w:val="28"/>
          <w:szCs w:val="28"/>
        </w:rPr>
        <w:t>Наши добрые сердца</w:t>
      </w:r>
      <w:r w:rsidRPr="005776C0">
        <w:rPr>
          <w:sz w:val="28"/>
          <w:szCs w:val="28"/>
        </w:rPr>
        <w:t xml:space="preserve">» </w:t>
      </w:r>
      <w:r w:rsidR="005A3C51">
        <w:rPr>
          <w:sz w:val="28"/>
          <w:szCs w:val="28"/>
        </w:rPr>
        <w:t>в городском округе ЗАТО п.</w:t>
      </w:r>
      <w:r w:rsidR="004E7AAF">
        <w:rPr>
          <w:sz w:val="28"/>
          <w:szCs w:val="28"/>
        </w:rPr>
        <w:t xml:space="preserve"> </w:t>
      </w:r>
      <w:r w:rsidR="005A3C51">
        <w:rPr>
          <w:sz w:val="28"/>
          <w:szCs w:val="28"/>
        </w:rPr>
        <w:t xml:space="preserve">Горный </w:t>
      </w:r>
      <w:r w:rsidRPr="005776C0">
        <w:rPr>
          <w:sz w:val="28"/>
          <w:szCs w:val="28"/>
        </w:rPr>
        <w:t xml:space="preserve">является территория </w:t>
      </w:r>
      <w:r w:rsidR="0005610D">
        <w:rPr>
          <w:sz w:val="28"/>
          <w:szCs w:val="28"/>
        </w:rPr>
        <w:t xml:space="preserve">многоквартирного </w:t>
      </w:r>
      <w:r w:rsidRPr="002B5FAF">
        <w:rPr>
          <w:sz w:val="28"/>
          <w:szCs w:val="28"/>
        </w:rPr>
        <w:t xml:space="preserve">дома № </w:t>
      </w:r>
      <w:r w:rsidR="000775FF">
        <w:rPr>
          <w:sz w:val="28"/>
          <w:szCs w:val="28"/>
        </w:rPr>
        <w:t>11</w:t>
      </w:r>
      <w:r w:rsidR="00F858EB">
        <w:rPr>
          <w:sz w:val="28"/>
          <w:szCs w:val="28"/>
        </w:rPr>
        <w:t>,</w:t>
      </w:r>
      <w:r w:rsidRPr="002B5FAF">
        <w:rPr>
          <w:sz w:val="28"/>
          <w:szCs w:val="28"/>
        </w:rPr>
        <w:t xml:space="preserve"> а</w:t>
      </w:r>
      <w:r w:rsidRPr="005776C0">
        <w:rPr>
          <w:sz w:val="28"/>
          <w:szCs w:val="28"/>
        </w:rPr>
        <w:t xml:space="preserve"> также элементы озеленения и благоустройства, иные объекты, предназначенные для обслуживания, эксплуатации и благоустройства </w:t>
      </w:r>
      <w:r w:rsidR="005A3C51">
        <w:rPr>
          <w:sz w:val="28"/>
          <w:szCs w:val="28"/>
        </w:rPr>
        <w:t>городского округа ЗАТО п.</w:t>
      </w:r>
      <w:r w:rsidR="004E7AAF">
        <w:rPr>
          <w:sz w:val="28"/>
          <w:szCs w:val="28"/>
        </w:rPr>
        <w:t xml:space="preserve"> </w:t>
      </w:r>
      <w:r w:rsidR="005A3C51">
        <w:rPr>
          <w:sz w:val="28"/>
          <w:szCs w:val="28"/>
        </w:rPr>
        <w:t>Горный</w:t>
      </w:r>
      <w:r w:rsidRPr="005776C0">
        <w:rPr>
          <w:sz w:val="28"/>
          <w:szCs w:val="28"/>
        </w:rPr>
        <w:t xml:space="preserve">. </w:t>
      </w:r>
    </w:p>
    <w:p w14:paraId="1879A170" w14:textId="354E8BBE" w:rsidR="00D30ED1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Численность населения, проживающего в границах территориального общественного самоуправления, с</w:t>
      </w:r>
      <w:r w:rsidRPr="00AD0D74">
        <w:rPr>
          <w:sz w:val="28"/>
          <w:szCs w:val="28"/>
        </w:rPr>
        <w:t>оставляет</w:t>
      </w:r>
      <w:r w:rsidR="00AD0D74" w:rsidRPr="00AD0D74">
        <w:rPr>
          <w:sz w:val="28"/>
          <w:szCs w:val="28"/>
        </w:rPr>
        <w:t xml:space="preserve"> </w:t>
      </w:r>
      <w:r w:rsidR="000775FF">
        <w:rPr>
          <w:sz w:val="28"/>
          <w:szCs w:val="28"/>
        </w:rPr>
        <w:t>99</w:t>
      </w:r>
      <w:r w:rsidRPr="00AD0D74">
        <w:rPr>
          <w:sz w:val="28"/>
          <w:szCs w:val="28"/>
        </w:rPr>
        <w:t xml:space="preserve"> чел.,</w:t>
      </w:r>
      <w:r w:rsidRPr="005776C0">
        <w:rPr>
          <w:sz w:val="28"/>
          <w:szCs w:val="28"/>
        </w:rPr>
        <w:t xml:space="preserve"> достигшие 16-ти летнего возраста.</w:t>
      </w:r>
    </w:p>
    <w:p w14:paraId="0D330B26" w14:textId="1BCC72D3" w:rsidR="00D30ED1" w:rsidRDefault="00A47EFE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Сх</w:t>
      </w:r>
      <w:r w:rsidR="004E7AAF">
        <w:rPr>
          <w:sz w:val="28"/>
          <w:szCs w:val="28"/>
        </w:rPr>
        <w:t>ема описания границ территории:</w:t>
      </w:r>
    </w:p>
    <w:p w14:paraId="7A3F72E3" w14:textId="77777777" w:rsidR="00D30ED1" w:rsidRDefault="00D30ED1" w:rsidP="00D30ED1">
      <w:pPr>
        <w:pStyle w:val="aa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14:paraId="6F27769B" w14:textId="2818097D" w:rsidR="00D30ED1" w:rsidRPr="005776C0" w:rsidRDefault="00A0308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AF33B5" wp14:editId="24067DE2">
                <wp:simplePos x="0" y="0"/>
                <wp:positionH relativeFrom="column">
                  <wp:posOffset>1703070</wp:posOffset>
                </wp:positionH>
                <wp:positionV relativeFrom="paragraph">
                  <wp:posOffset>954405</wp:posOffset>
                </wp:positionV>
                <wp:extent cx="571500" cy="302260"/>
                <wp:effectExtent l="1270" t="0" r="20320" b="20320"/>
                <wp:wrapNone/>
                <wp:docPr id="6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571500" cy="3022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CF868" w14:textId="77777777" w:rsidR="000775FF" w:rsidRPr="000775FF" w:rsidRDefault="000775FF" w:rsidP="000775FF">
                            <w:pPr>
                              <w:rPr>
                                <w:b/>
                              </w:rPr>
                            </w:pPr>
                            <w:r w:rsidRPr="000775FF">
                              <w:rPr>
                                <w:b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F33B5" id="Прямоугольник 2" o:spid="_x0000_s1026" style="position:absolute;margin-left:134.1pt;margin-top:75.15pt;width:45pt;height:23.8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WDuYQIAAIQEAAAOAAAAZHJzL2Uyb0RvYy54bWysVM2O0zAQviPxDpbvNG1ou0vUdLXqsghp&#10;gZUWHmDqOI2FYxvbbbqckPaKxCPwEFwQP/sM6Rsxdkp/4IbIwfJ4Zj7PfJ8nk7N1LcmKWye0yumg&#10;16eEK6YLoRY5ffP68tEpJc6DKkBqxXN6yx09mz58MGlMxlNdaVlwSxBEuawxOa28N1mSOFbxGlxP&#10;G67QWWpbg0fTLpLCQoPotUzSfn+cNNoWxmrGncPTi85JpxG/LDnzr8rScU9kTrE2H1cb13lYk+kE&#10;soUFUwm2LQP+oYoahMJLd1AX4IEsrfgLqhbMaqdL32O6TnRZCsZjD9jNoP9HNzcVGB57QXKc2dHk&#10;/h8se7m6tkQUOR1ToqBGidrPmw+bT+2P9n5z135p79vvm4/tz/Zr+42kga/GuAzTbsy1DR07c6XZ&#10;W0eUnlWgFvzcWt1UHAqschDik6OEYDhMJfPmhS7wOlh6Halbl7YmVqNEgzFKi188Ro7IOgp2uxOM&#10;rz1heDg6GYwwjDB0Pe6n6TgKmkAWsEJxxjr/jOuahE1OLb6HCAqrK+dDbfuQ2IuWorgUUkbDLuYz&#10;ackK8O1cxq/LlaaC7vT3da4LjXjuEEMq0uQ0HQ23zRw5t1kd1KzruKvpKKwWHkdEijqnp7sgyALF&#10;T1WBCZB5ELLbY0NSbTkPNHdy+fV8jYGB+7kubpH9yDMyh6OLvFTavqekwTHIqXu3BMspkc8VKvhk&#10;MByGuYnGcHSSomEPPfNDDyiGUDn1lHTbme9mbWmsWFRB2kih0ueoeimiBPuqtnXjU49MbscyzNKh&#10;HaP2P4/pLwAAAP//AwBQSwMEFAAGAAgAAAAhAJPUXKfhAAAACwEAAA8AAABkcnMvZG93bnJldi54&#10;bWxMj8FOwzAQRO9I/IO1SFwQdZJWJQ1xqgoJCSEOpXAot21s4qjxOsRuGv6e5QTHnRnNvinXk+vE&#10;aIbQelKQzhIQhmqvW2oUvL893uYgQkTS2HkyCr5NgHV1eVFiof2ZXs24i43gEgoFKrAx9oWUobbG&#10;YZj53hB7n35wGPkcGqkHPHO562SWJEvpsCX+YLE3D9bUx93JKbgZl8/9By6+tnZz3OfjPjzp8KLU&#10;9dW0uQcRzRT/wvCLz+hQMdPBn0gH0SnI8tWCo2xkqxQEJ+bzO153YCtlRVal/L+h+gEAAP//AwBQ&#10;SwECLQAUAAYACAAAACEAtoM4kv4AAADhAQAAEwAAAAAAAAAAAAAAAAAAAAAAW0NvbnRlbnRfVHlw&#10;ZXNdLnhtbFBLAQItABQABgAIAAAAIQA4/SH/1gAAAJQBAAALAAAAAAAAAAAAAAAAAC8BAABfcmVs&#10;cy8ucmVsc1BLAQItABQABgAIAAAAIQD0DWDuYQIAAIQEAAAOAAAAAAAAAAAAAAAAAC4CAABkcnMv&#10;ZTJvRG9jLnhtbFBLAQItABQABgAIAAAAIQCT1Fyn4QAAAAsBAAAPAAAAAAAAAAAAAAAAALsEAABk&#10;cnMvZG93bnJldi54bWxQSwUGAAAAAAQABADzAAAAyQUAAAAA&#10;" strokecolor="#c00000" strokeweight="2pt">
                <v:fill opacity="0"/>
                <v:textbox>
                  <w:txbxContent>
                    <w:p w14:paraId="161CF868" w14:textId="77777777" w:rsidR="000775FF" w:rsidRPr="000775FF" w:rsidRDefault="000775FF" w:rsidP="000775FF">
                      <w:pPr>
                        <w:rPr>
                          <w:b/>
                        </w:rPr>
                      </w:pPr>
                      <w:r w:rsidRPr="000775FF">
                        <w:rPr>
                          <w:b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="000775FF">
        <w:rPr>
          <w:noProof/>
        </w:rPr>
        <w:drawing>
          <wp:inline distT="0" distB="0" distL="0" distR="0" wp14:anchorId="16881113" wp14:editId="7D03C810">
            <wp:extent cx="4010025" cy="3790950"/>
            <wp:effectExtent l="0" t="0" r="9525" b="0"/>
            <wp:docPr id="1" name="Рисунок 1" descr="Picture backgrou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icture backgroun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" t="1482" r="3200" b="1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5D6598" wp14:editId="21345199">
                <wp:simplePos x="0" y="0"/>
                <wp:positionH relativeFrom="column">
                  <wp:posOffset>1600200</wp:posOffset>
                </wp:positionH>
                <wp:positionV relativeFrom="paragraph">
                  <wp:posOffset>6555740</wp:posOffset>
                </wp:positionV>
                <wp:extent cx="4933950" cy="1866900"/>
                <wp:effectExtent l="0" t="0" r="19050" b="19050"/>
                <wp:wrapNone/>
                <wp:docPr id="112345838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3950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4A89A8" id="Прямоугольник 2" o:spid="_x0000_s1026" style="position:absolute;margin-left:126pt;margin-top:516.2pt;width:388.5pt;height:14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KjCqgIAAG0FAAAOAAAAZHJzL2Uyb0RvYy54bWysVM1u1DAQviPxDpbvNMn+sRs1W61aFSGt&#10;2ooW9ew6djfCsY3t3exyQuoViUfgIbggfvoM2Tdi7GTTUiqQEBfL9sx8M/PNz/7BuhRoxYwtlMxw&#10;shdjxCRVeSGvM/z64vjZGCPriMyJUJJleMMsPpg+fbJf6ZT11EKJnBkEINKmlc7wwjmdRpGlC1YS&#10;u6c0kyDkypTEwdNcR7khFaCXIurF8SiqlMm1UZRZC79HjRBPAz7njLpTzi1zSGQYYnPhNOG88mc0&#10;3SfptSF6UdA2DPIPUZSkkOC0gzoijqClKX6DKgtqlFXc7VFVRorzgrKQA2STxA+yOV8QzUIuQI7V&#10;HU32/8HSk9WZQUUOtUt6/cFw3B8PMZKkhFrVn7bvtx/r7/Xt9qb+XN/W37Yf6h/1l/or6nniKm1T&#10;sD/XZ8anbvVc0TcWBNEvEv+wrc6am9LrQuJoHaqw6arA1g5R+BxM+v3JEIpFQZaMR6NJHOoUkXRn&#10;ro11L5gqkb9k2ECZA/tkNbfOB0DSnUobTRNACMVtBPMxCPmKcUgdXPaCdWg6digMWhFoF0Ipk27U&#10;iBYkZ813Moy7eDqL4DIAemReCNFhJ3/CbmJt9b0pCz3bGcd/N+4sgmclXWdcFlKZxwCES3z9gCXe&#10;6O9IaqjxLF2pfAONYVQzMVbT4wK4nhPrzoiBEYH6wNi7Uzi4UFWGVXvDaKHMu8f+vT50LkgxqmDk&#10;MmzfLolhGImXEnp6kgwGfkbDYzB83oOHuS+5ui+Ry/JQQZkSWDCahqvXd2J35UaVl7AdZt4riIik&#10;4DvD1Jnd49A1qwD2C2WzWVCDudTEzeW5ph7cs+p76WJ9SYxuG85Br56o3XiS9EHfNbreUqrZ0ile&#10;hKa847XlG2Y6VKHdP35p3H8HrbstOf0JAAD//wMAUEsDBBQABgAIAAAAIQD9aqm84gAAAA4BAAAP&#10;AAAAZHJzL2Rvd25yZXYueG1sTI/BTsMwEETvSPyDtUjcqI0bohLiVAiBkKAHaEG9urGJA/E6it00&#10;/Xu2J7jt7oxm35TLyXdstENsAyq4nglgFutgWmwUfGyerhbAYtJodBfQKjjaCMvq/KzUhQkHfLfj&#10;OjWMQjAWWoFLqS84j7WzXsdZ6C2S9hUGrxOtQ8PNoA8U7jsuhci51y3SB6d7++Bs/bPeewWvwT/X&#10;2+Mqbt/EGD/d48t3zHKlLi+m+ztgyU7pzwwnfEKHiph2YY8msk6BvJHUJZEg5jIDdrIIeUu3HU1z&#10;mWfAq5L/r1H9AgAA//8DAFBLAQItABQABgAIAAAAIQC2gziS/gAAAOEBAAATAAAAAAAAAAAAAAAA&#10;AAAAAABbQ29udGVudF9UeXBlc10ueG1sUEsBAi0AFAAGAAgAAAAhADj9If/WAAAAlAEAAAsAAAAA&#10;AAAAAAAAAAAALwEAAF9yZWxzLy5yZWxzUEsBAi0AFAAGAAgAAAAhADfoqMKqAgAAbQUAAA4AAAAA&#10;AAAAAAAAAAAALgIAAGRycy9lMm9Eb2MueG1sUEsBAi0AFAAGAAgAAAAhAP1qqbziAAAADgEAAA8A&#10;AAAAAAAAAAAAAAAABAUAAGRycy9kb3ducmV2LnhtbFBLBQYAAAAABAAEAPMAAAATBgAAAAA=&#10;" fillcolor="#70ad47 [3209]" strokecolor="#10190a [48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08EC06" wp14:editId="016352E4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76FF7" id="Прямоугольник 5" o:spid="_x0000_s1026" style="position:absolute;margin-left:126pt;margin-top:545.75pt;width:249.75pt;height:14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VYowIAAGQFAAAOAAAAZHJzL2Uyb0RvYy54bWysVM1u1DAQviPxDpbvNMnS3bZRs9WqVRHS&#10;qq1oUc9ex24iHNvY3s0uJ6RekXgEHoIL4qfPkH0jxk42XUoFEuJi2Z6Zb2a++Tk8WlYCLZixpZIZ&#10;TnZijJikKi/lTYZfX50+28fIOiJzIpRkGV4xi4/GT58c1jplA1UokTODAETatNYZLpzTaRRZWrCK&#10;2B2lmQQhV6YiDp7mJsoNqQG9EtEgjkdRrUyujaLMWvg9aYV4HPA5Z9Sdc26ZQyLDEJsLpwnnzJ/R&#10;+JCkN4booqRdGOQfoqhIKcFpD3VCHEFzU/4GVZXUKKu426GqihTnJWUhB8gmiR9kc1kQzUIuQI7V&#10;PU32/8HSs8WFQWWe4SFGklRQoubT+v36Y/O9uVvfNp+bu+bb+kPzo/nSfEVDz1etbQpml/rC+Iyt&#10;nir6xoIg+kXiH7bTWXJTeV3IFy0D+auefLZ0iMLn82Qv2R9AFBRkyf5odBCH8kQk3ZhrY90Lpirk&#10;Lxk2UN1AOllMrfMBkHSj0kXTBhBCcSvBfAxCvmIcMgaXg2Adeo0dC4MWBLqEUMqkG7WiguSs/U6G&#10;cR9PbxFcBkCPzEsheuzkT9htrJ2+N2WhVXvj+O/GvUXwrKTrjatSKvMYgHCJrx+wxFv9DUktNZ6l&#10;mcpX0A9GtYNiNT0tgespse6CGJgMmCGYdncOBxeqzrDqbhgVyrx77N/rQ8OCFKMaJi3D9u2cGIaR&#10;eCmhlQ+S3V0/muGxO9wbwMNsS2bbEjmvjhWUKYG9omm4en0nNlduVHUNS2HivYKISAq+M0yd2TyO&#10;XbsBYK1QNpkENRhHTdxUXmrqwT2rvpeultfE6K7hHPTqmdpMJUkf9F2r6y2lmsyd4mVoynteO75h&#10;lEMVurXjd8X2O2jdL8fxTwA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M561WK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A3A8B0" wp14:editId="003F6FD9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B2232" id="Прямоугольник 4" o:spid="_x0000_s1026" style="position:absolute;margin-left:126pt;margin-top:545.75pt;width:249.75pt;height:14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YNjowIAAGQFAAAOAAAAZHJzL2Uyb0RvYy54bWysVM1u1DAQviPxDpbvNMmy3bZRs9WqVRHS&#10;qq1oUc9ex24iHNvY3s0uJ6RekXgEHoIL4qfPkH0jxk42XUoFEuJi2Z6Zb2a++Tk8WlYCLZixpZIZ&#10;TnZijJikKi/lTYZfX50+28fIOiJzIpRkGV4xi4/GT58c1jplA1UokTODAETatNYZLpzTaRRZWrCK&#10;2B2lmQQhV6YiDp7mJsoNqQG9EtEgjkdRrUyujaLMWvg9aYV4HPA5Z9Sdc26ZQyLDEJsLpwnnzJ/R&#10;+JCkN4booqRdGOQfoqhIKcFpD3VCHEFzU/4GVZXUKKu426GqihTnJWUhB8gmiR9kc1kQzUIuQI7V&#10;PU32/8HSs8WFQWWe4SFGklRQoubT+v36Y/O9uVvfNp+bu+bb+kPzo/nSfEVDz1etbQpml/rC+Iyt&#10;nir6xoIg+kXiH7bTWXJTeV3IFy0D+auefLZ0iMLn82Qv2R/sYkRBluyPRgdxKE9E0o25Nta9YKpC&#10;/pJhA9UNpJPF1DofAEk3Kl00bQAhFLcSzMcg5CvGIWNwOQjWodfYsTBoQaBLCKVMulErKkjO2u9k&#10;N+7j6S2CywDokXkpRI+d/Am7jbXT96YstGpvHP/duLcInpV0vXFVSmUeAxAu8fUDlnirvyGppcaz&#10;NFP5CvrBqHZQrKanJXA9JdZdEAOTATME0+7O4eBC1RlW3Q2jQpl3j/17fWhYkGJUw6Rl2L6dE8Mw&#10;Ei8ltPJBMhz60QyP4e7eAB5mWzLblsh5daygTAnsFU3D1es7sblyo6prWAoT7xVERFLwnWHqzOZx&#10;7NoNAGuFsskkqME4auKm8lJTD+5Z9b10tbwmRncN56BXz9RmKkn6oO9aXW8p1WTuFC9DU97z2vEN&#10;oxyq0K0dvyu230HrfjmOfwI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Q7GDY6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F9FC4" wp14:editId="4ADFE253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0AF56" id="Прямоугольник 3" o:spid="_x0000_s1026" style="position:absolute;margin-left:126pt;margin-top:545.75pt;width:249.75pt;height:14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QHCowIAAGQFAAAOAAAAZHJzL2Uyb0RvYy54bWysVM1u1DAQviPxDpbvNMm23bZRs9WqVRHS&#10;ql3Rop5dx95EOLaxvZtdTkhckXgEHoIL4qfPkH0jxk42XUoFEuJi2Z6Zb2a++Tk+WVYCLZixpZIZ&#10;TnZijJikKi/lLMOvrs+fHWJkHZE5EUqyDK+YxSejp0+Oa52ygSqUyJlBACJtWusMF87pNIosLVhF&#10;7I7STIKQK1MRB08zi3JDakCvRDSI42FUK5NroyizFn7PWiEeBXzOGXWXnFvmkMgwxObCacJ5689o&#10;dEzSmSG6KGkXBvmHKCpSSnDaQ50RR9DclL9BVSU1yirudqiqIsV5SVnIAbJJ4gfZXBVEs5ALkGN1&#10;T5P9f7D0YjE1qMwzvIuRJBWUqPm0frf+2Hxv7tbvm8/NXfNt/aH50XxpvqJdz1etbQpmV3pqfMZW&#10;TxR9bUEQ/SLxD9vpLLmpvC7ki5aB/FVPPls6ROFzNzlIDgf7GFGQJYfD4VEcyhORdGOujXXPmaqQ&#10;v2TYQHUD6WQxsc4HQNKNShdNG0AIxa0E8zEI+ZJxyBhcDoJ16DV2KgxaEOgSQimTbtiKCpKz9jvZ&#10;j/t4eovgMgB6ZF4K0WMnf8JuY+30vSkLrdobx3837i2CZyVdb1yVUpnHAIRLfP2AJd7qb0hqqfEs&#10;3ap8Bf1gVDsoVtPzErieEOumxMBkwAzBtLtLOLhQdYZVd8OoUObtY/9eHxoWpBjVMGkZtm/mxDCM&#10;xAsJrXyU7O350QyPvf2DATzMtuR2WyLn1amCMiWwVzQNV6/vxObKjapuYCmMvVcQEUnBd4apM5vH&#10;qWs3AKwVysbjoAbjqImbyCtNPbhn1ffS9fKGGN01nINevVCbqSTpg75rdb2lVOO5U7wMTXnPa8c3&#10;jHKoQrd2/K7Yfget++U4+gk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E30Bwq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3D717" wp14:editId="35AD967F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D19D4" id="Прямоугольник 2" o:spid="_x0000_s1026" style="position:absolute;margin-left:126pt;margin-top:545.75pt;width:249.75pt;height:14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f5ogIAAGQFAAAOAAAAZHJzL2Uyb0RvYy54bWysVM1u1DAQviPxDpbvND+02zZqtlq1KkJa&#10;tSta1LPr2E2EYxvbu9nlhNQrEo/AQ3BB/PQZsm/E2MmmpVQgIS6W7Zn5Zuabn4PDZS3QghlbKZnj&#10;ZCvGiEmqikpe5/j1xcmzPYysI7IgQkmW4xWz+HD89MlBozOWqlKJghkEINJmjc5x6ZzOosjSktXE&#10;binNJAi5MjVx8DTXUWFIA+i1iNI4HkWNMoU2ijJr4fe4E+JxwOecUXfGuWUOiRxDbC6cJpxX/ozG&#10;ByS7NkSXFe3DIP8QRU0qCU4HqGPiCJqb6jeouqJGWcXdFlV1pDivKAs5QDZJ/CCb85JoFnIBcqwe&#10;aLL/D5aeLmYGVUWOU4wkqaFE7af1+/XH9nt7u75pP7e37bf1h/ZH+6X9ilLPV6NtBmbnemZ8xlZP&#10;FX1jQRD9IvEP2+ssuam9LuSLloH81UA+WzpE4fN5spvspTsYUZAle6PRfhzKE5FsY66NdS+YqpG/&#10;5NhAdQPpZDG1zgdAso1KH00XQAjFrQTzMQj5inHIGFymwTr0GjsSBi0IdAmhlEk36kQlKVj3nezE&#10;QzyDRXAZAD0yr4QYsJM/YXex9vrelIVWHYzjvxsPFsGzkm4wriupzGMAwiW+fsAS7/Q3JHXUeJau&#10;VLGCfjCqGxSr6UkFXE+JdTNiYDJghmDa3RkcXKgmx6q/YVQq8+6xf68PDQtSjBqYtBzbt3NiGEbi&#10;pYRW3k+2t/1ohsf2zm4KD3NfcnVfIuf1kYIyJbBXNA1Xr+/E5sqNqi9hKUy8VxARScF3jqkzm8eR&#10;6zYArBXKJpOgBuOoiZvKc009uGfV99LF8pIY3Tecg149VZupJNmDvut0vaVUk7lTvApNecdrzzeM&#10;cqhCv3b8rrj/Dlp3y3H8EwAA//8DAFBLAwQUAAYACAAAACEAjhLSgOIAAAANAQAADwAAAGRycy9k&#10;b3ducmV2LnhtbEyPwU7DMBBE70j8g7VI3KjdgEsJcSqEQEiUA7RFvbqxiQPxOordNP17tie47e6M&#10;Zt8Ui9G3bLB9bAIqmE4EMItVMA3WCjbr56s5sJg0Gt0GtAqONsKiPD8rdG7CAT/ssEo1oxCMuVbg&#10;UupyzmPlrNdxEjqLpH2F3utEa19z0+sDhfuWZ0LMuNcN0genO/vobPWz2nsFy+Bfqu3xLW7fxRA/&#10;3dPrd7yZKXV5MT7cA0t2TH9mOOETOpTEtAt7NJG1CjKZUZdEgribSmBkuZWnYUen67mUwMuC/29R&#10;/gIAAP//AwBQSwECLQAUAAYACAAAACEAtoM4kv4AAADhAQAAEwAAAAAAAAAAAAAAAAAAAAAAW0Nv&#10;bnRlbnRfVHlwZXNdLnhtbFBLAQItABQABgAIAAAAIQA4/SH/1gAAAJQBAAALAAAAAAAAAAAAAAAA&#10;AC8BAABfcmVscy8ucmVsc1BLAQItABQABgAIAAAAIQBjUjf5ogIAAGQFAAAOAAAAAAAAAAAAAAAA&#10;AC4CAABkcnMvZTJvRG9jLnhtbFBLAQItABQABgAIAAAAIQCOEtKA4gAAAA0BAAAPAAAAAAAAAAAA&#10;AAAAAPwEAABkcnMvZG93bnJldi54bWxQSwUGAAAAAAQABADzAAAACwYAAAAA&#10;" fillcolor="#70ad47 [3209]" strokecolor="#10190a [48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20D4C7" wp14:editId="12F7308B">
                <wp:simplePos x="0" y="0"/>
                <wp:positionH relativeFrom="column">
                  <wp:posOffset>2076450</wp:posOffset>
                </wp:positionH>
                <wp:positionV relativeFrom="paragraph">
                  <wp:posOffset>6813550</wp:posOffset>
                </wp:positionV>
                <wp:extent cx="4076700" cy="238125"/>
                <wp:effectExtent l="0" t="0" r="19050" b="28575"/>
                <wp:wrapNone/>
                <wp:docPr id="162688765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76700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15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CF9172" w14:textId="77777777" w:rsidR="004E7AAF" w:rsidRPr="006C4D02" w:rsidRDefault="004E7AAF" w:rsidP="004E7AAF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C4D0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ул. Дружбы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0D4C7" id="Прямоугольник 5" o:spid="_x0000_s1027" style="position:absolute;margin-left:163.5pt;margin-top:536.5pt;width:321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BWnrwIAAH4FAAAOAAAAZHJzL2Uyb0RvYy54bWysVMluFDEQvSPxD5bvpJfMRis90ShRENIo&#10;GZGgnD1uO92i2za2Z+OExBWJT+AjuCCWfEPPH1F2L4QQgYS4WLar6tX2qo6Ot1WJ1kybQooURwch&#10;RkxQmRXiJsUvr86eTDAyloiMlFKwFO+YwcfTx4+ONiphscxlmTGNAESYZKNSnFurkiAwNGcVMQdS&#10;MQFCLnVFLDz1TZBpsgH0qgziMBwFG6kzpSVlxsDvaSPEU4/POaP2gnPDLCpTDLFZf2p/Lt0ZTI9I&#10;cqOJygvahkH+IYqKFAKc9lCnxBK00sVvUFVBtTSS2wMqq0ByXlDmc4BsovBeNpc5UcznAsUxqi+T&#10;+X+w9Hy90KjIoHejeDSZjEfDIUaCVNCr+uP+7f5D/a2+3b+rP9W39df9+/p7/bn+goaucBtlErC/&#10;VAvtUjdqLukrA4LgF4l7mFZny3XldCFxtPVd2PVdYFuLKHwOwvFoHEKzKMjiw0kUe28BSTprpY19&#10;xmSF3CXFGrrsi0/Wc2Odf5J0Km0wjX8fid2VzIVQiheMQ+bgMfbWnnPspNRoTYAthFIm7GEjyknG&#10;mu9oGEJsjZPewrv0gA6ZF2XZY0d/wm5gWn1nyjxle+Pw78a9hfcshe2Nq0JI/RBAaaM2Ad7od0Vq&#10;SuOqZLfLbcOKrtFLme2AKVo2I2QUPSug+nNi7IJomBloGOwBewEHL+UmxbK9YZRL/eahf6cPVAYp&#10;RhuYwRSb1yuiGUblcwEkfxoNBm5o/WMwHMfw0Hcly7sSsapOJDQugo2jqL86fVt2V65ldQ3rYua8&#10;gogICr5TTK3uHie22Q2wcCibzbwaDKoidi4uFXXgrs6OXVfba6JVS0EL5D2X3byS5B4TG11nKeRs&#10;ZSUvPE1dpZu6th2AIfdUaheS2yJ3317r59qc/gAAAP//AwBQSwMEFAAGAAgAAAAhAD+BYU7gAAAA&#10;DQEAAA8AAABkcnMvZG93bnJldi54bWxMT01TwjAUvDvjf8g8Z7xJUlAKtSnjoI5cRQ4cQ/NoKvmo&#10;TYDKr/d50tvu2519u+VicJadsI9t8BKykQCGvg669Y2Ezcfr3QxYTMprZYNHCd8YYVFdX5Wq0OHs&#10;3/G0Tg2jEB8LJcGk1BWcx9qgU3EUOvSk7UPvVCLaN1z36kzhzvKxEFPuVOvpg1EdLg3Wh/XRSXh7&#10;3n8tX7YXEw8rc79B85nb/CLl7c3w9Ags4ZD+zPBbn6pDRZ124eh1ZFbCZJzTlkSCyCeEyDKfzgns&#10;6JRl4gF4VfL/K6ofAAAA//8DAFBLAQItABQABgAIAAAAIQC2gziS/gAAAOEBAAATAAAAAAAAAAAA&#10;AAAAAAAAAABbQ29udGVudF9UeXBlc10ueG1sUEsBAi0AFAAGAAgAAAAhADj9If/WAAAAlAEAAAsA&#10;AAAAAAAAAAAAAAAALwEAAF9yZWxzLy5yZWxzUEsBAi0AFAAGAAgAAAAhAJPYFaevAgAAfgUAAA4A&#10;AAAAAAAAAAAAAAAALgIAAGRycy9lMm9Eb2MueG1sUEsBAi0AFAAGAAgAAAAhAD+BYU7gAAAADQEA&#10;AA8AAAAAAAAAAAAAAAAACQUAAGRycy9kb3ducmV2LnhtbFBLBQYAAAAABAAEAPMAAAAWBgAAAAA=&#10;" fillcolor="#a5a5a5 [3206]" strokecolor="#181818 [486]" strokeweight="1pt">
                <v:path arrowok="t"/>
                <v:textbox>
                  <w:txbxContent>
                    <w:p w14:paraId="48CF9172" w14:textId="77777777" w:rsidR="004E7AAF" w:rsidRPr="006C4D02" w:rsidRDefault="004E7AAF" w:rsidP="004E7AAF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6C4D02">
                        <w:rPr>
                          <w:color w:val="000000" w:themeColor="text1"/>
                          <w:sz w:val="18"/>
                          <w:szCs w:val="18"/>
                        </w:rPr>
                        <w:t>ул. Дружбы</w:t>
                      </w:r>
                    </w:p>
                  </w:txbxContent>
                </v:textbox>
              </v:rect>
            </w:pict>
          </mc:Fallback>
        </mc:AlternateContent>
      </w:r>
    </w:p>
    <w:sectPr w:rsidR="00D30ED1" w:rsidRPr="005776C0" w:rsidSect="005E381E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1264F"/>
    <w:multiLevelType w:val="hybridMultilevel"/>
    <w:tmpl w:val="B30C6D3C"/>
    <w:lvl w:ilvl="0" w:tplc="168664B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B7E205A"/>
    <w:multiLevelType w:val="hybridMultilevel"/>
    <w:tmpl w:val="668C9B32"/>
    <w:lvl w:ilvl="0" w:tplc="552832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071"/>
    <w:rsid w:val="00014359"/>
    <w:rsid w:val="00047F92"/>
    <w:rsid w:val="00055A3B"/>
    <w:rsid w:val="0005610D"/>
    <w:rsid w:val="000775FF"/>
    <w:rsid w:val="00085824"/>
    <w:rsid w:val="000A1DB4"/>
    <w:rsid w:val="000A2DEC"/>
    <w:rsid w:val="000C49B1"/>
    <w:rsid w:val="00105248"/>
    <w:rsid w:val="00113A30"/>
    <w:rsid w:val="001875F3"/>
    <w:rsid w:val="001D6AC1"/>
    <w:rsid w:val="002014AF"/>
    <w:rsid w:val="002849DB"/>
    <w:rsid w:val="002B5FAF"/>
    <w:rsid w:val="003053DE"/>
    <w:rsid w:val="003427A4"/>
    <w:rsid w:val="00385DDD"/>
    <w:rsid w:val="0038763F"/>
    <w:rsid w:val="003D4AB0"/>
    <w:rsid w:val="003E13DF"/>
    <w:rsid w:val="00437AF6"/>
    <w:rsid w:val="004E7AAF"/>
    <w:rsid w:val="00567044"/>
    <w:rsid w:val="00572676"/>
    <w:rsid w:val="005776C0"/>
    <w:rsid w:val="005A3C51"/>
    <w:rsid w:val="005E381E"/>
    <w:rsid w:val="00661173"/>
    <w:rsid w:val="006A1004"/>
    <w:rsid w:val="006E4960"/>
    <w:rsid w:val="006F1767"/>
    <w:rsid w:val="00775E9A"/>
    <w:rsid w:val="00805D29"/>
    <w:rsid w:val="00845489"/>
    <w:rsid w:val="008464F9"/>
    <w:rsid w:val="008A33C8"/>
    <w:rsid w:val="008D5650"/>
    <w:rsid w:val="008E3A86"/>
    <w:rsid w:val="0091335D"/>
    <w:rsid w:val="009236EB"/>
    <w:rsid w:val="00930CF7"/>
    <w:rsid w:val="00953CA0"/>
    <w:rsid w:val="00963A57"/>
    <w:rsid w:val="00983B84"/>
    <w:rsid w:val="00997E76"/>
    <w:rsid w:val="009F0F17"/>
    <w:rsid w:val="00A03080"/>
    <w:rsid w:val="00A12825"/>
    <w:rsid w:val="00A47EFE"/>
    <w:rsid w:val="00AC2C29"/>
    <w:rsid w:val="00AD0D74"/>
    <w:rsid w:val="00AE33D0"/>
    <w:rsid w:val="00B02497"/>
    <w:rsid w:val="00B03635"/>
    <w:rsid w:val="00B066E1"/>
    <w:rsid w:val="00B507AA"/>
    <w:rsid w:val="00B56591"/>
    <w:rsid w:val="00B66209"/>
    <w:rsid w:val="00B807AF"/>
    <w:rsid w:val="00BF2CB3"/>
    <w:rsid w:val="00C03BCD"/>
    <w:rsid w:val="00C461DE"/>
    <w:rsid w:val="00C514A6"/>
    <w:rsid w:val="00C84597"/>
    <w:rsid w:val="00CC32B4"/>
    <w:rsid w:val="00CF2A5F"/>
    <w:rsid w:val="00D30ED1"/>
    <w:rsid w:val="00DC0AF2"/>
    <w:rsid w:val="00E11432"/>
    <w:rsid w:val="00E3081D"/>
    <w:rsid w:val="00E62071"/>
    <w:rsid w:val="00E93945"/>
    <w:rsid w:val="00EE3EEA"/>
    <w:rsid w:val="00F5221A"/>
    <w:rsid w:val="00F72BBF"/>
    <w:rsid w:val="00F858EB"/>
    <w:rsid w:val="00FE0B99"/>
    <w:rsid w:val="00FF5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7866CDD5"/>
  <w15:docId w15:val="{81114308-6CD7-4E6F-9FB0-28BBEE8D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489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45489"/>
    <w:pPr>
      <w:keepNext/>
      <w:spacing w:after="0" w:line="24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845489"/>
    <w:pPr>
      <w:keepNext/>
      <w:spacing w:after="0" w:line="240" w:lineRule="auto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489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5489"/>
    <w:pPr>
      <w:ind w:left="720"/>
      <w:contextualSpacing/>
    </w:pPr>
  </w:style>
  <w:style w:type="paragraph" w:styleId="a4">
    <w:name w:val="Body Text"/>
    <w:basedOn w:val="a"/>
    <w:link w:val="a5"/>
    <w:rsid w:val="00845489"/>
    <w:pPr>
      <w:spacing w:after="0" w:line="240" w:lineRule="auto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FORMATTEXT">
    <w:name w:val=".FORMATTEXT"/>
    <w:uiPriority w:val="99"/>
    <w:rsid w:val="00845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3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B8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83B84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236EB"/>
    <w:rPr>
      <w:color w:val="954F72" w:themeColor="followedHyperlink"/>
      <w:u w:val="single"/>
    </w:rPr>
  </w:style>
  <w:style w:type="paragraph" w:customStyle="1" w:styleId="ConsPlusTitle">
    <w:name w:val="ConsPlusTitle"/>
    <w:rsid w:val="00930C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5776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5776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7EF82-4D48-4D6D-9BA7-59885C5F8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КДН</cp:lastModifiedBy>
  <cp:revision>2</cp:revision>
  <cp:lastPrinted>2025-01-28T08:12:00Z</cp:lastPrinted>
  <dcterms:created xsi:type="dcterms:W3CDTF">2025-01-28T08:13:00Z</dcterms:created>
  <dcterms:modified xsi:type="dcterms:W3CDTF">2025-01-28T08:13:00Z</dcterms:modified>
</cp:coreProperties>
</file>