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062" w:rsidRDefault="00F75062" w:rsidP="00F75062">
      <w:pPr>
        <w:jc w:val="right"/>
        <w:rPr>
          <w:rFonts w:eastAsia="Calibri"/>
          <w:sz w:val="36"/>
          <w:szCs w:val="36"/>
        </w:rPr>
      </w:pPr>
    </w:p>
    <w:p w:rsidR="002442CE" w:rsidRPr="007B6650" w:rsidRDefault="002442CE" w:rsidP="002442CE">
      <w:pPr>
        <w:jc w:val="center"/>
        <w:rPr>
          <w:rFonts w:eastAsia="Calibri"/>
          <w:sz w:val="36"/>
          <w:szCs w:val="36"/>
        </w:rPr>
      </w:pPr>
      <w:r>
        <w:rPr>
          <w:noProof/>
        </w:rPr>
        <w:drawing>
          <wp:inline distT="0" distB="0" distL="0" distR="0" wp14:anchorId="570D8A9B" wp14:editId="3D8B32B4">
            <wp:extent cx="733425" cy="755015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CE" w:rsidRPr="007B6650" w:rsidRDefault="002442CE" w:rsidP="002442CE">
      <w:pPr>
        <w:jc w:val="center"/>
        <w:outlineLvl w:val="0"/>
        <w:rPr>
          <w:rFonts w:eastAsia="Calibri"/>
          <w:b/>
          <w:sz w:val="36"/>
          <w:szCs w:val="36"/>
        </w:rPr>
      </w:pPr>
      <w:r w:rsidRPr="007B6650">
        <w:rPr>
          <w:rFonts w:eastAsia="Calibri"/>
          <w:b/>
          <w:sz w:val="36"/>
          <w:szCs w:val="36"/>
        </w:rPr>
        <w:t>Администрация городского округа ЗАТО п. Горный</w:t>
      </w:r>
      <w:r w:rsidR="002341DC">
        <w:rPr>
          <w:rFonts w:eastAsia="Calibri"/>
          <w:b/>
          <w:sz w:val="36"/>
          <w:szCs w:val="36"/>
        </w:rPr>
        <w:t xml:space="preserve"> Забайкальского края</w:t>
      </w:r>
    </w:p>
    <w:p w:rsidR="002442CE" w:rsidRPr="007B6650" w:rsidRDefault="002442CE" w:rsidP="002442CE">
      <w:pPr>
        <w:rPr>
          <w:rFonts w:eastAsia="Calibri"/>
          <w:b/>
          <w:bCs/>
          <w:sz w:val="36"/>
          <w:szCs w:val="36"/>
        </w:rPr>
      </w:pPr>
    </w:p>
    <w:p w:rsidR="002442CE" w:rsidRPr="007B6650" w:rsidRDefault="002442CE" w:rsidP="002442CE">
      <w:pPr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bCs/>
          <w:sz w:val="36"/>
          <w:szCs w:val="36"/>
        </w:rPr>
        <w:t>П О С Т А Н О В Л Е Н И Е</w:t>
      </w: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Default="00781441" w:rsidP="002442CE">
      <w:pPr>
        <w:rPr>
          <w:rFonts w:eastAsia="Calibri"/>
        </w:rPr>
      </w:pPr>
      <w:r>
        <w:rPr>
          <w:rFonts w:eastAsia="Calibri"/>
        </w:rPr>
        <w:t xml:space="preserve">19 </w:t>
      </w:r>
      <w:r w:rsidR="00E73026">
        <w:rPr>
          <w:rFonts w:eastAsia="Calibri"/>
        </w:rPr>
        <w:t>января</w:t>
      </w:r>
      <w:bookmarkStart w:id="0" w:name="_GoBack"/>
      <w:bookmarkEnd w:id="0"/>
      <w:r w:rsidR="002442CE">
        <w:rPr>
          <w:rFonts w:eastAsia="Calibri"/>
        </w:rPr>
        <w:t xml:space="preserve"> 202</w:t>
      </w:r>
      <w:r w:rsidR="00842334">
        <w:rPr>
          <w:rFonts w:eastAsia="Calibri"/>
        </w:rPr>
        <w:t>6</w:t>
      </w:r>
      <w:r w:rsidR="002442CE" w:rsidRPr="007B6650">
        <w:rPr>
          <w:rFonts w:eastAsia="Calibri"/>
        </w:rPr>
        <w:t xml:space="preserve"> года               </w:t>
      </w:r>
      <w:r w:rsidR="002442CE">
        <w:rPr>
          <w:rFonts w:eastAsia="Calibri"/>
        </w:rPr>
        <w:t xml:space="preserve">                                                                       № </w:t>
      </w:r>
      <w:r>
        <w:rPr>
          <w:rFonts w:eastAsia="Calibri"/>
        </w:rPr>
        <w:t>11</w:t>
      </w:r>
    </w:p>
    <w:p w:rsidR="002442CE" w:rsidRDefault="002442CE" w:rsidP="002442CE">
      <w:pPr>
        <w:rPr>
          <w:rFonts w:eastAsia="Calibri"/>
        </w:rPr>
      </w:pPr>
    </w:p>
    <w:p w:rsidR="002442CE" w:rsidRDefault="002442CE" w:rsidP="002442CE">
      <w:pPr>
        <w:rPr>
          <w:rFonts w:eastAsia="Calibri"/>
        </w:rPr>
      </w:pPr>
    </w:p>
    <w:p w:rsidR="002442CE" w:rsidRPr="00B22745" w:rsidRDefault="002442CE" w:rsidP="002442CE">
      <w:pPr>
        <w:spacing w:line="276" w:lineRule="auto"/>
        <w:jc w:val="center"/>
        <w:rPr>
          <w:b/>
          <w:caps/>
          <w:szCs w:val="28"/>
        </w:rPr>
      </w:pPr>
      <w:r w:rsidRPr="00B22745">
        <w:rPr>
          <w:rFonts w:eastAsia="Calibri"/>
          <w:b/>
        </w:rPr>
        <w:t>О внесении изменений в постановление администрации городского округа ЗАТО п. Горный от 30.07.2020 года №124 «</w:t>
      </w:r>
      <w:r w:rsidRPr="00B22745">
        <w:rPr>
          <w:rFonts w:eastAsia="Calibri"/>
          <w:b/>
          <w:szCs w:val="28"/>
        </w:rPr>
        <w:t xml:space="preserve">Об утверждении </w:t>
      </w:r>
      <w:r w:rsidRPr="00B22745">
        <w:rPr>
          <w:b/>
          <w:bCs/>
          <w:szCs w:val="28"/>
        </w:rPr>
        <w:t>Перечня муниципального имущества городского округа ЗАТО</w:t>
      </w:r>
      <w:r w:rsidR="00F75062">
        <w:rPr>
          <w:b/>
          <w:bCs/>
          <w:szCs w:val="28"/>
        </w:rPr>
        <w:t xml:space="preserve">               </w:t>
      </w:r>
      <w:r w:rsidRPr="00B22745">
        <w:rPr>
          <w:b/>
          <w:bCs/>
          <w:szCs w:val="28"/>
        </w:rPr>
        <w:t xml:space="preserve"> п.</w:t>
      </w:r>
      <w:r w:rsidR="00F75062">
        <w:rPr>
          <w:b/>
          <w:bCs/>
          <w:szCs w:val="28"/>
        </w:rPr>
        <w:t xml:space="preserve"> </w:t>
      </w:r>
      <w:r w:rsidRPr="00B22745">
        <w:rPr>
          <w:b/>
          <w:bCs/>
          <w:szCs w:val="28"/>
        </w:rPr>
        <w:t xml:space="preserve">Горный, </w:t>
      </w:r>
      <w:r w:rsidRPr="00B22745">
        <w:rPr>
          <w:b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2442CE" w:rsidRDefault="002442CE" w:rsidP="002442CE">
      <w:pPr>
        <w:spacing w:line="360" w:lineRule="auto"/>
        <w:jc w:val="both"/>
        <w:rPr>
          <w:rFonts w:eastAsia="Calibri"/>
          <w:b/>
        </w:rPr>
      </w:pPr>
    </w:p>
    <w:p w:rsidR="002341DC" w:rsidRDefault="002442CE" w:rsidP="002442CE">
      <w:pPr>
        <w:pStyle w:val="a3"/>
        <w:tabs>
          <w:tab w:val="clear" w:pos="4677"/>
          <w:tab w:val="clear" w:pos="9355"/>
        </w:tabs>
        <w:spacing w:line="360" w:lineRule="auto"/>
        <w:ind w:firstLine="35"/>
        <w:rPr>
          <w:szCs w:val="28"/>
        </w:rPr>
      </w:pPr>
      <w:r>
        <w:rPr>
          <w:rFonts w:eastAsia="Calibri"/>
          <w:szCs w:val="28"/>
        </w:rPr>
        <w:tab/>
      </w:r>
      <w:r>
        <w:t>В соответствии с Федеральным законом от 24 июля 2007 № 209-ФЗ «О развитии малого и среднего предпринимательства в Российской Федерации», Федеральным законом от 22 июля 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</w:t>
      </w:r>
      <w:r>
        <w:rPr>
          <w:rFonts w:eastAsia="Calibri"/>
          <w:szCs w:val="28"/>
        </w:rPr>
        <w:t xml:space="preserve"> целях оказания поддержки субъектам малого и среднего предпринимательства на территории городского округа ЗАТО </w:t>
      </w:r>
      <w:r w:rsidR="00F75062">
        <w:rPr>
          <w:rFonts w:eastAsia="Calibri"/>
          <w:szCs w:val="28"/>
        </w:rPr>
        <w:t xml:space="preserve">         </w:t>
      </w:r>
      <w:r>
        <w:rPr>
          <w:rFonts w:eastAsia="Calibri"/>
          <w:szCs w:val="28"/>
        </w:rPr>
        <w:t>п.</w:t>
      </w:r>
      <w:r w:rsidR="00F7506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Горный, </w:t>
      </w:r>
      <w:r w:rsidRPr="008660E9">
        <w:rPr>
          <w:szCs w:val="28"/>
        </w:rPr>
        <w:t>администрация городского округа ЗАТО п.</w:t>
      </w:r>
      <w:r w:rsidR="00F75062">
        <w:rPr>
          <w:szCs w:val="28"/>
        </w:rPr>
        <w:t xml:space="preserve"> </w:t>
      </w:r>
      <w:r w:rsidRPr="008660E9">
        <w:rPr>
          <w:szCs w:val="28"/>
        </w:rPr>
        <w:t>Горный</w:t>
      </w:r>
      <w:r>
        <w:rPr>
          <w:szCs w:val="28"/>
        </w:rPr>
        <w:t xml:space="preserve"> </w:t>
      </w:r>
      <w:r w:rsidRPr="008660E9">
        <w:rPr>
          <w:szCs w:val="28"/>
        </w:rPr>
        <w:t xml:space="preserve"> </w:t>
      </w:r>
    </w:p>
    <w:p w:rsidR="002442CE" w:rsidRDefault="002442CE" w:rsidP="002442CE">
      <w:pPr>
        <w:pStyle w:val="a3"/>
        <w:tabs>
          <w:tab w:val="clear" w:pos="4677"/>
          <w:tab w:val="clear" w:pos="9355"/>
        </w:tabs>
        <w:spacing w:line="360" w:lineRule="auto"/>
        <w:ind w:firstLine="35"/>
        <w:rPr>
          <w:b/>
          <w:szCs w:val="28"/>
        </w:rPr>
      </w:pPr>
      <w:r w:rsidRPr="006D55B7">
        <w:rPr>
          <w:b/>
          <w:bCs/>
          <w:szCs w:val="28"/>
        </w:rPr>
        <w:t>п о с т а н о в л я е т</w:t>
      </w:r>
      <w:r w:rsidRPr="006D55B7">
        <w:rPr>
          <w:b/>
          <w:szCs w:val="28"/>
        </w:rPr>
        <w:t>:</w:t>
      </w:r>
    </w:p>
    <w:p w:rsidR="002442CE" w:rsidRDefault="002442CE" w:rsidP="002442CE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397230">
        <w:rPr>
          <w:color w:val="000000"/>
          <w:szCs w:val="28"/>
        </w:rPr>
        <w:t xml:space="preserve">Исключить из Перечня муниципального имущества городского округа ЗАТО п. Горный, предназначенного для предоставления во владение </w:t>
      </w:r>
      <w:r w:rsidRPr="00397230">
        <w:rPr>
          <w:szCs w:val="28"/>
        </w:rPr>
        <w:t xml:space="preserve">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нежилое помещение в МКД № 169, </w:t>
      </w:r>
      <w:r w:rsidRPr="00397230">
        <w:rPr>
          <w:szCs w:val="28"/>
        </w:rPr>
        <w:lastRenderedPageBreak/>
        <w:t>расположенное по адресу Забайкальский край, п. Горный, ул. Дружбы, 169-6</w:t>
      </w:r>
      <w:r w:rsidR="006E4F98">
        <w:rPr>
          <w:szCs w:val="28"/>
        </w:rPr>
        <w:t>2</w:t>
      </w:r>
      <w:r w:rsidRPr="00397230">
        <w:rPr>
          <w:szCs w:val="28"/>
        </w:rPr>
        <w:t xml:space="preserve">, общей площадью </w:t>
      </w:r>
      <w:r w:rsidR="006E4F98">
        <w:rPr>
          <w:szCs w:val="28"/>
        </w:rPr>
        <w:t>29,1</w:t>
      </w:r>
      <w:r w:rsidRPr="00397230">
        <w:rPr>
          <w:szCs w:val="28"/>
        </w:rPr>
        <w:t xml:space="preserve"> кв. м., </w:t>
      </w:r>
      <w:r w:rsidR="00F75062">
        <w:rPr>
          <w:szCs w:val="28"/>
        </w:rPr>
        <w:t>изложив П</w:t>
      </w:r>
      <w:r w:rsidRPr="00397230">
        <w:rPr>
          <w:szCs w:val="28"/>
        </w:rPr>
        <w:t xml:space="preserve">риложение №1 к постановлению администрации городского округа ЗАТО п. Горный от 30.07.2020г. №124 </w:t>
      </w:r>
      <w:r w:rsidRPr="00397230">
        <w:rPr>
          <w:rFonts w:eastAsia="Calibri"/>
        </w:rPr>
        <w:t>«</w:t>
      </w:r>
      <w:r w:rsidRPr="00397230">
        <w:rPr>
          <w:rFonts w:eastAsia="Calibri"/>
          <w:szCs w:val="28"/>
        </w:rPr>
        <w:t xml:space="preserve">Об утверждении  </w:t>
      </w:r>
      <w:r w:rsidRPr="00397230">
        <w:rPr>
          <w:bCs/>
          <w:szCs w:val="28"/>
        </w:rPr>
        <w:t>Перечня муниципального имущества городского округа ЗАТО п.</w:t>
      </w:r>
      <w:r w:rsidR="00F75062">
        <w:rPr>
          <w:bCs/>
          <w:szCs w:val="28"/>
        </w:rPr>
        <w:t xml:space="preserve"> </w:t>
      </w:r>
      <w:r w:rsidRPr="00397230">
        <w:rPr>
          <w:bCs/>
          <w:szCs w:val="28"/>
        </w:rPr>
        <w:t xml:space="preserve">Горный, </w:t>
      </w:r>
      <w:r w:rsidRPr="00397230">
        <w:rPr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</w:t>
      </w:r>
      <w:r w:rsidR="00F75062">
        <w:rPr>
          <w:szCs w:val="28"/>
        </w:rPr>
        <w:t>ва» в новой редакции, согласно П</w:t>
      </w:r>
      <w:r w:rsidRPr="00397230">
        <w:rPr>
          <w:szCs w:val="28"/>
        </w:rPr>
        <w:t>риложению</w:t>
      </w:r>
      <w:r w:rsidR="00F75062">
        <w:rPr>
          <w:szCs w:val="28"/>
        </w:rPr>
        <w:t xml:space="preserve"> №1</w:t>
      </w:r>
      <w:r w:rsidRPr="00397230">
        <w:rPr>
          <w:szCs w:val="28"/>
        </w:rPr>
        <w:t xml:space="preserve"> к настоящему постановлению.</w:t>
      </w:r>
    </w:p>
    <w:p w:rsidR="004E0D71" w:rsidRDefault="002442CE" w:rsidP="004E0D7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E0D71" w:rsidRPr="004E0D71" w:rsidRDefault="002442CE" w:rsidP="004E0D7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E0D71">
        <w:rPr>
          <w:szCs w:val="28"/>
        </w:rPr>
        <w:t>Настоящее постановление опубликовать (обнародовать)</w:t>
      </w:r>
      <w:r w:rsidRPr="004E0D71">
        <w:rPr>
          <w:szCs w:val="28"/>
        </w:rPr>
        <w:br/>
        <w:t xml:space="preserve">на официальном сайте городского округа ЗАТО п. Горный </w:t>
      </w:r>
      <w:r w:rsidR="004E0D71" w:rsidRPr="004E0D71">
        <w:rPr>
          <w:color w:val="000000" w:themeColor="text1"/>
          <w:szCs w:val="28"/>
        </w:rPr>
        <w:t xml:space="preserve">https://горный75.рф/. </w:t>
      </w:r>
    </w:p>
    <w:p w:rsidR="002442CE" w:rsidRPr="004E0D71" w:rsidRDefault="002442CE" w:rsidP="004E0D71">
      <w:pPr>
        <w:spacing w:line="360" w:lineRule="auto"/>
        <w:jc w:val="both"/>
        <w:rPr>
          <w:szCs w:val="28"/>
        </w:rPr>
      </w:pPr>
    </w:p>
    <w:p w:rsidR="002442CE" w:rsidRPr="006044B8" w:rsidRDefault="002442CE" w:rsidP="002442CE">
      <w:pPr>
        <w:spacing w:line="360" w:lineRule="auto"/>
        <w:jc w:val="both"/>
        <w:rPr>
          <w:rFonts w:eastAsia="Calibri"/>
        </w:rPr>
      </w:pPr>
    </w:p>
    <w:p w:rsidR="002442CE" w:rsidRDefault="002442CE" w:rsidP="002442CE">
      <w:pPr>
        <w:rPr>
          <w:rFonts w:eastAsia="Calibri"/>
        </w:rPr>
      </w:pPr>
    </w:p>
    <w:p w:rsidR="002442CE" w:rsidRPr="006044B8" w:rsidRDefault="002442CE" w:rsidP="002442CE">
      <w:pPr>
        <w:rPr>
          <w:rFonts w:eastAsia="Calibri"/>
        </w:rPr>
      </w:pPr>
    </w:p>
    <w:p w:rsidR="002442CE" w:rsidRPr="007B6650" w:rsidRDefault="002442CE" w:rsidP="002442CE">
      <w:r>
        <w:rPr>
          <w:rFonts w:eastAsia="Calibri"/>
        </w:rPr>
        <w:t>Глава ЗАТО п. Горный                                                                       Т.В. Карнаух</w:t>
      </w:r>
    </w:p>
    <w:p w:rsidR="002442CE" w:rsidRDefault="002442CE" w:rsidP="002442CE"/>
    <w:p w:rsidR="002442CE" w:rsidRDefault="002442CE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6E4F98" w:rsidRDefault="006E4F98" w:rsidP="002442CE"/>
    <w:p w:rsidR="006E4F98" w:rsidRDefault="006E4F98" w:rsidP="002442CE"/>
    <w:p w:rsidR="006E4F98" w:rsidRDefault="006E4F98" w:rsidP="002442CE"/>
    <w:p w:rsidR="006E4F98" w:rsidRDefault="006E4F98" w:rsidP="002442CE"/>
    <w:p w:rsidR="006E4F98" w:rsidRDefault="006E4F98" w:rsidP="002442CE"/>
    <w:p w:rsidR="00F75062" w:rsidRDefault="00F75062" w:rsidP="002442CE"/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6E4F98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Начальник отдела </w:t>
      </w:r>
      <w:r>
        <w:rPr>
          <w:szCs w:val="28"/>
        </w:rPr>
        <w:t xml:space="preserve">экономики 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>
        <w:rPr>
          <w:szCs w:val="28"/>
        </w:rPr>
        <w:t>и инвестиционной политики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администрации городского округа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ЗАТО п. Горный</w:t>
      </w:r>
    </w:p>
    <w:p w:rsidR="006E4F98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______________ Т.С. Липеева 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«___»___________2025 г.</w:t>
      </w:r>
    </w:p>
    <w:p w:rsidR="006E4F98" w:rsidRPr="00BC2DAE" w:rsidRDefault="006E4F98" w:rsidP="006E4F98">
      <w:pPr>
        <w:suppressAutoHyphens/>
        <w:spacing w:line="360" w:lineRule="auto"/>
        <w:rPr>
          <w:szCs w:val="28"/>
        </w:rPr>
      </w:pP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>
        <w:rPr>
          <w:szCs w:val="28"/>
        </w:rPr>
        <w:t>Консультант отдела ОПКР</w:t>
      </w:r>
      <w:r w:rsidRPr="007E4892">
        <w:rPr>
          <w:szCs w:val="28"/>
        </w:rPr>
        <w:t xml:space="preserve"> администрации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городского округа ЗАТО п. Горный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______________ А.С. Лядова</w:t>
      </w:r>
    </w:p>
    <w:p w:rsidR="006E4F98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«___»___________2025 г.</w:t>
      </w:r>
    </w:p>
    <w:p w:rsidR="00F75062" w:rsidRPr="00093CFC" w:rsidRDefault="006E4F98" w:rsidP="006E4F98">
      <w:pPr>
        <w:tabs>
          <w:tab w:val="left" w:pos="3630"/>
        </w:tabs>
        <w:rPr>
          <w:color w:val="000000" w:themeColor="text1"/>
          <w:szCs w:val="28"/>
        </w:rPr>
      </w:pPr>
      <w:r w:rsidRPr="00093CFC">
        <w:rPr>
          <w:color w:val="000000" w:themeColor="text1"/>
          <w:szCs w:val="28"/>
        </w:rPr>
        <w:t xml:space="preserve"> </w:t>
      </w:r>
    </w:p>
    <w:p w:rsidR="006E4F98" w:rsidRDefault="006E4F98">
      <w:pPr>
        <w:spacing w:after="160" w:line="259" w:lineRule="auto"/>
      </w:pPr>
      <w:r>
        <w:br w:type="page"/>
      </w:r>
    </w:p>
    <w:p w:rsidR="00F75062" w:rsidRDefault="00F75062" w:rsidP="002442CE">
      <w:pPr>
        <w:sectPr w:rsidR="00F75062" w:rsidSect="000D6692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:rsidR="002442CE" w:rsidRPr="00781441" w:rsidRDefault="002442CE" w:rsidP="002442CE">
      <w:pPr>
        <w:pStyle w:val="a3"/>
        <w:ind w:firstLine="35"/>
        <w:jc w:val="right"/>
        <w:rPr>
          <w:sz w:val="24"/>
          <w:szCs w:val="28"/>
        </w:rPr>
      </w:pPr>
      <w:r w:rsidRPr="00781441">
        <w:rPr>
          <w:sz w:val="24"/>
          <w:szCs w:val="28"/>
        </w:rPr>
        <w:t>Приложение №1</w:t>
      </w:r>
    </w:p>
    <w:p w:rsidR="002442CE" w:rsidRPr="00781441" w:rsidRDefault="002442CE" w:rsidP="002442CE">
      <w:pPr>
        <w:pStyle w:val="a3"/>
        <w:ind w:firstLine="35"/>
        <w:jc w:val="right"/>
        <w:rPr>
          <w:sz w:val="24"/>
          <w:szCs w:val="28"/>
        </w:rPr>
      </w:pPr>
      <w:r w:rsidRPr="00781441">
        <w:rPr>
          <w:sz w:val="24"/>
          <w:szCs w:val="28"/>
        </w:rPr>
        <w:t xml:space="preserve">к постановлению администрации </w:t>
      </w:r>
    </w:p>
    <w:p w:rsidR="002442CE" w:rsidRPr="00781441" w:rsidRDefault="002442CE" w:rsidP="002442CE">
      <w:pPr>
        <w:pStyle w:val="a3"/>
        <w:ind w:firstLine="35"/>
        <w:jc w:val="right"/>
        <w:rPr>
          <w:sz w:val="24"/>
          <w:szCs w:val="28"/>
        </w:rPr>
      </w:pPr>
      <w:r w:rsidRPr="00781441">
        <w:rPr>
          <w:sz w:val="24"/>
          <w:szCs w:val="28"/>
        </w:rPr>
        <w:t>городского округа ЗАТО п.</w:t>
      </w:r>
      <w:r w:rsidR="00F75062" w:rsidRPr="00781441">
        <w:rPr>
          <w:sz w:val="24"/>
          <w:szCs w:val="28"/>
        </w:rPr>
        <w:t xml:space="preserve"> </w:t>
      </w:r>
      <w:r w:rsidRPr="00781441">
        <w:rPr>
          <w:sz w:val="24"/>
          <w:szCs w:val="28"/>
        </w:rPr>
        <w:t xml:space="preserve">Горный </w:t>
      </w:r>
    </w:p>
    <w:p w:rsidR="002442CE" w:rsidRPr="00781441" w:rsidRDefault="002442CE" w:rsidP="002442CE">
      <w:pPr>
        <w:pStyle w:val="a3"/>
        <w:ind w:firstLine="35"/>
        <w:jc w:val="right"/>
        <w:rPr>
          <w:sz w:val="24"/>
          <w:szCs w:val="28"/>
        </w:rPr>
      </w:pPr>
      <w:r w:rsidRPr="00781441">
        <w:rPr>
          <w:sz w:val="24"/>
          <w:szCs w:val="28"/>
        </w:rPr>
        <w:t xml:space="preserve">№ </w:t>
      </w:r>
      <w:r w:rsidR="00781441" w:rsidRPr="00781441">
        <w:rPr>
          <w:sz w:val="24"/>
          <w:szCs w:val="28"/>
        </w:rPr>
        <w:t xml:space="preserve">11 </w:t>
      </w:r>
      <w:r w:rsidRPr="00781441">
        <w:rPr>
          <w:sz w:val="24"/>
          <w:szCs w:val="28"/>
        </w:rPr>
        <w:t>от</w:t>
      </w:r>
      <w:r w:rsidR="00781441" w:rsidRPr="00781441">
        <w:rPr>
          <w:sz w:val="24"/>
          <w:szCs w:val="28"/>
        </w:rPr>
        <w:t>19.01.2026г</w:t>
      </w:r>
    </w:p>
    <w:p w:rsidR="002442CE" w:rsidRDefault="002442CE" w:rsidP="002442CE">
      <w:pPr>
        <w:pStyle w:val="a3"/>
        <w:ind w:firstLine="35"/>
        <w:jc w:val="right"/>
        <w:rPr>
          <w:b/>
          <w:szCs w:val="28"/>
        </w:rPr>
      </w:pPr>
    </w:p>
    <w:p w:rsidR="002442CE" w:rsidRPr="006A155C" w:rsidRDefault="002442CE" w:rsidP="002442CE">
      <w:pPr>
        <w:pStyle w:val="a3"/>
        <w:ind w:firstLine="35"/>
        <w:jc w:val="center"/>
        <w:rPr>
          <w:caps/>
          <w:szCs w:val="28"/>
        </w:rPr>
      </w:pPr>
      <w:r>
        <w:rPr>
          <w:b/>
          <w:bCs/>
          <w:szCs w:val="28"/>
        </w:rPr>
        <w:t>Перечень</w:t>
      </w:r>
      <w:r w:rsidRPr="00F3264B">
        <w:rPr>
          <w:b/>
          <w:bCs/>
          <w:szCs w:val="28"/>
        </w:rPr>
        <w:t xml:space="preserve"> муниципального </w:t>
      </w:r>
      <w:r>
        <w:rPr>
          <w:b/>
          <w:bCs/>
          <w:szCs w:val="28"/>
        </w:rPr>
        <w:t>имущества городского округа ЗАТО п.</w:t>
      </w:r>
      <w:r w:rsidR="00F75062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Горный</w:t>
      </w:r>
      <w:r w:rsidRPr="00F3264B">
        <w:rPr>
          <w:b/>
          <w:bCs/>
          <w:szCs w:val="28"/>
        </w:rPr>
        <w:t>,</w:t>
      </w:r>
      <w:r>
        <w:rPr>
          <w:b/>
          <w:bCs/>
          <w:szCs w:val="28"/>
        </w:rPr>
        <w:t xml:space="preserve"> </w:t>
      </w:r>
      <w:r>
        <w:rPr>
          <w:b/>
          <w:szCs w:val="28"/>
        </w:rPr>
        <w:t>предназначенного для предоставления во владение и</w:t>
      </w:r>
      <w:r w:rsidRPr="00F3264B">
        <w:rPr>
          <w:b/>
          <w:szCs w:val="28"/>
        </w:rPr>
        <w:t xml:space="preserve"> (</w:t>
      </w:r>
      <w:r>
        <w:rPr>
          <w:b/>
          <w:szCs w:val="28"/>
        </w:rPr>
        <w:t>или</w:t>
      </w:r>
      <w:r w:rsidRPr="00F3264B">
        <w:rPr>
          <w:b/>
          <w:szCs w:val="28"/>
        </w:rPr>
        <w:t xml:space="preserve">) </w:t>
      </w:r>
      <w:r>
        <w:rPr>
          <w:b/>
          <w:szCs w:val="28"/>
        </w:rPr>
        <w:t>в пользование субъектам малого и среднего предпринимательства и организациям</w:t>
      </w:r>
      <w:r w:rsidRPr="00F3264B">
        <w:rPr>
          <w:b/>
          <w:szCs w:val="28"/>
        </w:rPr>
        <w:t>,</w:t>
      </w:r>
      <w:r>
        <w:rPr>
          <w:b/>
          <w:szCs w:val="28"/>
        </w:rPr>
        <w:t xml:space="preserve"> образующим инфраструктуру поддержки субъектов малого и среднего предпринимательства</w:t>
      </w:r>
    </w:p>
    <w:p w:rsidR="002442CE" w:rsidRDefault="002442CE" w:rsidP="002442CE">
      <w:pPr>
        <w:jc w:val="center"/>
        <w:rPr>
          <w:b/>
          <w:sz w:val="36"/>
          <w:szCs w:val="36"/>
        </w:rPr>
      </w:pPr>
    </w:p>
    <w:tbl>
      <w:tblPr>
        <w:tblStyle w:val="a7"/>
        <w:tblW w:w="15025" w:type="dxa"/>
        <w:tblInd w:w="392" w:type="dxa"/>
        <w:tblLook w:val="04A0" w:firstRow="1" w:lastRow="0" w:firstColumn="1" w:lastColumn="0" w:noHBand="0" w:noVBand="1"/>
      </w:tblPr>
      <w:tblGrid>
        <w:gridCol w:w="567"/>
        <w:gridCol w:w="4961"/>
        <w:gridCol w:w="3685"/>
        <w:gridCol w:w="5812"/>
      </w:tblGrid>
      <w:tr w:rsidR="002442CE" w:rsidTr="00306F3C">
        <w:tc>
          <w:tcPr>
            <w:tcW w:w="567" w:type="dxa"/>
          </w:tcPr>
          <w:p w:rsidR="002442CE" w:rsidRDefault="002442CE" w:rsidP="00306F3C">
            <w:pPr>
              <w:jc w:val="center"/>
            </w:pPr>
          </w:p>
        </w:tc>
        <w:tc>
          <w:tcPr>
            <w:tcW w:w="4961" w:type="dxa"/>
          </w:tcPr>
          <w:p w:rsidR="002442CE" w:rsidRDefault="002442CE" w:rsidP="00306F3C">
            <w:pPr>
              <w:jc w:val="center"/>
            </w:pPr>
            <w:r>
              <w:t>Наименование объекта</w:t>
            </w:r>
          </w:p>
        </w:tc>
        <w:tc>
          <w:tcPr>
            <w:tcW w:w="3685" w:type="dxa"/>
          </w:tcPr>
          <w:p w:rsidR="002442CE" w:rsidRDefault="002442CE" w:rsidP="00306F3C">
            <w:pPr>
              <w:jc w:val="center"/>
            </w:pPr>
            <w:r>
              <w:t>Адрес</w:t>
            </w:r>
          </w:p>
        </w:tc>
        <w:tc>
          <w:tcPr>
            <w:tcW w:w="5812" w:type="dxa"/>
          </w:tcPr>
          <w:p w:rsidR="002442CE" w:rsidRDefault="002442CE" w:rsidP="00306F3C">
            <w:pPr>
              <w:jc w:val="center"/>
            </w:pPr>
            <w:r>
              <w:t>Характеристики, целевое назначение</w:t>
            </w:r>
          </w:p>
        </w:tc>
      </w:tr>
      <w:tr w:rsidR="002442CE" w:rsidRPr="006044B8" w:rsidTr="00306F3C">
        <w:trPr>
          <w:gridAfter w:val="3"/>
          <w:wAfter w:w="14458" w:type="dxa"/>
        </w:trPr>
        <w:tc>
          <w:tcPr>
            <w:tcW w:w="567" w:type="dxa"/>
          </w:tcPr>
          <w:p w:rsidR="002442CE" w:rsidRPr="006044B8" w:rsidRDefault="002442CE" w:rsidP="00306F3C">
            <w:pPr>
              <w:rPr>
                <w:b/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2442CE" w:rsidRPr="006044B8" w:rsidRDefault="004E0D71" w:rsidP="00306F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Нежилое </w:t>
            </w:r>
            <w:r w:rsidR="002442CE" w:rsidRPr="006044B8">
              <w:rPr>
                <w:sz w:val="26"/>
                <w:szCs w:val="26"/>
              </w:rPr>
              <w:t>здание универмага «Спутник»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26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2-х этажное,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963,7 кв.м.,</w:t>
            </w:r>
          </w:p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торговая и иная деятельность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здание почты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</w:t>
            </w:r>
            <w:r>
              <w:rPr>
                <w:sz w:val="26"/>
                <w:szCs w:val="26"/>
              </w:rPr>
              <w:t xml:space="preserve"> </w:t>
            </w:r>
            <w:r w:rsidRPr="006044B8">
              <w:rPr>
                <w:sz w:val="26"/>
                <w:szCs w:val="26"/>
              </w:rPr>
              <w:t>Горный, ул. Дружбы, 2</w:t>
            </w:r>
            <w:r w:rsidR="003460DC">
              <w:rPr>
                <w:sz w:val="26"/>
                <w:szCs w:val="26"/>
              </w:rPr>
              <w:t>7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3-х этажное,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1196,2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</w:tc>
      </w:tr>
      <w:tr w:rsidR="002442CE" w:rsidRPr="006044B8" w:rsidTr="00306F3C">
        <w:trPr>
          <w:trHeight w:val="658"/>
        </w:trPr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6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</w:t>
            </w:r>
            <w:r>
              <w:rPr>
                <w:sz w:val="26"/>
                <w:szCs w:val="26"/>
              </w:rPr>
              <w:t xml:space="preserve"> </w:t>
            </w:r>
            <w:r w:rsidRPr="006044B8">
              <w:rPr>
                <w:sz w:val="26"/>
                <w:szCs w:val="26"/>
              </w:rPr>
              <w:t>Горный, ул. Дружбы, 6-50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42,9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4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6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6-51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42,4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5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73,1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6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169-3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64,0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7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169-4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30,4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8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169-21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45,7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9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59,8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10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169-23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60,8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11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169-41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30,7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12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169-42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общая площадь – 45,0 кв.м.,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</w:tbl>
    <w:p w:rsidR="002442CE" w:rsidRPr="006044B8" w:rsidRDefault="002442CE" w:rsidP="002442CE">
      <w:pPr>
        <w:rPr>
          <w:sz w:val="26"/>
          <w:szCs w:val="26"/>
        </w:rPr>
      </w:pPr>
    </w:p>
    <w:p w:rsidR="000430A1" w:rsidRDefault="000430A1"/>
    <w:sectPr w:rsidR="000430A1" w:rsidSect="006044B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143B"/>
    <w:multiLevelType w:val="hybridMultilevel"/>
    <w:tmpl w:val="08BC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CE"/>
    <w:rsid w:val="000430A1"/>
    <w:rsid w:val="002341DC"/>
    <w:rsid w:val="002442CE"/>
    <w:rsid w:val="002E01DA"/>
    <w:rsid w:val="003460DC"/>
    <w:rsid w:val="004E0D71"/>
    <w:rsid w:val="006E4F98"/>
    <w:rsid w:val="00725AB0"/>
    <w:rsid w:val="00781441"/>
    <w:rsid w:val="00842334"/>
    <w:rsid w:val="009A1058"/>
    <w:rsid w:val="00BA3324"/>
    <w:rsid w:val="00E73026"/>
    <w:rsid w:val="00F7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3AE52-F909-469C-83BD-F9D3F212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2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42CE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244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2442CE"/>
    <w:pPr>
      <w:ind w:left="720"/>
      <w:contextualSpacing/>
    </w:pPr>
  </w:style>
  <w:style w:type="table" w:styleId="a7">
    <w:name w:val="Table Grid"/>
    <w:basedOn w:val="a1"/>
    <w:uiPriority w:val="39"/>
    <w:rsid w:val="0024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4E0D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341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1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92F4E-A353-49B5-92FF-E0708371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Секретарь</cp:lastModifiedBy>
  <cp:revision>4</cp:revision>
  <cp:lastPrinted>2026-01-19T08:08:00Z</cp:lastPrinted>
  <dcterms:created xsi:type="dcterms:W3CDTF">2026-01-19T08:05:00Z</dcterms:created>
  <dcterms:modified xsi:type="dcterms:W3CDTF">2026-01-20T07:32:00Z</dcterms:modified>
</cp:coreProperties>
</file>