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ДУМА ГОРОДСКОГО ОКРУГА ЗАТО П. ГОРНЫЙ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1" w:name="_Hlk132880739"/>
      <w:r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tabs>
          <w:tab w:val="num" w:pos="0"/>
        </w:tabs>
        <w:rPr>
          <w:rFonts w:ascii="Times New Roman" w:hAnsi="Times New Roman"/>
          <w:sz w:val="28"/>
          <w:szCs w:val="28"/>
        </w:rPr>
      </w:pPr>
    </w:p>
    <w:p w:rsidR="00630238" w:rsidRDefault="0090269C" w:rsidP="00630238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6302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 2025</w:t>
      </w:r>
      <w:r w:rsidR="00630238">
        <w:rPr>
          <w:rFonts w:ascii="Times New Roman" w:hAnsi="Times New Roman"/>
          <w:sz w:val="28"/>
          <w:szCs w:val="28"/>
        </w:rPr>
        <w:t xml:space="preserve"> года</w:t>
      </w:r>
      <w:r w:rsidR="00630238">
        <w:rPr>
          <w:rFonts w:ascii="Times New Roman" w:hAnsi="Times New Roman"/>
          <w:sz w:val="28"/>
          <w:szCs w:val="28"/>
        </w:rPr>
        <w:tab/>
        <w:t xml:space="preserve">          </w:t>
      </w:r>
      <w:r w:rsidR="00630238">
        <w:rPr>
          <w:rFonts w:ascii="Times New Roman" w:hAnsi="Times New Roman"/>
          <w:sz w:val="28"/>
          <w:szCs w:val="28"/>
        </w:rPr>
        <w:tab/>
      </w:r>
      <w:r w:rsidR="00630238">
        <w:rPr>
          <w:rFonts w:ascii="Times New Roman" w:hAnsi="Times New Roman"/>
          <w:sz w:val="28"/>
          <w:szCs w:val="28"/>
        </w:rPr>
        <w:tab/>
        <w:t xml:space="preserve">          </w:t>
      </w:r>
      <w:r w:rsidR="00630238">
        <w:rPr>
          <w:rFonts w:ascii="Times New Roman" w:hAnsi="Times New Roman"/>
          <w:sz w:val="28"/>
          <w:szCs w:val="28"/>
        </w:rPr>
        <w:tab/>
        <w:t xml:space="preserve">                                                      №</w:t>
      </w:r>
      <w:bookmarkEnd w:id="1"/>
      <w:r w:rsidR="006302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перечня должностных лиц администрации городского округа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/>
          <w:b/>
          <w:sz w:val="28"/>
          <w:szCs w:val="28"/>
        </w:rPr>
        <w:t xml:space="preserve">, </w:t>
      </w:r>
      <w:r w:rsidR="00635FEE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>перечень должностных лиц администрации городского округа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35FEE" w:rsidRPr="003A5B20">
        <w:rPr>
          <w:rFonts w:ascii="Times New Roman" w:hAnsi="Times New Roman" w:cs="Times New Roman"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  <w:r w:rsidR="00635FEE" w:rsidRPr="00635FEE">
        <w:rPr>
          <w:rFonts w:ascii="Times New Roman" w:hAnsi="Times New Roman" w:cs="Times New Roman"/>
          <w:color w:val="22272F"/>
          <w:sz w:val="28"/>
          <w:szCs w:val="34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 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238" w:rsidRDefault="00630238" w:rsidP="0063023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Думы городского округа ЗАТО п.Горный от </w:t>
      </w:r>
      <w:r w:rsidR="00682B0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B0A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682B0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82B0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перечня должностных лиц администрации 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C811E3" w:rsidRPr="00C811E3" w:rsidRDefault="00C811E3" w:rsidP="00C811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8"/>
          <w:szCs w:val="28"/>
        </w:rPr>
      </w:pPr>
      <w:r w:rsidRPr="00C811E3">
        <w:rPr>
          <w:rFonts w:ascii="Times New Roman" w:hAnsi="Times New Roman"/>
          <w:bCs/>
          <w:sz w:val="28"/>
          <w:szCs w:val="28"/>
        </w:rPr>
        <w:t>3.</w:t>
      </w:r>
      <w:r w:rsidRPr="00C811E3">
        <w:rPr>
          <w:rFonts w:ascii="Times New Roman" w:hAnsi="Times New Roman"/>
          <w:color w:val="22272F"/>
          <w:sz w:val="28"/>
          <w:szCs w:val="28"/>
        </w:rPr>
        <w:t xml:space="preserve"> Настоящее решение вступает в силу на следующий день после дня его </w:t>
      </w:r>
      <w:hyperlink r:id="rId5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официального опубликования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>.</w:t>
      </w:r>
    </w:p>
    <w:p w:rsidR="00527E34" w:rsidRDefault="00C811E3" w:rsidP="00527E34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11E3">
        <w:rPr>
          <w:rFonts w:ascii="Times New Roman" w:hAnsi="Times New Roman"/>
          <w:color w:val="22272F"/>
          <w:sz w:val="28"/>
          <w:szCs w:val="28"/>
        </w:rPr>
        <w:t>4. </w:t>
      </w:r>
      <w:hyperlink r:id="rId6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Опубликовать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 xml:space="preserve"> настоящее решение на официальном сайте </w:t>
      </w:r>
      <w:r w:rsidR="00527E34">
        <w:rPr>
          <w:rFonts w:ascii="Times New Roman" w:hAnsi="Times New Roman"/>
          <w:sz w:val="28"/>
          <w:szCs w:val="28"/>
        </w:rPr>
        <w:t>городского округа ЗАТО п. Горный:</w:t>
      </w:r>
      <w:r w:rsidR="00527E34">
        <w:t xml:space="preserve"> </w:t>
      </w:r>
      <w:r w:rsidR="00527E34">
        <w:rPr>
          <w:rFonts w:ascii="Times New Roman" w:hAnsi="Times New Roman"/>
          <w:sz w:val="28"/>
          <w:szCs w:val="28"/>
        </w:rPr>
        <w:t>https://горный75.рф/</w:t>
      </w:r>
      <w:r w:rsidR="00527E34">
        <w:rPr>
          <w:rFonts w:ascii="Times New Roman" w:hAnsi="Times New Roman"/>
          <w:color w:val="0000FF"/>
          <w:sz w:val="28"/>
          <w:szCs w:val="28"/>
        </w:rPr>
        <w:t>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городского округа 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>
        <w:rPr>
          <w:rFonts w:ascii="Times New Roman" w:hAnsi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И.А. </w:t>
      </w:r>
      <w:proofErr w:type="spellStart"/>
      <w:r>
        <w:rPr>
          <w:rFonts w:ascii="Times New Roman" w:hAnsi="Times New Roman"/>
          <w:sz w:val="28"/>
          <w:szCs w:val="28"/>
        </w:rPr>
        <w:t>Федечкина</w:t>
      </w:r>
      <w:proofErr w:type="spellEnd"/>
    </w:p>
    <w:p w:rsidR="00630238" w:rsidRDefault="00630238" w:rsidP="0063023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ЗАТО п. Горный                                                               Т.В. </w:t>
      </w:r>
      <w:proofErr w:type="spellStart"/>
      <w:r>
        <w:rPr>
          <w:rFonts w:ascii="Times New Roman" w:hAnsi="Times New Roman"/>
          <w:sz w:val="28"/>
          <w:szCs w:val="28"/>
        </w:rPr>
        <w:t>Карнаух</w:t>
      </w:r>
      <w:proofErr w:type="spellEnd"/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ОЗНАКОМЛЕНЫ: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82B0A" w:rsidP="00630238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Шишкин Д. М.</w:t>
      </w:r>
      <w:r w:rsidR="00630238">
        <w:rPr>
          <w:rFonts w:ascii="Times New Roman" w:hAnsi="Times New Roman"/>
          <w:sz w:val="28"/>
          <w:szCs w:val="28"/>
        </w:rPr>
        <w:t xml:space="preserve">                         _______________                 _______________     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30238" w:rsidRDefault="00630238" w:rsidP="00630238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 ________________                  ________________     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Мазмишвили С.А.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Комогорова М.Е.                    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30238" w:rsidRDefault="00682B0A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Саранина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О. В.</w:t>
      </w:r>
      <w:r w:rsidR="0063023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30238">
        <w:rPr>
          <w:rFonts w:ascii="Times New Roman" w:hAnsi="Times New Roman"/>
          <w:sz w:val="28"/>
          <w:szCs w:val="28"/>
        </w:rPr>
        <w:t xml:space="preserve">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30238" w:rsidRDefault="00682B0A" w:rsidP="00630238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Крюковская О. А.                  </w:t>
      </w:r>
      <w:r w:rsidR="00630238">
        <w:rPr>
          <w:rFonts w:ascii="Times New Roman" w:hAnsi="Times New Roman"/>
          <w:sz w:val="28"/>
          <w:szCs w:val="28"/>
        </w:rPr>
        <w:t xml:space="preserve">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B30EB3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Неверова М</w:t>
      </w:r>
      <w:r w:rsidR="00682B0A">
        <w:rPr>
          <w:rFonts w:ascii="Times New Roman" w:hAnsi="Times New Roman"/>
          <w:sz w:val="28"/>
          <w:szCs w:val="28"/>
        </w:rPr>
        <w:t>. С.</w:t>
      </w:r>
      <w:r w:rsidR="00630238">
        <w:rPr>
          <w:rFonts w:ascii="Times New Roman" w:hAnsi="Times New Roman"/>
          <w:sz w:val="28"/>
          <w:szCs w:val="28"/>
        </w:rPr>
        <w:t xml:space="preserve">               </w:t>
      </w:r>
      <w:r w:rsidR="00682B0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B30EB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Липеева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Т. С.                           ________________                  ________________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253" w:rsidRDefault="003B325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253" w:rsidRDefault="003B325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округа ЗАТО п. Горный </w:t>
      </w:r>
    </w:p>
    <w:p w:rsidR="00630238" w:rsidRDefault="00C70E26" w:rsidP="00C70E26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0269C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630238">
        <w:rPr>
          <w:rFonts w:ascii="Times New Roman" w:hAnsi="Times New Roman"/>
          <w:sz w:val="24"/>
          <w:szCs w:val="24"/>
        </w:rPr>
        <w:t xml:space="preserve">от </w:t>
      </w:r>
      <w:r w:rsidR="0090269C">
        <w:rPr>
          <w:rFonts w:ascii="Times New Roman" w:hAnsi="Times New Roman"/>
          <w:sz w:val="24"/>
          <w:szCs w:val="24"/>
        </w:rPr>
        <w:t xml:space="preserve">«28» </w:t>
      </w:r>
      <w:r w:rsidR="003B3253">
        <w:rPr>
          <w:rFonts w:ascii="Times New Roman" w:hAnsi="Times New Roman"/>
          <w:sz w:val="24"/>
          <w:szCs w:val="24"/>
        </w:rPr>
        <w:t>января</w:t>
      </w:r>
      <w:r w:rsidR="00630238">
        <w:rPr>
          <w:rFonts w:ascii="Times New Roman" w:hAnsi="Times New Roman"/>
          <w:sz w:val="24"/>
          <w:szCs w:val="24"/>
        </w:rPr>
        <w:t xml:space="preserve"> </w:t>
      </w:r>
      <w:r w:rsidR="0090269C">
        <w:rPr>
          <w:rFonts w:ascii="Times New Roman" w:hAnsi="Times New Roman"/>
          <w:sz w:val="24"/>
          <w:szCs w:val="24"/>
        </w:rPr>
        <w:t xml:space="preserve">2025 г. </w:t>
      </w:r>
      <w:r w:rsidR="00630238">
        <w:rPr>
          <w:rFonts w:ascii="Times New Roman" w:hAnsi="Times New Roman"/>
          <w:sz w:val="24"/>
          <w:szCs w:val="24"/>
        </w:rPr>
        <w:t xml:space="preserve">№ </w:t>
      </w:r>
      <w:r w:rsidR="0090269C">
        <w:rPr>
          <w:rFonts w:ascii="Times New Roman" w:hAnsi="Times New Roman"/>
          <w:sz w:val="24"/>
          <w:szCs w:val="24"/>
        </w:rPr>
        <w:t>6</w:t>
      </w: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tabs>
          <w:tab w:val="left" w:pos="3615"/>
        </w:tabs>
        <w:jc w:val="center"/>
        <w:rPr>
          <w:rFonts w:ascii="Times New Roman" w:hAnsi="Times New Roman"/>
          <w:b/>
          <w:color w:val="22272F"/>
          <w:sz w:val="28"/>
          <w:szCs w:val="34"/>
        </w:rPr>
      </w:pPr>
      <w:r>
        <w:rPr>
          <w:rFonts w:ascii="Times New Roman" w:hAnsi="Times New Roman"/>
          <w:b/>
          <w:sz w:val="28"/>
          <w:szCs w:val="28"/>
        </w:rPr>
        <w:t>Должностные лица администрации городского округа ЗАТО п.Горный Забайкальского края, уполномоченные составлять протоколы об административных правонарушениях</w:t>
      </w:r>
      <w:r w:rsidR="00AB2C9F">
        <w:rPr>
          <w:rFonts w:ascii="Times New Roman" w:hAnsi="Times New Roman"/>
          <w:b/>
          <w:sz w:val="28"/>
          <w:szCs w:val="28"/>
        </w:rPr>
        <w:t xml:space="preserve">, </w:t>
      </w:r>
      <w:r w:rsidR="00AB2C9F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tbl>
      <w:tblPr>
        <w:tblW w:w="10491" w:type="dxa"/>
        <w:tblInd w:w="-9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758"/>
        <w:gridCol w:w="5103"/>
      </w:tblGrid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N</w:t>
            </w:r>
            <w:r w:rsidRPr="00AC544E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Административные правонарушения, предусмотренные </w:t>
            </w:r>
            <w:hyperlink r:id="rId7" w:anchor="/document/19917817/entry/0" w:history="1">
              <w:r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Законом</w:t>
              </w:r>
            </w:hyperlink>
            <w:r w:rsidRPr="00AC544E">
              <w:rPr>
                <w:rFonts w:ascii="Times New Roman" w:hAnsi="Times New Roman"/>
                <w:sz w:val="24"/>
                <w:szCs w:val="24"/>
              </w:rPr>
              <w:t> Забайкальского края от 24 июня 2009 года N 198-ЗЗК "Об административных правонарушениях"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1777B8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з</w:t>
            </w:r>
            <w:r w:rsidR="00AC544E" w:rsidRPr="00AC544E">
              <w:rPr>
                <w:rFonts w:ascii="Times New Roman" w:hAnsi="Times New Roman"/>
                <w:sz w:val="24"/>
                <w:szCs w:val="24"/>
              </w:rPr>
              <w:t>амещаемая должность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anchor="/document/19917817/entry/505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5.5.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Несоблюдение сроков предоставления информации депутату представительного органа муниципального образования Забайкальского края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AC544E" w:rsidRPr="00AC544E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anchor="/document/19917817/entry/531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5.3.1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Неисполнение или нарушение решения коллегиального органа по профилактике терроризма, минимизации и (или) ликвидации последствий его проявлений, сформированного на территории одного муниципального образования (на территориях нескольких муниципальных образований) Забайкальского края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AC544E" w:rsidRPr="00AC544E" w:rsidRDefault="00AC544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44E" w:rsidRPr="00AC544E" w:rsidTr="00C70E26">
        <w:trPr>
          <w:trHeight w:val="691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anchor="/document/19917817/entry/7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7.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Незаконные действия по отношению к официальным символам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AC544E" w:rsidRPr="00AC544E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anchor="/document/19917817/entry/13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покоя граждан и тишины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anchor="/document/19917817/entry/130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Семейно-бытовое дебоширство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anchor="/document/19917817/entry/5101110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14.2.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Несоблюдение требований, предписанных знаками безопасности на воде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anchor="/document/19917817/entry/15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Нахождение с откупоренной бутылкой (банкой) или иной емкостью, содержащей алкогольную продукцию, в местах, где в соответствии с федеральным законом запрещается потребление (распитие) алкогольной продукции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anchor="/document/19917817/entry/15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работодателями требований закона Забайкальского края по вопросам квотирования рабочих мест для несовершеннолетних граждан, особо нуждающихся в трудоустройстве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</w:tc>
      </w:tr>
      <w:tr w:rsidR="005F2046" w:rsidRPr="00AC544E" w:rsidTr="00C70E26">
        <w:trPr>
          <w:trHeight w:val="2484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5F2046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anchor="/document/19917817/entry/16" w:history="1">
              <w:r w:rsidR="005F2046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16.</w:t>
              </w:r>
            </w:hyperlink>
            <w:r w:rsidR="005F2046" w:rsidRPr="00AC544E">
              <w:rPr>
                <w:rFonts w:ascii="Times New Roman" w:hAnsi="Times New Roman"/>
                <w:sz w:val="24"/>
                <w:szCs w:val="24"/>
              </w:rPr>
              <w:t> Несоблюдение юридическими лицами или гражданами, осуществляющими предпринимательскую деятельность без образования юридического лица, требования по размещению предупредительной надписи при входе на объекты, отнесенные к местам, в которых ограничивается или не допускается нахождение детей, о запрете нахождения на них детей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2046" w:rsidRPr="00515D56" w:rsidRDefault="005F2046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5F2046" w:rsidRPr="00AC544E" w:rsidRDefault="005F2046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anchor="/document/19917817/entry/17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незаконного потребления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 или одурманивающих веществ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anchor="/document/19917817/entry/172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пропаганды и (или) незаконной рекламы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anchor="/document/19917817/entry/510111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17.4.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требований эксплуатации аттракционов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anchor="/document/19917817/entry/18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18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. Нарушение правил благоустройства территорий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18.2. Нарушение требований к содержанию и внешнему виду малых архитектурных форм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18.3. Нарушение требований к содержанию элементов инженерных сетей и коммуникаций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18.4. Нарушение требований при проведении земляных, ремонтных, строительных работ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18.5. Нарушение требований к организации озеленения территории муниципального образования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18.6. Нарушение требований к размещению информационных конструкций и некапитальных объектов на территориях общего пользования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-специалист I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>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11.6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18.7. Нарушение требований к внешнему виду и содержанию ограждений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11.7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18.8. Нарушение запрета на размещение транспортных средств на озелененных территориях общего пользования, детских, игровых и спортивных площадках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11.8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18.9. Нарушение требований к содержанию рекламных и информационных конструкций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11.9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18.10. Нарушение требований к внешнему виду фасадов зданий, сооружений и объектов благоустройства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3A5B20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3A5B20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  <w:r w:rsidRPr="003A5B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3A5B20" w:rsidRDefault="00EE4A9B" w:rsidP="00B95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anchor="/document/19917817/entry/5101115" w:history="1">
              <w:r w:rsidR="00826CB4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 xml:space="preserve">Статья </w:t>
              </w:r>
              <w:r w:rsidR="00826CB4">
                <w:rPr>
                  <w:rStyle w:val="a9"/>
                  <w:rFonts w:ascii="Times New Roman" w:hAnsi="Times New Roman"/>
                  <w:sz w:val="24"/>
                  <w:szCs w:val="24"/>
                </w:rPr>
                <w:t>18.13</w:t>
              </w:r>
              <w:r w:rsidR="00826CB4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>.</w:t>
              </w:r>
            </w:hyperlink>
            <w:r w:rsidR="00826CB4" w:rsidRPr="00B9532A">
              <w:rPr>
                <w:rFonts w:ascii="Times New Roman" w:hAnsi="Times New Roman"/>
                <w:sz w:val="24"/>
                <w:szCs w:val="24"/>
              </w:rPr>
              <w:t> </w:t>
            </w:r>
            <w:r w:rsidR="00826CB4" w:rsidRPr="00B9532A">
              <w:rPr>
                <w:rFonts w:ascii="Times New Roman" w:hAnsi="Times New Roman"/>
                <w:sz w:val="21"/>
                <w:szCs w:val="21"/>
              </w:rPr>
              <w:t>Нарушение дополнительных требований к содержанию домашних животных, в том числе к их выгулу, на территории Забайкальского кря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A8586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3A5B20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anchor="/document/19917817/entry/23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23.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Непринятие мер по отводу и пропуску талых и ливневых вод с придомовой территории, территории организаций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anchor="/document/19917817/entry/24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24.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Подтопление улиц, зданий, сооружений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826CB4" w:rsidRPr="00AC544E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anchor="/document/19917817/entry/29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29.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Загромождение придомовой территории строительными материалами </w:t>
            </w:r>
            <w:r w:rsidR="00826CB4"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(изделиями), дровами или углем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826CB4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anchor="/document/406112208/entry/3602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36.2.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AC544E" w:rsidRDefault="00E24E49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anchor="/document/19917817/entry/41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41.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Безбилетный проезд пассажиров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anchor="/document/19917817/entry/42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Провоз ручной клади и перевозка багажа без оплаты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anchor="/document/19917817/entry/43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43.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правил организации транспортного обслуживания населения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anchor="/document/19917817/entry/44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44.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 xml:space="preserve"> Нарушение маршрута перевозок и расписания движения транспорта общего </w:t>
            </w:r>
            <w:r w:rsidR="00E24E49"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пользования (за нарушение установленных маршрута регулярных перевозок и расписания движения транспорта общего пользования в городском и пригородном сообщении)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anchor="/document/19917817/entry/5101114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46.2.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Непредставление отчетности в уполномоченный орган по управлению муниципальным имуществом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E49" w:rsidRPr="00ED488F" w:rsidRDefault="00E24E49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Мазмишвили Светлана Александровна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-ведущий специалист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Комогорова Мария Евгеньевна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специалист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E24E49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anchor="/document/19917817/entry/5101115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46.3.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Нарушение порядка и условий приватизации муниципального имущества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AC544E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</w:tc>
      </w:tr>
      <w:tr w:rsidR="00E24E49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24E49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E49" w:rsidRPr="00AC544E" w:rsidRDefault="00EE4A9B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anchor="/document/19917817/entry/51" w:history="1">
              <w:r w:rsidR="00E24E49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51.</w:t>
              </w:r>
            </w:hyperlink>
            <w:r w:rsidR="00E24E49" w:rsidRPr="00AC544E">
              <w:rPr>
                <w:rFonts w:ascii="Times New Roman" w:hAnsi="Times New Roman"/>
                <w:sz w:val="24"/>
                <w:szCs w:val="24"/>
              </w:rPr>
              <w:t> Торговля в местах, не отведенных для этих целей органом государственной власти Забайкальского края или органами местного самоуправления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жилищного отдела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E24E49" w:rsidRPr="00515D5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Неверова Марина Сергеевна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-специалист I разряда жилищного отдела администрации городского округа ЗАТО п.Горный</w:t>
            </w:r>
          </w:p>
          <w:p w:rsidR="005F2046" w:rsidRDefault="00E24E49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-главный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C70E26" w:rsidRPr="00AC544E" w:rsidRDefault="00C70E26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38"/>
    <w:rsid w:val="0001138C"/>
    <w:rsid w:val="00125E59"/>
    <w:rsid w:val="001777B8"/>
    <w:rsid w:val="00192A45"/>
    <w:rsid w:val="002951D5"/>
    <w:rsid w:val="003B3253"/>
    <w:rsid w:val="00515D56"/>
    <w:rsid w:val="00527E34"/>
    <w:rsid w:val="005F2046"/>
    <w:rsid w:val="00630238"/>
    <w:rsid w:val="00635FEE"/>
    <w:rsid w:val="00677EDC"/>
    <w:rsid w:val="00682B0A"/>
    <w:rsid w:val="006E62DE"/>
    <w:rsid w:val="00826CB4"/>
    <w:rsid w:val="0090269C"/>
    <w:rsid w:val="00A85861"/>
    <w:rsid w:val="00A903A7"/>
    <w:rsid w:val="00AB2C9F"/>
    <w:rsid w:val="00AC544E"/>
    <w:rsid w:val="00B30EB3"/>
    <w:rsid w:val="00B9532A"/>
    <w:rsid w:val="00BE0D34"/>
    <w:rsid w:val="00C70E26"/>
    <w:rsid w:val="00C811E3"/>
    <w:rsid w:val="00D456CC"/>
    <w:rsid w:val="00E24E49"/>
    <w:rsid w:val="00E42000"/>
    <w:rsid w:val="00EC2DC6"/>
    <w:rsid w:val="00ED488F"/>
    <w:rsid w:val="00EE4A9B"/>
    <w:rsid w:val="00F4715D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074323-EB38-4426-9040-8B60FF86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2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next w:val="a8"/>
    <w:uiPriority w:val="1"/>
    <w:qFormat/>
    <w:rsid w:val="00527E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527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953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3984</Words>
  <Characters>22714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2025-01-28T08:19:00Z</cp:lastPrinted>
  <dcterms:created xsi:type="dcterms:W3CDTF">2025-01-29T00:39:00Z</dcterms:created>
  <dcterms:modified xsi:type="dcterms:W3CDTF">2025-01-29T00:39:00Z</dcterms:modified>
</cp:coreProperties>
</file>