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67B4" w:rsidRPr="008567B4" w:rsidRDefault="008567B4" w:rsidP="008567B4">
      <w:pPr>
        <w:pStyle w:val="2"/>
        <w:jc w:val="center"/>
        <w:rPr>
          <w:rFonts w:ascii="Times New Roman" w:hAnsi="Times New Roman" w:cs="Times New Roman"/>
          <w:noProof/>
          <w:color w:val="000000"/>
        </w:rPr>
      </w:pPr>
      <w:r w:rsidRPr="008567B4">
        <w:rPr>
          <w:rFonts w:ascii="Times New Roman" w:hAnsi="Times New Roman" w:cs="Times New Roman"/>
          <w:noProof/>
          <w:color w:val="000000"/>
        </w:rPr>
        <w:drawing>
          <wp:inline distT="0" distB="0" distL="0" distR="0">
            <wp:extent cx="733425" cy="7524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67B4">
        <w:rPr>
          <w:rFonts w:ascii="Times New Roman" w:hAnsi="Times New Roman" w:cs="Times New Roman"/>
          <w:noProof/>
          <w:color w:val="000000"/>
        </w:rPr>
        <w:t xml:space="preserve">               </w:t>
      </w:r>
    </w:p>
    <w:p w:rsidR="008567B4" w:rsidRPr="008567B4" w:rsidRDefault="008567B4" w:rsidP="008567B4">
      <w:pPr>
        <w:rPr>
          <w:rFonts w:ascii="Times New Roman" w:hAnsi="Times New Roman" w:cs="Times New Roman"/>
          <w:color w:val="000000"/>
        </w:rPr>
      </w:pPr>
    </w:p>
    <w:p w:rsidR="00784ED8" w:rsidRDefault="00784ED8" w:rsidP="00784ED8">
      <w:pPr>
        <w:tabs>
          <w:tab w:val="num" w:pos="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E520AD">
        <w:rPr>
          <w:rFonts w:ascii="Times New Roman" w:hAnsi="Times New Roman"/>
          <w:b/>
          <w:sz w:val="32"/>
          <w:szCs w:val="32"/>
        </w:rPr>
        <w:t xml:space="preserve">ДУМА ГОРОДСКОГО </w:t>
      </w:r>
      <w:proofErr w:type="gramStart"/>
      <w:r w:rsidRPr="00E520AD">
        <w:rPr>
          <w:rFonts w:ascii="Times New Roman" w:hAnsi="Times New Roman"/>
          <w:b/>
          <w:sz w:val="32"/>
          <w:szCs w:val="32"/>
        </w:rPr>
        <w:t>ОКРУГА</w:t>
      </w:r>
      <w:proofErr w:type="gramEnd"/>
      <w:r w:rsidRPr="00E520AD">
        <w:rPr>
          <w:rFonts w:ascii="Times New Roman" w:hAnsi="Times New Roman"/>
          <w:b/>
          <w:sz w:val="32"/>
          <w:szCs w:val="32"/>
        </w:rPr>
        <w:t xml:space="preserve"> ЗАТО П. ГОРНЫЙ</w:t>
      </w:r>
    </w:p>
    <w:p w:rsidR="00784ED8" w:rsidRPr="00790E5A" w:rsidRDefault="00784ED8" w:rsidP="00784ED8">
      <w:pPr>
        <w:tabs>
          <w:tab w:val="num" w:pos="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784ED8" w:rsidRDefault="00784ED8" w:rsidP="00784ED8">
      <w:pPr>
        <w:tabs>
          <w:tab w:val="num" w:pos="0"/>
        </w:tabs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proofErr w:type="gramStart"/>
      <w:r w:rsidRPr="00E520AD">
        <w:rPr>
          <w:rFonts w:ascii="Times New Roman" w:hAnsi="Times New Roman"/>
          <w:b/>
          <w:bCs/>
          <w:sz w:val="32"/>
          <w:szCs w:val="32"/>
        </w:rPr>
        <w:t>Р</w:t>
      </w:r>
      <w:proofErr w:type="gramEnd"/>
      <w:r w:rsidRPr="00E520AD">
        <w:rPr>
          <w:rFonts w:ascii="Times New Roman" w:hAnsi="Times New Roman"/>
          <w:b/>
          <w:bCs/>
          <w:sz w:val="32"/>
          <w:szCs w:val="32"/>
        </w:rPr>
        <w:t xml:space="preserve"> Е Ш Е Н И Е</w:t>
      </w:r>
    </w:p>
    <w:p w:rsidR="008567B4" w:rsidRPr="008567B4" w:rsidRDefault="008567B4" w:rsidP="008567B4">
      <w:pPr>
        <w:pStyle w:val="a3"/>
        <w:jc w:val="left"/>
        <w:rPr>
          <w:b/>
          <w:color w:val="000000"/>
        </w:rPr>
      </w:pPr>
    </w:p>
    <w:p w:rsidR="008567B4" w:rsidRPr="008567B4" w:rsidRDefault="00D655CC" w:rsidP="008567B4">
      <w:pPr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D655CC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4641D8">
        <w:rPr>
          <w:rFonts w:ascii="Times New Roman" w:hAnsi="Times New Roman" w:cs="Times New Roman"/>
          <w:color w:val="000000"/>
          <w:sz w:val="28"/>
          <w:szCs w:val="28"/>
        </w:rPr>
        <w:t>24 февраля  2022</w:t>
      </w:r>
      <w:r w:rsidR="00401C07">
        <w:rPr>
          <w:rFonts w:ascii="Times New Roman" w:hAnsi="Times New Roman" w:cs="Times New Roman"/>
          <w:color w:val="000000"/>
          <w:sz w:val="28"/>
          <w:szCs w:val="28"/>
        </w:rPr>
        <w:t xml:space="preserve"> года</w:t>
      </w:r>
      <w:bookmarkStart w:id="0" w:name="_GoBack"/>
      <w:bookmarkEnd w:id="0"/>
      <w:r w:rsidR="008567B4" w:rsidRPr="00D655CC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 </w:t>
      </w:r>
      <w:r w:rsidR="008567B4" w:rsidRPr="008567B4">
        <w:rPr>
          <w:rFonts w:ascii="Times New Roman" w:hAnsi="Times New Roman" w:cs="Times New Roman"/>
          <w:color w:val="000000"/>
          <w:sz w:val="27"/>
          <w:szCs w:val="27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          </w:t>
      </w:r>
      <w:r w:rsidR="008567B4" w:rsidRPr="008567B4">
        <w:rPr>
          <w:rFonts w:ascii="Times New Roman" w:hAnsi="Times New Roman" w:cs="Times New Roman"/>
          <w:color w:val="000000"/>
          <w:sz w:val="27"/>
          <w:szCs w:val="27"/>
        </w:rPr>
        <w:t xml:space="preserve"> №</w:t>
      </w:r>
      <w:r w:rsidR="006F45F1">
        <w:rPr>
          <w:rFonts w:ascii="Times New Roman" w:hAnsi="Times New Roman" w:cs="Times New Roman"/>
          <w:color w:val="000000"/>
          <w:sz w:val="27"/>
          <w:szCs w:val="27"/>
        </w:rPr>
        <w:t xml:space="preserve"> 02</w:t>
      </w:r>
    </w:p>
    <w:p w:rsidR="008567B4" w:rsidRPr="008567B4" w:rsidRDefault="008567B4" w:rsidP="008567B4">
      <w:pPr>
        <w:jc w:val="both"/>
        <w:rPr>
          <w:rFonts w:ascii="Times New Roman" w:hAnsi="Times New Roman" w:cs="Times New Roman"/>
          <w:color w:val="000000"/>
        </w:rPr>
      </w:pPr>
    </w:p>
    <w:p w:rsidR="00B13D8C" w:rsidRPr="00B13D8C" w:rsidRDefault="008567B4" w:rsidP="00B13D8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567B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 назначении публичных слушаний по </w:t>
      </w:r>
      <w:r w:rsidR="002526F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проекту </w:t>
      </w:r>
      <w:r w:rsidR="002526FC" w:rsidRPr="002526F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муниципального правового акта о внесении изменений и дополнений  в </w:t>
      </w:r>
      <w:r w:rsidR="00B13D8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B13D8C">
        <w:rPr>
          <w:rFonts w:ascii="Times New Roman" w:hAnsi="Times New Roman"/>
          <w:b/>
          <w:sz w:val="28"/>
          <w:szCs w:val="28"/>
        </w:rPr>
        <w:t>Стратегию</w:t>
      </w:r>
    </w:p>
    <w:p w:rsidR="00B13D8C" w:rsidRPr="00B13D8C" w:rsidRDefault="00B13D8C" w:rsidP="00B13D8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13D8C">
        <w:rPr>
          <w:rFonts w:ascii="Times New Roman" w:hAnsi="Times New Roman"/>
          <w:b/>
          <w:sz w:val="28"/>
          <w:szCs w:val="28"/>
        </w:rPr>
        <w:t>социально-экономического развития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B13D8C">
        <w:rPr>
          <w:rFonts w:ascii="Times New Roman" w:hAnsi="Times New Roman"/>
          <w:b/>
          <w:sz w:val="28"/>
          <w:szCs w:val="28"/>
        </w:rPr>
        <w:t xml:space="preserve">городского </w:t>
      </w:r>
      <w:proofErr w:type="gramStart"/>
      <w:r w:rsidRPr="00B13D8C">
        <w:rPr>
          <w:rFonts w:ascii="Times New Roman" w:hAnsi="Times New Roman"/>
          <w:b/>
          <w:sz w:val="28"/>
          <w:szCs w:val="28"/>
        </w:rPr>
        <w:t>округа</w:t>
      </w:r>
      <w:proofErr w:type="gramEnd"/>
      <w:r w:rsidRPr="00B13D8C">
        <w:rPr>
          <w:rFonts w:ascii="Times New Roman" w:hAnsi="Times New Roman"/>
          <w:b/>
          <w:sz w:val="28"/>
          <w:szCs w:val="28"/>
        </w:rPr>
        <w:t xml:space="preserve"> ЗАТО поселок Горный Забайкальского края  до 2030 года</w:t>
      </w:r>
    </w:p>
    <w:p w:rsidR="008567B4" w:rsidRPr="008567B4" w:rsidRDefault="008567B4" w:rsidP="008567B4">
      <w:pPr>
        <w:jc w:val="center"/>
        <w:rPr>
          <w:rFonts w:ascii="Times New Roman" w:hAnsi="Times New Roman" w:cs="Times New Roman"/>
          <w:color w:val="000000"/>
        </w:rPr>
      </w:pPr>
    </w:p>
    <w:p w:rsidR="008567B4" w:rsidRPr="008567B4" w:rsidRDefault="008567B4" w:rsidP="008567B4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8567B4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>
        <w:rPr>
          <w:rFonts w:ascii="Times New Roman" w:hAnsi="Times New Roman" w:cs="Times New Roman"/>
          <w:sz w:val="28"/>
          <w:szCs w:val="28"/>
        </w:rPr>
        <w:t xml:space="preserve">Федерального Закона Российской Федерации № 131-ФЗ от 06.10.2003 года «Об общих принципах организации местного самоуправления в Российской Федерации», </w:t>
      </w:r>
    </w:p>
    <w:p w:rsidR="008567B4" w:rsidRPr="008567B4" w:rsidRDefault="008567B4" w:rsidP="008567B4">
      <w:pPr>
        <w:pStyle w:val="a5"/>
        <w:jc w:val="center"/>
        <w:rPr>
          <w:b/>
          <w:bCs/>
          <w:color w:val="000000"/>
          <w:sz w:val="24"/>
        </w:rPr>
      </w:pPr>
    </w:p>
    <w:p w:rsidR="008567B4" w:rsidRPr="008567B4" w:rsidRDefault="008567B4" w:rsidP="008567B4">
      <w:pPr>
        <w:pStyle w:val="a5"/>
        <w:jc w:val="center"/>
        <w:rPr>
          <w:b/>
          <w:bCs/>
          <w:color w:val="000000"/>
        </w:rPr>
      </w:pPr>
      <w:r w:rsidRPr="008567B4">
        <w:rPr>
          <w:b/>
          <w:bCs/>
          <w:color w:val="000000"/>
        </w:rPr>
        <w:t>ДУМА ГОРОДСКОГО ОКРУГА   РЕШИЛА:</w:t>
      </w:r>
    </w:p>
    <w:p w:rsidR="008567B4" w:rsidRPr="008567B4" w:rsidRDefault="008567B4" w:rsidP="008567B4">
      <w:pPr>
        <w:pStyle w:val="a5"/>
        <w:jc w:val="center"/>
        <w:rPr>
          <w:b/>
          <w:bCs/>
          <w:color w:val="000000"/>
          <w:sz w:val="24"/>
        </w:rPr>
      </w:pPr>
    </w:p>
    <w:p w:rsidR="00B13D8C" w:rsidRPr="00B13D8C" w:rsidRDefault="008567B4" w:rsidP="00B13D8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6F45F1">
        <w:rPr>
          <w:rFonts w:ascii="Times New Roman" w:hAnsi="Times New Roman" w:cs="Times New Roman"/>
          <w:sz w:val="28"/>
          <w:szCs w:val="28"/>
        </w:rPr>
        <w:t>1.</w:t>
      </w:r>
      <w:r w:rsidRPr="008567B4">
        <w:rPr>
          <w:rFonts w:ascii="Times New Roman" w:hAnsi="Times New Roman" w:cs="Times New Roman"/>
          <w:sz w:val="28"/>
          <w:szCs w:val="28"/>
        </w:rPr>
        <w:t xml:space="preserve">Назначить публичные слушания по </w:t>
      </w:r>
      <w:r w:rsidR="002526FC" w:rsidRPr="002526FC">
        <w:rPr>
          <w:rFonts w:ascii="Times New Roman" w:hAnsi="Times New Roman" w:cs="Times New Roman"/>
          <w:sz w:val="28"/>
          <w:szCs w:val="28"/>
        </w:rPr>
        <w:t xml:space="preserve">проекту муниципального правового акта о внесении изменений и дополнений  в </w:t>
      </w:r>
      <w:r w:rsidR="00B13D8C" w:rsidRPr="00B13D8C">
        <w:rPr>
          <w:rFonts w:ascii="Times New Roman" w:hAnsi="Times New Roman"/>
          <w:sz w:val="28"/>
          <w:szCs w:val="28"/>
        </w:rPr>
        <w:t>Стратегию</w:t>
      </w:r>
      <w:r w:rsidR="00B13D8C">
        <w:rPr>
          <w:rFonts w:ascii="Times New Roman" w:hAnsi="Times New Roman"/>
          <w:sz w:val="28"/>
          <w:szCs w:val="28"/>
        </w:rPr>
        <w:t xml:space="preserve"> </w:t>
      </w:r>
      <w:r w:rsidR="00B13D8C" w:rsidRPr="00B13D8C">
        <w:rPr>
          <w:rFonts w:ascii="Times New Roman" w:hAnsi="Times New Roman"/>
          <w:sz w:val="28"/>
          <w:szCs w:val="28"/>
        </w:rPr>
        <w:t xml:space="preserve">социально-экономического развития городского </w:t>
      </w:r>
      <w:proofErr w:type="gramStart"/>
      <w:r w:rsidR="00B13D8C" w:rsidRPr="00B13D8C">
        <w:rPr>
          <w:rFonts w:ascii="Times New Roman" w:hAnsi="Times New Roman"/>
          <w:sz w:val="28"/>
          <w:szCs w:val="28"/>
        </w:rPr>
        <w:t>округа</w:t>
      </w:r>
      <w:proofErr w:type="gramEnd"/>
      <w:r w:rsidR="00B13D8C" w:rsidRPr="00B13D8C">
        <w:rPr>
          <w:rFonts w:ascii="Times New Roman" w:hAnsi="Times New Roman"/>
          <w:sz w:val="28"/>
          <w:szCs w:val="28"/>
        </w:rPr>
        <w:t xml:space="preserve"> ЗАТО поселок Горный Забайкальского края  до 2030 года</w:t>
      </w:r>
      <w:r w:rsidR="004641D8">
        <w:rPr>
          <w:rFonts w:ascii="Times New Roman" w:hAnsi="Times New Roman"/>
          <w:sz w:val="28"/>
          <w:szCs w:val="28"/>
        </w:rPr>
        <w:t xml:space="preserve"> на 09 марта 2022</w:t>
      </w:r>
      <w:r w:rsidR="00B13D8C">
        <w:rPr>
          <w:rFonts w:ascii="Times New Roman" w:hAnsi="Times New Roman"/>
          <w:sz w:val="28"/>
          <w:szCs w:val="28"/>
        </w:rPr>
        <w:t xml:space="preserve"> года.</w:t>
      </w:r>
    </w:p>
    <w:p w:rsidR="008567B4" w:rsidRPr="00FA7378" w:rsidRDefault="006F45F1" w:rsidP="00B13D8C">
      <w:pPr>
        <w:pStyle w:val="ConsNormal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FA7378" w:rsidRPr="00FA7378">
        <w:rPr>
          <w:rFonts w:ascii="Times New Roman" w:hAnsi="Times New Roman" w:cs="Times New Roman"/>
          <w:sz w:val="28"/>
          <w:szCs w:val="28"/>
        </w:rPr>
        <w:t>Настоящее решение вступает в силу после его официального обнародования (опубликования)</w:t>
      </w:r>
      <w:r w:rsidR="00FA7378" w:rsidRPr="00FA7378">
        <w:rPr>
          <w:rFonts w:ascii="Times New Roman" w:hAnsi="Times New Roman" w:cs="Times New Roman"/>
          <w:i/>
          <w:sz w:val="28"/>
          <w:szCs w:val="28"/>
        </w:rPr>
        <w:t>.</w:t>
      </w:r>
    </w:p>
    <w:p w:rsidR="008567B4" w:rsidRPr="008567B4" w:rsidRDefault="008567B4" w:rsidP="008567B4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67B4">
        <w:rPr>
          <w:rFonts w:ascii="Times New Roman" w:hAnsi="Times New Roman" w:cs="Times New Roman"/>
          <w:sz w:val="28"/>
          <w:szCs w:val="28"/>
        </w:rPr>
        <w:t>3.Настоящее решение опубликовать (обнародовать) на информационно</w:t>
      </w:r>
      <w:r w:rsidR="00B13D8C">
        <w:rPr>
          <w:rFonts w:ascii="Times New Roman" w:hAnsi="Times New Roman" w:cs="Times New Roman"/>
          <w:sz w:val="28"/>
          <w:szCs w:val="28"/>
        </w:rPr>
        <w:t xml:space="preserve">м сайте </w:t>
      </w:r>
      <w:proofErr w:type="spellStart"/>
      <w:r w:rsidR="00B13D8C">
        <w:rPr>
          <w:rFonts w:ascii="Times New Roman" w:hAnsi="Times New Roman" w:cs="Times New Roman"/>
          <w:sz w:val="28"/>
          <w:szCs w:val="28"/>
        </w:rPr>
        <w:t>горный</w:t>
      </w:r>
      <w:proofErr w:type="gramStart"/>
      <w:r w:rsidR="00B13D8C">
        <w:rPr>
          <w:rFonts w:ascii="Times New Roman" w:hAnsi="Times New Roman" w:cs="Times New Roman"/>
          <w:sz w:val="28"/>
          <w:szCs w:val="28"/>
        </w:rPr>
        <w:t>.з</w:t>
      </w:r>
      <w:proofErr w:type="gramEnd"/>
      <w:r w:rsidR="00B13D8C">
        <w:rPr>
          <w:rFonts w:ascii="Times New Roman" w:hAnsi="Times New Roman" w:cs="Times New Roman"/>
          <w:sz w:val="28"/>
          <w:szCs w:val="28"/>
        </w:rPr>
        <w:t>абайкальскийкрай</w:t>
      </w:r>
      <w:r w:rsidRPr="008567B4">
        <w:rPr>
          <w:rFonts w:ascii="Times New Roman" w:hAnsi="Times New Roman" w:cs="Times New Roman"/>
          <w:sz w:val="28"/>
          <w:szCs w:val="28"/>
        </w:rPr>
        <w:t>.рф</w:t>
      </w:r>
      <w:proofErr w:type="spellEnd"/>
      <w:r w:rsidRPr="008567B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567B4" w:rsidRDefault="008567B4" w:rsidP="008567B4">
      <w:pPr>
        <w:rPr>
          <w:rFonts w:ascii="Times New Roman" w:hAnsi="Times New Roman" w:cs="Times New Roman"/>
          <w:szCs w:val="28"/>
        </w:rPr>
      </w:pPr>
    </w:p>
    <w:p w:rsidR="00770A85" w:rsidRDefault="00770A85" w:rsidP="008567B4">
      <w:pPr>
        <w:rPr>
          <w:rFonts w:ascii="Times New Roman" w:hAnsi="Times New Roman" w:cs="Times New Roman"/>
          <w:color w:val="000000"/>
        </w:rPr>
      </w:pPr>
    </w:p>
    <w:p w:rsidR="00AA48C3" w:rsidRPr="00AA48C3" w:rsidRDefault="00AA48C3" w:rsidP="00AA48C3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AA48C3">
        <w:rPr>
          <w:rFonts w:ascii="Times New Roman" w:hAnsi="Times New Roman" w:cs="Times New Roman"/>
          <w:color w:val="000000"/>
          <w:sz w:val="28"/>
          <w:szCs w:val="28"/>
        </w:rPr>
        <w:t>Председатель Думы городского округа</w:t>
      </w:r>
    </w:p>
    <w:p w:rsidR="00AA48C3" w:rsidRDefault="00AA48C3" w:rsidP="00AA48C3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AA48C3">
        <w:rPr>
          <w:rFonts w:ascii="Times New Roman" w:hAnsi="Times New Roman" w:cs="Times New Roman"/>
          <w:color w:val="000000"/>
          <w:sz w:val="28"/>
          <w:szCs w:val="28"/>
        </w:rPr>
        <w:t>ЗАТО п.</w:t>
      </w:r>
      <w:r w:rsidR="006F45F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A48C3">
        <w:rPr>
          <w:rFonts w:ascii="Times New Roman" w:hAnsi="Times New Roman" w:cs="Times New Roman"/>
          <w:color w:val="000000"/>
          <w:sz w:val="28"/>
          <w:szCs w:val="28"/>
        </w:rPr>
        <w:t>Горный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Ю.А.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Ловчикова</w:t>
      </w:r>
      <w:proofErr w:type="spellEnd"/>
    </w:p>
    <w:p w:rsidR="00AA48C3" w:rsidRDefault="00AA48C3" w:rsidP="00AA48C3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AA48C3" w:rsidRPr="00AA48C3" w:rsidRDefault="00AA48C3" w:rsidP="00AA48C3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8567B4" w:rsidRPr="008567B4" w:rsidRDefault="00AA48C3" w:rsidP="00AA48C3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Глава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ЗАТО п.</w:t>
      </w:r>
      <w:r w:rsidR="006F45F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567B4" w:rsidRPr="008567B4">
        <w:rPr>
          <w:rFonts w:ascii="Times New Roman" w:hAnsi="Times New Roman" w:cs="Times New Roman"/>
          <w:color w:val="000000"/>
          <w:sz w:val="28"/>
          <w:szCs w:val="28"/>
        </w:rPr>
        <w:t xml:space="preserve">Горный                                                      </w:t>
      </w:r>
      <w:r w:rsidR="006F45F1"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r w:rsidR="00770A8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567B4" w:rsidRPr="008567B4">
        <w:rPr>
          <w:rFonts w:ascii="Times New Roman" w:hAnsi="Times New Roman" w:cs="Times New Roman"/>
          <w:color w:val="000000"/>
          <w:sz w:val="28"/>
          <w:szCs w:val="28"/>
        </w:rPr>
        <w:t>Т.В.</w:t>
      </w:r>
      <w:r w:rsidR="006F45F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8567B4" w:rsidRPr="008567B4">
        <w:rPr>
          <w:rFonts w:ascii="Times New Roman" w:hAnsi="Times New Roman" w:cs="Times New Roman"/>
          <w:color w:val="000000"/>
          <w:sz w:val="28"/>
          <w:szCs w:val="28"/>
        </w:rPr>
        <w:t>Карнаух</w:t>
      </w:r>
      <w:proofErr w:type="spellEnd"/>
    </w:p>
    <w:p w:rsidR="008567B4" w:rsidRPr="008567B4" w:rsidRDefault="008567B4" w:rsidP="008567B4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567B4" w:rsidRPr="008567B4" w:rsidRDefault="008567B4" w:rsidP="008567B4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45DE7" w:rsidRPr="008567B4" w:rsidRDefault="00845DE7">
      <w:pPr>
        <w:rPr>
          <w:rFonts w:ascii="Times New Roman" w:hAnsi="Times New Roman" w:cs="Times New Roman"/>
        </w:rPr>
      </w:pPr>
    </w:p>
    <w:sectPr w:rsidR="00845DE7" w:rsidRPr="008567B4" w:rsidSect="008567B4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567B4"/>
    <w:rsid w:val="002526FC"/>
    <w:rsid w:val="003219D8"/>
    <w:rsid w:val="00401C07"/>
    <w:rsid w:val="004641D8"/>
    <w:rsid w:val="006F45F1"/>
    <w:rsid w:val="00770A85"/>
    <w:rsid w:val="00784ED8"/>
    <w:rsid w:val="00845DE7"/>
    <w:rsid w:val="008567B4"/>
    <w:rsid w:val="00AA48C3"/>
    <w:rsid w:val="00B13D8C"/>
    <w:rsid w:val="00BA522B"/>
    <w:rsid w:val="00BD2A99"/>
    <w:rsid w:val="00C349D3"/>
    <w:rsid w:val="00C677EA"/>
    <w:rsid w:val="00CC4C9A"/>
    <w:rsid w:val="00D15492"/>
    <w:rsid w:val="00D655CC"/>
    <w:rsid w:val="00FA7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D8C"/>
  </w:style>
  <w:style w:type="paragraph" w:styleId="2">
    <w:name w:val="heading 2"/>
    <w:basedOn w:val="a"/>
    <w:next w:val="a"/>
    <w:link w:val="20"/>
    <w:semiHidden/>
    <w:unhideWhenUsed/>
    <w:qFormat/>
    <w:rsid w:val="008567B4"/>
    <w:pPr>
      <w:keepNext/>
      <w:spacing w:before="240" w:after="60" w:line="240" w:lineRule="auto"/>
      <w:outlineLvl w:val="1"/>
    </w:pPr>
    <w:rPr>
      <w:rFonts w:ascii="Arial" w:eastAsia="Calibri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semiHidden/>
    <w:unhideWhenUsed/>
    <w:qFormat/>
    <w:rsid w:val="008567B4"/>
    <w:pPr>
      <w:keepNext/>
      <w:spacing w:before="240" w:after="60" w:line="240" w:lineRule="auto"/>
      <w:outlineLvl w:val="3"/>
    </w:pPr>
    <w:rPr>
      <w:rFonts w:ascii="Times New Roman" w:eastAsia="Calibri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8567B4"/>
    <w:rPr>
      <w:rFonts w:ascii="Arial" w:eastAsia="Calibri" w:hAnsi="Arial" w:cs="Arial"/>
      <w:b/>
      <w:bCs/>
      <w:i/>
      <w:iCs/>
      <w:sz w:val="28"/>
      <w:szCs w:val="28"/>
    </w:rPr>
  </w:style>
  <w:style w:type="character" w:customStyle="1" w:styleId="40">
    <w:name w:val="Заголовок 4 Знак"/>
    <w:basedOn w:val="a0"/>
    <w:link w:val="4"/>
    <w:semiHidden/>
    <w:rsid w:val="008567B4"/>
    <w:rPr>
      <w:rFonts w:ascii="Times New Roman" w:eastAsia="Calibri" w:hAnsi="Times New Roman" w:cs="Times New Roman"/>
      <w:b/>
      <w:bCs/>
      <w:sz w:val="28"/>
      <w:szCs w:val="28"/>
    </w:rPr>
  </w:style>
  <w:style w:type="paragraph" w:styleId="a3">
    <w:name w:val="Title"/>
    <w:basedOn w:val="a"/>
    <w:link w:val="a4"/>
    <w:qFormat/>
    <w:rsid w:val="008567B4"/>
    <w:pPr>
      <w:spacing w:after="0" w:line="360" w:lineRule="auto"/>
      <w:jc w:val="center"/>
    </w:pPr>
    <w:rPr>
      <w:rFonts w:ascii="Times New Roman" w:eastAsia="Calibri" w:hAnsi="Times New Roman" w:cs="Times New Roman"/>
      <w:spacing w:val="100"/>
      <w:sz w:val="24"/>
      <w:szCs w:val="24"/>
    </w:rPr>
  </w:style>
  <w:style w:type="character" w:customStyle="1" w:styleId="a4">
    <w:name w:val="Название Знак"/>
    <w:basedOn w:val="a0"/>
    <w:link w:val="a3"/>
    <w:rsid w:val="008567B4"/>
    <w:rPr>
      <w:rFonts w:ascii="Times New Roman" w:eastAsia="Calibri" w:hAnsi="Times New Roman" w:cs="Times New Roman"/>
      <w:spacing w:val="100"/>
      <w:sz w:val="24"/>
      <w:szCs w:val="24"/>
    </w:rPr>
  </w:style>
  <w:style w:type="paragraph" w:styleId="a5">
    <w:name w:val="Body Text"/>
    <w:basedOn w:val="a"/>
    <w:link w:val="a6"/>
    <w:semiHidden/>
    <w:unhideWhenUsed/>
    <w:rsid w:val="008567B4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semiHidden/>
    <w:rsid w:val="008567B4"/>
    <w:rPr>
      <w:rFonts w:ascii="Times New Roman" w:eastAsia="Calibri" w:hAnsi="Times New Roman" w:cs="Times New Roman"/>
      <w:sz w:val="28"/>
      <w:szCs w:val="28"/>
    </w:rPr>
  </w:style>
  <w:style w:type="paragraph" w:customStyle="1" w:styleId="Iauiue">
    <w:name w:val="Iau?iue Знак Знак"/>
    <w:rsid w:val="008567B4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  <w:style w:type="paragraph" w:customStyle="1" w:styleId="ConsNormal">
    <w:name w:val="ConsNormal"/>
    <w:rsid w:val="008567B4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8567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567B4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8567B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КДН</cp:lastModifiedBy>
  <cp:revision>13</cp:revision>
  <cp:lastPrinted>2022-02-25T05:46:00Z</cp:lastPrinted>
  <dcterms:created xsi:type="dcterms:W3CDTF">2018-11-19T07:29:00Z</dcterms:created>
  <dcterms:modified xsi:type="dcterms:W3CDTF">2022-02-25T05:47:00Z</dcterms:modified>
</cp:coreProperties>
</file>