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70640E">
      <w:pPr>
        <w:spacing w:after="0" w:line="240" w:lineRule="auto"/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8F2" w:rsidRDefault="000058F2" w:rsidP="0070640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</w:p>
    <w:p w:rsidR="005151E7" w:rsidRDefault="005151E7" w:rsidP="0070640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781F33" w:rsidRPr="00781F33" w:rsidRDefault="00781F33" w:rsidP="0070640E">
      <w:pPr>
        <w:spacing w:after="0" w:line="240" w:lineRule="auto"/>
        <w:rPr>
          <w:lang w:eastAsia="ru-RU"/>
        </w:rPr>
      </w:pPr>
    </w:p>
    <w:p w:rsidR="005151E7" w:rsidRPr="006555B7" w:rsidRDefault="005151E7" w:rsidP="0070640E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706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Pr="003211AE" w:rsidRDefault="00B35ADA" w:rsidP="007064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24 февраля </w:t>
      </w:r>
      <w:r w:rsidR="00452A0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 w:rsidR="00781F33">
        <w:rPr>
          <w:rFonts w:ascii="Times New Roman" w:hAnsi="Times New Roman" w:cs="Times New Roman"/>
          <w:sz w:val="28"/>
          <w:szCs w:val="28"/>
        </w:rPr>
        <w:t xml:space="preserve">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D2A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4239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06</w:t>
      </w:r>
    </w:p>
    <w:p w:rsidR="005151E7" w:rsidRDefault="005151E7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3A27" w:rsidRDefault="00DF3A27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0E9E" w:rsidRDefault="00F80E9E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Думы городского округа ЗАТО </w:t>
      </w:r>
    </w:p>
    <w:p w:rsidR="005151E7" w:rsidRDefault="00F80E9E" w:rsidP="007064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п. Горный от </w:t>
      </w:r>
      <w:r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03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F80E9E">
        <w:rPr>
          <w:rFonts w:ascii="Times New Roman" w:hAnsi="Times New Roman" w:cs="Times New Roman"/>
          <w:b/>
          <w:bCs/>
          <w:sz w:val="28"/>
          <w:szCs w:val="28"/>
        </w:rPr>
        <w:t xml:space="preserve"> «О порядке приватизации муниципального имущества городского округа закрытого административного образования п. Горный»</w:t>
      </w:r>
    </w:p>
    <w:p w:rsidR="00781F33" w:rsidRDefault="00781F33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81F33" w:rsidRDefault="00781F33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0E9E" w:rsidRDefault="00F80E9E" w:rsidP="00F80E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0E9E">
        <w:rPr>
          <w:rFonts w:ascii="Times New Roman" w:hAnsi="Times New Roman" w:cs="Times New Roman"/>
          <w:bCs/>
          <w:sz w:val="28"/>
          <w:szCs w:val="28"/>
        </w:rPr>
        <w:t>В целях приведения в соответствие с действующим законодательством,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0E9E">
        <w:rPr>
          <w:rFonts w:ascii="Times New Roman" w:hAnsi="Times New Roman" w:cs="Times New Roman"/>
          <w:bCs/>
          <w:sz w:val="28"/>
          <w:szCs w:val="28"/>
        </w:rPr>
        <w:t>руководствуясь</w:t>
      </w:r>
      <w:r w:rsidR="002464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246436">
        <w:rPr>
          <w:rFonts w:ascii="Times New Roman" w:hAnsi="Times New Roman" w:cs="Times New Roman"/>
          <w:bCs/>
          <w:sz w:val="28"/>
          <w:szCs w:val="28"/>
        </w:rPr>
        <w:t>ым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246436">
        <w:rPr>
          <w:rFonts w:ascii="Times New Roman" w:hAnsi="Times New Roman" w:cs="Times New Roman"/>
          <w:bCs/>
          <w:sz w:val="28"/>
          <w:szCs w:val="28"/>
        </w:rPr>
        <w:t xml:space="preserve">ом от 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21.12.2001 </w:t>
      </w:r>
      <w:r w:rsidR="00246436">
        <w:rPr>
          <w:rFonts w:ascii="Times New Roman" w:hAnsi="Times New Roman" w:cs="Times New Roman"/>
          <w:bCs/>
          <w:sz w:val="28"/>
          <w:szCs w:val="28"/>
        </w:rPr>
        <w:t>№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178-ФЗ </w:t>
      </w:r>
      <w:r w:rsidR="00246436">
        <w:rPr>
          <w:rFonts w:ascii="Times New Roman" w:hAnsi="Times New Roman" w:cs="Times New Roman"/>
          <w:bCs/>
          <w:sz w:val="28"/>
          <w:szCs w:val="28"/>
        </w:rPr>
        <w:t>«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>О приватизации государственного и муниципального имущества</w:t>
      </w:r>
      <w:r w:rsidR="00246436">
        <w:rPr>
          <w:rFonts w:ascii="Times New Roman" w:hAnsi="Times New Roman" w:cs="Times New Roman"/>
          <w:bCs/>
          <w:sz w:val="28"/>
          <w:szCs w:val="28"/>
        </w:rPr>
        <w:t>»,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3D2A98" w:rsidRPr="0070640E" w:rsidRDefault="003D2A98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51E7" w:rsidRPr="0070640E" w:rsidRDefault="005151E7" w:rsidP="007064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640E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781F33" w:rsidRPr="0070640E" w:rsidRDefault="00781F33" w:rsidP="007064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1F33" w:rsidRDefault="004479B1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640E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Внести в решение Думы городского </w:t>
      </w:r>
      <w:proofErr w:type="gramStart"/>
      <w:r w:rsidR="00246436" w:rsidRPr="00246436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246436" w:rsidRPr="00246436">
        <w:rPr>
          <w:rFonts w:ascii="Times New Roman" w:hAnsi="Times New Roman" w:cs="Times New Roman"/>
          <w:bCs/>
          <w:sz w:val="28"/>
          <w:szCs w:val="28"/>
        </w:rPr>
        <w:t xml:space="preserve"> ЗАТО п. Горный от 26.03.2020г. № 7 «О порядке приватизации муниципального имущества городского округа закрытого административного образования п. Горный» следующие изменения:</w:t>
      </w:r>
    </w:p>
    <w:p w:rsidR="000C1DD0" w:rsidRDefault="00246436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0C1DD0">
        <w:rPr>
          <w:rFonts w:ascii="Times New Roman" w:hAnsi="Times New Roman" w:cs="Times New Roman"/>
          <w:bCs/>
          <w:sz w:val="28"/>
          <w:szCs w:val="28"/>
        </w:rPr>
        <w:t xml:space="preserve">Дополнить </w:t>
      </w:r>
      <w:r w:rsidR="000C1DD0" w:rsidRPr="000C1DD0">
        <w:rPr>
          <w:rFonts w:ascii="Times New Roman" w:hAnsi="Times New Roman" w:cs="Times New Roman"/>
          <w:bCs/>
          <w:sz w:val="28"/>
          <w:szCs w:val="28"/>
        </w:rPr>
        <w:t>Положени</w:t>
      </w:r>
      <w:r w:rsidR="000C1DD0">
        <w:rPr>
          <w:rFonts w:ascii="Times New Roman" w:hAnsi="Times New Roman" w:cs="Times New Roman"/>
          <w:bCs/>
          <w:sz w:val="28"/>
          <w:szCs w:val="28"/>
        </w:rPr>
        <w:t>е</w:t>
      </w:r>
      <w:r w:rsidR="000C1DD0" w:rsidRPr="000C1DD0">
        <w:rPr>
          <w:rFonts w:ascii="Times New Roman" w:hAnsi="Times New Roman" w:cs="Times New Roman"/>
          <w:bCs/>
          <w:sz w:val="28"/>
          <w:szCs w:val="28"/>
        </w:rPr>
        <w:t xml:space="preserve"> о порядке приватизации муниципального имущества городского округа закрытого административного образования </w:t>
      </w:r>
      <w:r w:rsidR="000C1DD0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0C1DD0" w:rsidRPr="000C1DD0">
        <w:rPr>
          <w:rFonts w:ascii="Times New Roman" w:hAnsi="Times New Roman" w:cs="Times New Roman"/>
          <w:bCs/>
          <w:sz w:val="28"/>
          <w:szCs w:val="28"/>
        </w:rPr>
        <w:t xml:space="preserve">п. </w:t>
      </w:r>
      <w:proofErr w:type="gramStart"/>
      <w:r w:rsidR="000C1DD0" w:rsidRPr="000C1DD0">
        <w:rPr>
          <w:rFonts w:ascii="Times New Roman" w:hAnsi="Times New Roman" w:cs="Times New Roman"/>
          <w:bCs/>
          <w:sz w:val="28"/>
          <w:szCs w:val="28"/>
        </w:rPr>
        <w:t>Горный</w:t>
      </w:r>
      <w:proofErr w:type="gramEnd"/>
      <w:r w:rsidR="000C1DD0" w:rsidRPr="000C1DD0">
        <w:rPr>
          <w:rFonts w:ascii="Times New Roman" w:hAnsi="Times New Roman" w:cs="Times New Roman"/>
          <w:bCs/>
          <w:sz w:val="28"/>
          <w:szCs w:val="28"/>
        </w:rPr>
        <w:t xml:space="preserve"> (далее - Положение)</w:t>
      </w:r>
      <w:r w:rsidR="000C1DD0">
        <w:rPr>
          <w:rFonts w:ascii="Times New Roman" w:hAnsi="Times New Roman" w:cs="Times New Roman"/>
          <w:bCs/>
          <w:sz w:val="28"/>
          <w:szCs w:val="28"/>
        </w:rPr>
        <w:t xml:space="preserve"> статьей 7.5 следующего содержания:</w:t>
      </w:r>
    </w:p>
    <w:p w:rsidR="009310AB" w:rsidRPr="009310AB" w:rsidRDefault="000C1DD0" w:rsidP="009310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1DD0">
        <w:rPr>
          <w:rFonts w:ascii="Times New Roman" w:hAnsi="Times New Roman" w:cs="Times New Roman"/>
          <w:bCs/>
          <w:sz w:val="28"/>
          <w:szCs w:val="28"/>
        </w:rPr>
        <w:t xml:space="preserve">7.5. </w:t>
      </w:r>
      <w:r w:rsidR="009310AB" w:rsidRPr="009310AB">
        <w:rPr>
          <w:rFonts w:ascii="Times New Roman" w:hAnsi="Times New Roman" w:cs="Times New Roman"/>
          <w:bCs/>
          <w:sz w:val="28"/>
          <w:szCs w:val="28"/>
        </w:rPr>
        <w:t>Унитарные предприятия, акционерные общества и общества с ограниченной ответственностью, включенные в прогнозные планы (программы) приватизации муниципального имущества, представляют в администрацию годовую бухгалтерскую (финансовую) отчетность, промежуточную бухгалтерскую (финансовую) отчетность с размещением информации, содержащейся в указанной отчетности, на сайтах в сети "Интернет", определенных администрацией для размещения информации о приватизации.</w:t>
      </w:r>
    </w:p>
    <w:p w:rsidR="000C1DD0" w:rsidRDefault="009310AB" w:rsidP="009310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0AB">
        <w:rPr>
          <w:rFonts w:ascii="Times New Roman" w:hAnsi="Times New Roman" w:cs="Times New Roman"/>
          <w:bCs/>
          <w:sz w:val="28"/>
          <w:szCs w:val="28"/>
        </w:rPr>
        <w:t xml:space="preserve">В случае если указанные предприятия и общества представляют годовую бухгалтерскую (финансовую) отчетность в целях формирования государственного информационного ресурса бухгалтерской (финансовой) отчетности в налоговый орган по месту нахождения предприятия или общества, администрация получает такую отчетность из этого </w:t>
      </w:r>
      <w:r w:rsidRPr="009310AB">
        <w:rPr>
          <w:rFonts w:ascii="Times New Roman" w:hAnsi="Times New Roman" w:cs="Times New Roman"/>
          <w:bCs/>
          <w:sz w:val="28"/>
          <w:szCs w:val="28"/>
        </w:rPr>
        <w:lastRenderedPageBreak/>
        <w:t>государственного информационного ресурса с использованием единой системы межведомственн</w:t>
      </w:r>
      <w:r>
        <w:rPr>
          <w:rFonts w:ascii="Times New Roman" w:hAnsi="Times New Roman" w:cs="Times New Roman"/>
          <w:bCs/>
          <w:sz w:val="28"/>
          <w:szCs w:val="28"/>
        </w:rPr>
        <w:t>ого электронного взаимодействия</w:t>
      </w:r>
      <w:r w:rsidR="000C1DD0">
        <w:rPr>
          <w:rFonts w:ascii="Times New Roman" w:hAnsi="Times New Roman" w:cs="Times New Roman"/>
          <w:bCs/>
          <w:sz w:val="28"/>
          <w:szCs w:val="28"/>
        </w:rPr>
        <w:t>».</w:t>
      </w:r>
    </w:p>
    <w:p w:rsidR="00246436" w:rsidRDefault="000C1DD0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246436">
        <w:rPr>
          <w:rFonts w:ascii="Times New Roman" w:hAnsi="Times New Roman" w:cs="Times New Roman"/>
          <w:bCs/>
          <w:sz w:val="28"/>
          <w:szCs w:val="28"/>
        </w:rPr>
        <w:t>В статье 20.1 Положения слова «не позднее 1 мая» заменить словами «не позднее 1 марта»;</w:t>
      </w:r>
    </w:p>
    <w:p w:rsidR="00246436" w:rsidRPr="0070640E" w:rsidRDefault="00246436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0C1DD0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22E19">
        <w:rPr>
          <w:rFonts w:ascii="Times New Roman" w:hAnsi="Times New Roman" w:cs="Times New Roman"/>
          <w:bCs/>
          <w:sz w:val="28"/>
          <w:szCs w:val="28"/>
        </w:rPr>
        <w:t>Статью 20.2 Положения дополнить абзацем следующего содержания: «</w:t>
      </w:r>
      <w:r w:rsidR="00E22E19" w:rsidRPr="00E22E19">
        <w:rPr>
          <w:rFonts w:ascii="Times New Roman" w:hAnsi="Times New Roman" w:cs="Times New Roman"/>
          <w:bCs/>
          <w:sz w:val="28"/>
          <w:szCs w:val="28"/>
        </w:rPr>
        <w:t xml:space="preserve">Отчет о результатах приватизации </w:t>
      </w:r>
      <w:r w:rsidR="00E22E19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E22E19" w:rsidRPr="00E22E19">
        <w:rPr>
          <w:rFonts w:ascii="Times New Roman" w:hAnsi="Times New Roman" w:cs="Times New Roman"/>
          <w:bCs/>
          <w:sz w:val="28"/>
          <w:szCs w:val="28"/>
        </w:rPr>
        <w:t xml:space="preserve"> имущества за прошедший год подлежит размещению на официальном сайте</w:t>
      </w:r>
      <w:r w:rsidR="00E22E19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городского </w:t>
      </w:r>
      <w:proofErr w:type="gramStart"/>
      <w:r w:rsidR="00E22E19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E22E19">
        <w:rPr>
          <w:rFonts w:ascii="Times New Roman" w:hAnsi="Times New Roman" w:cs="Times New Roman"/>
          <w:bCs/>
          <w:sz w:val="28"/>
          <w:szCs w:val="28"/>
        </w:rPr>
        <w:t xml:space="preserve"> ЗАТО п. Горный</w:t>
      </w:r>
      <w:r w:rsidR="00E22E19" w:rsidRPr="00E22E19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E22E19">
        <w:rPr>
          <w:rFonts w:ascii="Times New Roman" w:hAnsi="Times New Roman" w:cs="Times New Roman"/>
          <w:bCs/>
          <w:sz w:val="28"/>
          <w:szCs w:val="28"/>
        </w:rPr>
        <w:t xml:space="preserve"> информационно-телекоммуникационной сети «Интернет»;</w:t>
      </w:r>
    </w:p>
    <w:p w:rsidR="004479B1" w:rsidRPr="0070640E" w:rsidRDefault="004479B1" w:rsidP="009310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640E">
        <w:rPr>
          <w:rFonts w:ascii="Times New Roman" w:hAnsi="Times New Roman" w:cs="Times New Roman"/>
          <w:bCs/>
          <w:sz w:val="28"/>
          <w:szCs w:val="28"/>
        </w:rPr>
        <w:t>2. Настоящее решение вступает в силу после его официального опубликования (обнародования)</w:t>
      </w:r>
      <w:r w:rsidR="009310AB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Pr="0070640E">
        <w:rPr>
          <w:rFonts w:ascii="Times New Roman" w:hAnsi="Times New Roman" w:cs="Times New Roman"/>
          <w:bCs/>
          <w:sz w:val="28"/>
          <w:szCs w:val="28"/>
        </w:rPr>
        <w:t xml:space="preserve"> сайте городского </w:t>
      </w:r>
      <w:proofErr w:type="gramStart"/>
      <w:r w:rsidRPr="0070640E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Pr="0070640E">
        <w:rPr>
          <w:rFonts w:ascii="Times New Roman" w:hAnsi="Times New Roman" w:cs="Times New Roman"/>
          <w:bCs/>
          <w:sz w:val="28"/>
          <w:szCs w:val="28"/>
        </w:rPr>
        <w:t xml:space="preserve"> ЗАТО п.</w:t>
      </w:r>
      <w:r w:rsidR="00B35ADA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Pr="0070640E">
        <w:rPr>
          <w:rFonts w:ascii="Times New Roman" w:hAnsi="Times New Roman" w:cs="Times New Roman"/>
          <w:bCs/>
          <w:sz w:val="28"/>
          <w:szCs w:val="28"/>
        </w:rPr>
        <w:t xml:space="preserve">Горный </w:t>
      </w:r>
      <w:hyperlink r:id="rId10" w:history="1">
        <w:r w:rsidRPr="0070640E">
          <w:rPr>
            <w:rStyle w:val="aa"/>
            <w:rFonts w:ascii="Times New Roman" w:hAnsi="Times New Roman" w:cs="Times New Roman"/>
            <w:bCs/>
            <w:sz w:val="28"/>
            <w:szCs w:val="28"/>
          </w:rPr>
          <w:t>http://горный.забайкальскийкрай.рф/</w:t>
        </w:r>
      </w:hyperlink>
      <w:r w:rsidRPr="0070640E">
        <w:rPr>
          <w:rFonts w:ascii="Times New Roman" w:hAnsi="Times New Roman" w:cs="Times New Roman"/>
          <w:bCs/>
          <w:sz w:val="28"/>
          <w:szCs w:val="28"/>
        </w:rPr>
        <w:t>.</w:t>
      </w:r>
    </w:p>
    <w:p w:rsidR="004479B1" w:rsidRPr="0070640E" w:rsidRDefault="004479B1" w:rsidP="007064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1913" w:rsidRDefault="00E31913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10AB" w:rsidRPr="0070640E" w:rsidRDefault="009310AB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79B1" w:rsidRPr="004479B1" w:rsidRDefault="004479B1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79B1">
        <w:rPr>
          <w:rFonts w:ascii="Times New Roman" w:hAnsi="Times New Roman" w:cs="Times New Roman"/>
          <w:bCs/>
          <w:sz w:val="28"/>
          <w:szCs w:val="28"/>
        </w:rPr>
        <w:t xml:space="preserve">Председатель Думы городского округа </w:t>
      </w:r>
    </w:p>
    <w:p w:rsidR="004479B1" w:rsidRDefault="004479B1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79B1">
        <w:rPr>
          <w:rFonts w:ascii="Times New Roman" w:hAnsi="Times New Roman" w:cs="Times New Roman"/>
          <w:bCs/>
          <w:sz w:val="28"/>
          <w:szCs w:val="28"/>
        </w:rPr>
        <w:t>ЗАТО п.</w:t>
      </w:r>
      <w:r w:rsidR="00E319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79B1">
        <w:rPr>
          <w:rFonts w:ascii="Times New Roman" w:hAnsi="Times New Roman" w:cs="Times New Roman"/>
          <w:bCs/>
          <w:sz w:val="28"/>
          <w:szCs w:val="28"/>
        </w:rPr>
        <w:t xml:space="preserve">Горный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479B1">
        <w:rPr>
          <w:rFonts w:ascii="Times New Roman" w:hAnsi="Times New Roman" w:cs="Times New Roman"/>
          <w:bCs/>
          <w:sz w:val="28"/>
          <w:szCs w:val="28"/>
        </w:rPr>
        <w:t xml:space="preserve">Ю.А. </w:t>
      </w:r>
      <w:proofErr w:type="spellStart"/>
      <w:r w:rsidRPr="004479B1">
        <w:rPr>
          <w:rFonts w:ascii="Times New Roman" w:hAnsi="Times New Roman" w:cs="Times New Roman"/>
          <w:bCs/>
          <w:sz w:val="28"/>
          <w:szCs w:val="28"/>
        </w:rPr>
        <w:t>Ловчико</w:t>
      </w:r>
      <w:r>
        <w:rPr>
          <w:rFonts w:ascii="Times New Roman" w:hAnsi="Times New Roman" w:cs="Times New Roman"/>
          <w:bCs/>
          <w:sz w:val="28"/>
          <w:szCs w:val="28"/>
        </w:rPr>
        <w:t>ва</w:t>
      </w:r>
      <w:proofErr w:type="spellEnd"/>
    </w:p>
    <w:p w:rsidR="004479B1" w:rsidRDefault="004479B1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0640E" w:rsidRDefault="0070640E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79B1" w:rsidRDefault="004479B1" w:rsidP="007064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Глава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ЗАТО п. Горный                                                                  Т.В.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Карнаух</w:t>
      </w:r>
      <w:proofErr w:type="spellEnd"/>
    </w:p>
    <w:p w:rsidR="009310AB" w:rsidRDefault="00DF3A27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Главный специалист администрации</w:t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 xml:space="preserve">городского </w:t>
      </w:r>
      <w:proofErr w:type="gramStart"/>
      <w:r>
        <w:rPr>
          <w:rFonts w:ascii="Times New Roman CYR" w:eastAsiaTheme="minorHAnsi" w:hAnsi="Times New Roman CYR" w:cs="Times New Roman CYR"/>
          <w:sz w:val="28"/>
          <w:szCs w:val="28"/>
        </w:rPr>
        <w:t>округа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</w:rPr>
        <w:t xml:space="preserve"> ЗАТО п. Горный</w:t>
      </w:r>
    </w:p>
    <w:p w:rsidR="009310AB" w:rsidRDefault="009310AB" w:rsidP="00931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__________________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</w:rPr>
        <w:t>С.А.Бебякина</w:t>
      </w:r>
      <w:proofErr w:type="spellEnd"/>
    </w:p>
    <w:p w:rsidR="009310AB" w:rsidRDefault="009310AB" w:rsidP="009310A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HAnsi" w:hAnsi="Times New Roman CYR" w:cs="Times New Roman CYR"/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</w:rPr>
        <w:t>«____» _________ 2022 г.</w:t>
      </w:r>
    </w:p>
    <w:p w:rsidR="00DF3A27" w:rsidRDefault="00DF3A27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F3A27" w:rsidSect="00A55251">
      <w:pgSz w:w="11906" w:h="16838"/>
      <w:pgMar w:top="127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26C" w:rsidRDefault="0030426C">
      <w:pPr>
        <w:spacing w:after="0" w:line="240" w:lineRule="auto"/>
      </w:pPr>
      <w:r>
        <w:separator/>
      </w:r>
    </w:p>
  </w:endnote>
  <w:endnote w:type="continuationSeparator" w:id="0">
    <w:p w:rsidR="0030426C" w:rsidRDefault="00304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26C" w:rsidRDefault="0030426C">
      <w:pPr>
        <w:spacing w:after="0" w:line="240" w:lineRule="auto"/>
      </w:pPr>
      <w:r>
        <w:separator/>
      </w:r>
    </w:p>
  </w:footnote>
  <w:footnote w:type="continuationSeparator" w:id="0">
    <w:p w:rsidR="0030426C" w:rsidRDefault="00304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4B9A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1">
    <w:nsid w:val="1C7A2F0C"/>
    <w:multiLevelType w:val="multilevel"/>
    <w:tmpl w:val="4F70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A60EA8"/>
    <w:multiLevelType w:val="multilevel"/>
    <w:tmpl w:val="DD96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0B72F4"/>
    <w:multiLevelType w:val="multilevel"/>
    <w:tmpl w:val="79042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46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/>
      </w:rPr>
    </w:lvl>
  </w:abstractNum>
  <w:abstractNum w:abstractNumId="5">
    <w:nsid w:val="4EEF6EE6"/>
    <w:multiLevelType w:val="hybridMultilevel"/>
    <w:tmpl w:val="B73E7A22"/>
    <w:lvl w:ilvl="0" w:tplc="83804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D649AA"/>
    <w:multiLevelType w:val="multilevel"/>
    <w:tmpl w:val="7C204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/>
      </w:rPr>
    </w:lvl>
  </w:abstractNum>
  <w:abstractNum w:abstractNumId="8">
    <w:nsid w:val="79A5733D"/>
    <w:multiLevelType w:val="hybridMultilevel"/>
    <w:tmpl w:val="E31C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058F2"/>
    <w:rsid w:val="00045C1C"/>
    <w:rsid w:val="00085A79"/>
    <w:rsid w:val="00096AC2"/>
    <w:rsid w:val="000C1DD0"/>
    <w:rsid w:val="000C327A"/>
    <w:rsid w:val="000C501A"/>
    <w:rsid w:val="000C68FD"/>
    <w:rsid w:val="000E25BE"/>
    <w:rsid w:val="001379E8"/>
    <w:rsid w:val="00142112"/>
    <w:rsid w:val="00174993"/>
    <w:rsid w:val="0018027A"/>
    <w:rsid w:val="00181BAB"/>
    <w:rsid w:val="00197291"/>
    <w:rsid w:val="001A37B7"/>
    <w:rsid w:val="001A501E"/>
    <w:rsid w:val="001A73B1"/>
    <w:rsid w:val="001C426D"/>
    <w:rsid w:val="00202CDA"/>
    <w:rsid w:val="00217AB2"/>
    <w:rsid w:val="00226796"/>
    <w:rsid w:val="00246436"/>
    <w:rsid w:val="00252DD8"/>
    <w:rsid w:val="0025426B"/>
    <w:rsid w:val="00256F54"/>
    <w:rsid w:val="00283965"/>
    <w:rsid w:val="00294A7E"/>
    <w:rsid w:val="002A5571"/>
    <w:rsid w:val="002A599F"/>
    <w:rsid w:val="002B0D78"/>
    <w:rsid w:val="002C0CB7"/>
    <w:rsid w:val="0030426C"/>
    <w:rsid w:val="00356EFE"/>
    <w:rsid w:val="00377CB6"/>
    <w:rsid w:val="0038784F"/>
    <w:rsid w:val="00391CC1"/>
    <w:rsid w:val="00392876"/>
    <w:rsid w:val="00394340"/>
    <w:rsid w:val="003A2743"/>
    <w:rsid w:val="003B2E69"/>
    <w:rsid w:val="003C7D4B"/>
    <w:rsid w:val="003D16DE"/>
    <w:rsid w:val="003D2A98"/>
    <w:rsid w:val="003D5CE1"/>
    <w:rsid w:val="003F3DBD"/>
    <w:rsid w:val="003F49F3"/>
    <w:rsid w:val="00401E3D"/>
    <w:rsid w:val="004239C5"/>
    <w:rsid w:val="004479B1"/>
    <w:rsid w:val="00452A06"/>
    <w:rsid w:val="004628F2"/>
    <w:rsid w:val="004648F4"/>
    <w:rsid w:val="00464FDD"/>
    <w:rsid w:val="0047505D"/>
    <w:rsid w:val="004877A2"/>
    <w:rsid w:val="004C335F"/>
    <w:rsid w:val="004D0ED0"/>
    <w:rsid w:val="004E3D7E"/>
    <w:rsid w:val="005071D9"/>
    <w:rsid w:val="005151E7"/>
    <w:rsid w:val="00515DA5"/>
    <w:rsid w:val="005262B5"/>
    <w:rsid w:val="00537BB2"/>
    <w:rsid w:val="00556CB9"/>
    <w:rsid w:val="00574D9D"/>
    <w:rsid w:val="00576122"/>
    <w:rsid w:val="005B165D"/>
    <w:rsid w:val="005C29B5"/>
    <w:rsid w:val="005D19FB"/>
    <w:rsid w:val="005D4AAB"/>
    <w:rsid w:val="005E2709"/>
    <w:rsid w:val="005F6418"/>
    <w:rsid w:val="00601C41"/>
    <w:rsid w:val="00607131"/>
    <w:rsid w:val="00621503"/>
    <w:rsid w:val="00623FFD"/>
    <w:rsid w:val="00647BA2"/>
    <w:rsid w:val="00695718"/>
    <w:rsid w:val="006B6C50"/>
    <w:rsid w:val="006D0294"/>
    <w:rsid w:val="006D0649"/>
    <w:rsid w:val="006D5B66"/>
    <w:rsid w:val="006E2E29"/>
    <w:rsid w:val="0070640E"/>
    <w:rsid w:val="00741B3B"/>
    <w:rsid w:val="00760822"/>
    <w:rsid w:val="00781F33"/>
    <w:rsid w:val="00797141"/>
    <w:rsid w:val="007A0F70"/>
    <w:rsid w:val="007A52F6"/>
    <w:rsid w:val="007B3B59"/>
    <w:rsid w:val="007C17CE"/>
    <w:rsid w:val="007C7773"/>
    <w:rsid w:val="007D01AF"/>
    <w:rsid w:val="007D6F76"/>
    <w:rsid w:val="007E0663"/>
    <w:rsid w:val="007E6D90"/>
    <w:rsid w:val="008226EE"/>
    <w:rsid w:val="00822AFD"/>
    <w:rsid w:val="00841869"/>
    <w:rsid w:val="008427FA"/>
    <w:rsid w:val="008605FB"/>
    <w:rsid w:val="008651A5"/>
    <w:rsid w:val="00885002"/>
    <w:rsid w:val="0088799D"/>
    <w:rsid w:val="008A1010"/>
    <w:rsid w:val="008A33F7"/>
    <w:rsid w:val="008B778A"/>
    <w:rsid w:val="008C192B"/>
    <w:rsid w:val="008C715F"/>
    <w:rsid w:val="008E5309"/>
    <w:rsid w:val="008F071F"/>
    <w:rsid w:val="008F10C6"/>
    <w:rsid w:val="008F17B4"/>
    <w:rsid w:val="008F329A"/>
    <w:rsid w:val="00902A5C"/>
    <w:rsid w:val="00902B88"/>
    <w:rsid w:val="009144B3"/>
    <w:rsid w:val="00924880"/>
    <w:rsid w:val="009310AB"/>
    <w:rsid w:val="00940A51"/>
    <w:rsid w:val="00946A30"/>
    <w:rsid w:val="0095793E"/>
    <w:rsid w:val="00972646"/>
    <w:rsid w:val="009C2542"/>
    <w:rsid w:val="009C33A0"/>
    <w:rsid w:val="009E0B32"/>
    <w:rsid w:val="00A066EB"/>
    <w:rsid w:val="00A11E49"/>
    <w:rsid w:val="00A16A40"/>
    <w:rsid w:val="00A53BF7"/>
    <w:rsid w:val="00A55251"/>
    <w:rsid w:val="00A6587A"/>
    <w:rsid w:val="00A732EE"/>
    <w:rsid w:val="00AB2476"/>
    <w:rsid w:val="00AB3911"/>
    <w:rsid w:val="00AE105A"/>
    <w:rsid w:val="00AE26FC"/>
    <w:rsid w:val="00AF3FD1"/>
    <w:rsid w:val="00B12397"/>
    <w:rsid w:val="00B133CD"/>
    <w:rsid w:val="00B1605B"/>
    <w:rsid w:val="00B272D2"/>
    <w:rsid w:val="00B35ADA"/>
    <w:rsid w:val="00B456E7"/>
    <w:rsid w:val="00B93245"/>
    <w:rsid w:val="00BB433F"/>
    <w:rsid w:val="00BF619C"/>
    <w:rsid w:val="00C05AD9"/>
    <w:rsid w:val="00C06034"/>
    <w:rsid w:val="00C27796"/>
    <w:rsid w:val="00C322EE"/>
    <w:rsid w:val="00C717F1"/>
    <w:rsid w:val="00C74733"/>
    <w:rsid w:val="00C77062"/>
    <w:rsid w:val="00C8148A"/>
    <w:rsid w:val="00C90389"/>
    <w:rsid w:val="00C90F8D"/>
    <w:rsid w:val="00C93DB8"/>
    <w:rsid w:val="00CA216A"/>
    <w:rsid w:val="00CD0D90"/>
    <w:rsid w:val="00D10583"/>
    <w:rsid w:val="00D16AF8"/>
    <w:rsid w:val="00D43726"/>
    <w:rsid w:val="00D5129C"/>
    <w:rsid w:val="00D6012A"/>
    <w:rsid w:val="00D805BE"/>
    <w:rsid w:val="00DD0CCB"/>
    <w:rsid w:val="00DE257B"/>
    <w:rsid w:val="00DF3A27"/>
    <w:rsid w:val="00DF5FB6"/>
    <w:rsid w:val="00E0505B"/>
    <w:rsid w:val="00E15264"/>
    <w:rsid w:val="00E22E19"/>
    <w:rsid w:val="00E31450"/>
    <w:rsid w:val="00E31913"/>
    <w:rsid w:val="00E32B8B"/>
    <w:rsid w:val="00E7046E"/>
    <w:rsid w:val="00EB0903"/>
    <w:rsid w:val="00EB5B05"/>
    <w:rsid w:val="00ED250F"/>
    <w:rsid w:val="00EE2789"/>
    <w:rsid w:val="00F26581"/>
    <w:rsid w:val="00F54584"/>
    <w:rsid w:val="00F80E9E"/>
    <w:rsid w:val="00F9129B"/>
    <w:rsid w:val="00F9598E"/>
    <w:rsid w:val="00FC567B"/>
    <w:rsid w:val="00FE3462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29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479B1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1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1F33"/>
    <w:rPr>
      <w:rFonts w:ascii="Calibri" w:eastAsia="Times New Roman" w:hAnsi="Calibri" w:cs="Calibri"/>
    </w:rPr>
  </w:style>
  <w:style w:type="paragraph" w:customStyle="1" w:styleId="default">
    <w:name w:val="default"/>
    <w:basedOn w:val="a"/>
    <w:rsid w:val="00F265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2C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95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2C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">
    <w:name w:val="Сетка таблицы1"/>
    <w:basedOn w:val="a1"/>
    <w:next w:val="ad"/>
    <w:uiPriority w:val="59"/>
    <w:rsid w:val="00F545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29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paragraph" w:customStyle="1" w:styleId="21">
    <w:name w:val="Знак Знак Знак2"/>
    <w:basedOn w:val="a"/>
    <w:uiPriority w:val="99"/>
    <w:rsid w:val="005D19F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8">
    <w:name w:val="No Spacing"/>
    <w:uiPriority w:val="99"/>
    <w:qFormat/>
    <w:rsid w:val="005D19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5D19FB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rsid w:val="00462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479B1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81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1F33"/>
    <w:rPr>
      <w:rFonts w:ascii="Calibri" w:eastAsia="Times New Roman" w:hAnsi="Calibri" w:cs="Calibri"/>
    </w:rPr>
  </w:style>
  <w:style w:type="paragraph" w:customStyle="1" w:styleId="default">
    <w:name w:val="default"/>
    <w:basedOn w:val="a"/>
    <w:rsid w:val="00F2658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2C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95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2C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">
    <w:name w:val="Сетка таблицы1"/>
    <w:basedOn w:val="a1"/>
    <w:next w:val="ad"/>
    <w:uiPriority w:val="59"/>
    <w:rsid w:val="00F5458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60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01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39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66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11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634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2631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6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04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9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3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8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5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2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7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2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0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1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02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9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8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72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1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32614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949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4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2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6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0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0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24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7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6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29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6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5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6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2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8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6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9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4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1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5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4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2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1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62251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5632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9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1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1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2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0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6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6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2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85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1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17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9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7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5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6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10317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396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34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75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8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9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0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8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2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1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38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52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3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6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04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9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02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03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2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0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8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4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14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87266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1299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7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6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1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9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4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2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8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2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4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0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6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7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6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0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63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8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1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27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4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7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1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4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8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06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47200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12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17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0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9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34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2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0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6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24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8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5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55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6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4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1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3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857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0782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0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4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8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9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9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0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1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5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2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9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63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86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7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33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10563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6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1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9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9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9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2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4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0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0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4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2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7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7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00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8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5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7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46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6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1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6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3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8373">
          <w:marLeft w:val="240"/>
          <w:marRight w:val="240"/>
          <w:marTop w:val="24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7577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260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833827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1733F-6FEB-40B0-8250-1E83660CC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12</cp:revision>
  <cp:lastPrinted>2022-02-25T00:22:00Z</cp:lastPrinted>
  <dcterms:created xsi:type="dcterms:W3CDTF">2021-06-18T03:35:00Z</dcterms:created>
  <dcterms:modified xsi:type="dcterms:W3CDTF">2022-02-25T00:22:00Z</dcterms:modified>
</cp:coreProperties>
</file>