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3AD9" w:rsidRPr="00B33AD9" w:rsidRDefault="00B33AD9" w:rsidP="00B33AD9">
      <w:pPr>
        <w:jc w:val="center"/>
        <w:rPr>
          <w:rFonts w:asciiTheme="minorHAnsi" w:eastAsiaTheme="minorHAnsi" w:hAnsiTheme="minorHAnsi" w:cstheme="minorBidi"/>
          <w:sz w:val="28"/>
        </w:rPr>
      </w:pPr>
      <w:r w:rsidRPr="00B33AD9">
        <w:rPr>
          <w:rFonts w:asciiTheme="minorHAnsi" w:eastAsiaTheme="minorHAnsi" w:hAnsiTheme="minorHAnsi" w:cstheme="minorBidi"/>
          <w:noProof/>
          <w:lang w:eastAsia="ru-RU"/>
        </w:rPr>
        <w:drawing>
          <wp:inline distT="0" distB="0" distL="0" distR="0" wp14:anchorId="3F51A60C" wp14:editId="3A5BE85C">
            <wp:extent cx="792000" cy="900000"/>
            <wp:effectExtent l="0" t="0" r="8255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2000" cy="9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3AD9" w:rsidRPr="00B33AD9" w:rsidRDefault="00B33AD9" w:rsidP="00B33AD9">
      <w:pPr>
        <w:keepNext/>
        <w:spacing w:before="260" w:after="260" w:line="240" w:lineRule="auto"/>
        <w:jc w:val="center"/>
        <w:outlineLvl w:val="2"/>
        <w:rPr>
          <w:rFonts w:ascii="Times New Roman" w:hAnsi="Times New Roman" w:cs="Times New Roman"/>
          <w:b/>
          <w:bCs/>
          <w:sz w:val="3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36"/>
          <w:szCs w:val="24"/>
          <w:lang w:eastAsia="ru-RU"/>
        </w:rPr>
        <w:t>ДУМА ГОРОСКОГО ОКРУГА ЗАТО П. ГОРНЫЙ ЗАБАЙКАЛЬСКОГО КРАЯ</w:t>
      </w:r>
    </w:p>
    <w:p w:rsidR="00B33AD9" w:rsidRPr="00B33AD9" w:rsidRDefault="00B33AD9" w:rsidP="00B33AD9">
      <w:pPr>
        <w:keepNext/>
        <w:spacing w:before="260" w:after="260" w:line="240" w:lineRule="auto"/>
        <w:jc w:val="center"/>
        <w:outlineLvl w:val="2"/>
        <w:rPr>
          <w:rFonts w:ascii="Times New Roman" w:hAnsi="Times New Roman" w:cs="Times New Roman"/>
          <w:b/>
          <w:bCs/>
          <w:sz w:val="36"/>
          <w:szCs w:val="28"/>
          <w:lang w:eastAsia="ru-RU"/>
        </w:rPr>
      </w:pPr>
      <w:r>
        <w:rPr>
          <w:rFonts w:ascii="Times New Roman" w:hAnsi="Times New Roman" w:cs="Times New Roman"/>
          <w:b/>
          <w:sz w:val="36"/>
          <w:szCs w:val="36"/>
          <w:lang w:eastAsia="ru-RU"/>
        </w:rPr>
        <w:t xml:space="preserve">Р Е Ш Е Н И Е </w:t>
      </w:r>
      <w:r w:rsidRPr="00B33AD9">
        <w:rPr>
          <w:rFonts w:ascii="Times New Roman" w:hAnsi="Times New Roman" w:cs="Times New Roman"/>
          <w:b/>
          <w:sz w:val="36"/>
          <w:szCs w:val="36"/>
          <w:lang w:eastAsia="ru-RU"/>
        </w:rPr>
        <w:t xml:space="preserve"> </w:t>
      </w:r>
    </w:p>
    <w:p w:rsidR="00B33AD9" w:rsidRPr="00B33AD9" w:rsidRDefault="00B33AD9" w:rsidP="00B33AD9">
      <w:pPr>
        <w:spacing w:before="260" w:after="260" w:line="240" w:lineRule="auto"/>
        <w:rPr>
          <w:rFonts w:ascii="Times New Roman" w:eastAsiaTheme="minorHAnsi" w:hAnsi="Times New Roman" w:cs="Times New Roman"/>
          <w:sz w:val="28"/>
          <w:szCs w:val="28"/>
        </w:rPr>
      </w:pPr>
      <w:r w:rsidRPr="00B33AD9">
        <w:rPr>
          <w:rFonts w:ascii="Times New Roman" w:eastAsiaTheme="minorHAnsi" w:hAnsi="Times New Roman" w:cs="Times New Roman"/>
          <w:sz w:val="28"/>
          <w:szCs w:val="28"/>
        </w:rPr>
        <w:t>от</w:t>
      </w:r>
      <w:r w:rsidR="00C856F8">
        <w:rPr>
          <w:rFonts w:ascii="Times New Roman" w:eastAsiaTheme="minorHAnsi" w:hAnsi="Times New Roman" w:cs="Times New Roman"/>
          <w:sz w:val="28"/>
          <w:szCs w:val="28"/>
        </w:rPr>
        <w:t xml:space="preserve"> 28</w:t>
      </w:r>
      <w:r w:rsidRPr="00B33AD9">
        <w:rPr>
          <w:rFonts w:ascii="Times New Roman" w:eastAsiaTheme="minorHAnsi" w:hAnsi="Times New Roman" w:cs="Times New Roman"/>
          <w:sz w:val="28"/>
          <w:szCs w:val="28"/>
        </w:rPr>
        <w:t xml:space="preserve"> </w:t>
      </w:r>
      <w:r>
        <w:rPr>
          <w:rFonts w:ascii="Times New Roman" w:eastAsiaTheme="minorHAnsi" w:hAnsi="Times New Roman" w:cs="Times New Roman"/>
          <w:sz w:val="28"/>
          <w:szCs w:val="28"/>
        </w:rPr>
        <w:t>сентября</w:t>
      </w:r>
      <w:r w:rsidR="00C856F8">
        <w:rPr>
          <w:rFonts w:ascii="Times New Roman" w:eastAsiaTheme="minorHAnsi" w:hAnsi="Times New Roman" w:cs="Times New Roman"/>
          <w:sz w:val="28"/>
          <w:szCs w:val="28"/>
        </w:rPr>
        <w:t xml:space="preserve"> 2026 </w:t>
      </w:r>
      <w:r w:rsidRPr="00B33AD9">
        <w:rPr>
          <w:rFonts w:ascii="Times New Roman" w:eastAsiaTheme="minorHAnsi" w:hAnsi="Times New Roman" w:cs="Times New Roman"/>
          <w:sz w:val="28"/>
          <w:szCs w:val="28"/>
        </w:rPr>
        <w:t xml:space="preserve">года               </w:t>
      </w:r>
      <w:r w:rsidRPr="00B33AD9">
        <w:rPr>
          <w:rFonts w:ascii="Times New Roman" w:eastAsiaTheme="minorHAnsi" w:hAnsi="Times New Roman" w:cs="Times New Roman"/>
          <w:sz w:val="28"/>
          <w:szCs w:val="28"/>
        </w:rPr>
        <w:tab/>
      </w:r>
      <w:r w:rsidRPr="00B33AD9">
        <w:rPr>
          <w:rFonts w:ascii="Times New Roman" w:eastAsiaTheme="minorHAnsi" w:hAnsi="Times New Roman" w:cs="Times New Roman"/>
          <w:sz w:val="28"/>
          <w:szCs w:val="28"/>
        </w:rPr>
        <w:tab/>
      </w:r>
      <w:r w:rsidRPr="00B33AD9">
        <w:rPr>
          <w:rFonts w:ascii="Times New Roman" w:eastAsiaTheme="minorHAnsi" w:hAnsi="Times New Roman" w:cs="Times New Roman"/>
          <w:sz w:val="28"/>
          <w:szCs w:val="28"/>
        </w:rPr>
        <w:tab/>
      </w:r>
      <w:r w:rsidRPr="00B33AD9">
        <w:rPr>
          <w:rFonts w:ascii="Times New Roman" w:eastAsiaTheme="minorHAnsi" w:hAnsi="Times New Roman" w:cs="Times New Roman"/>
          <w:sz w:val="28"/>
          <w:szCs w:val="28"/>
        </w:rPr>
        <w:tab/>
        <w:t xml:space="preserve">               </w:t>
      </w:r>
      <w:r w:rsidRPr="00B33AD9">
        <w:rPr>
          <w:rFonts w:ascii="Times New Roman" w:eastAsiaTheme="minorHAnsi" w:hAnsi="Times New Roman" w:cs="Times New Roman"/>
          <w:sz w:val="28"/>
          <w:szCs w:val="28"/>
        </w:rPr>
        <w:tab/>
        <w:t xml:space="preserve">    № </w:t>
      </w:r>
      <w:r w:rsidR="00C856F8">
        <w:rPr>
          <w:rFonts w:ascii="Times New Roman" w:eastAsiaTheme="minorHAnsi" w:hAnsi="Times New Roman" w:cs="Times New Roman"/>
          <w:sz w:val="28"/>
          <w:szCs w:val="28"/>
        </w:rPr>
        <w:t>34</w:t>
      </w:r>
    </w:p>
    <w:p w:rsidR="00B33AD9" w:rsidRPr="00B33AD9" w:rsidRDefault="00B33AD9" w:rsidP="00B33AD9">
      <w:pPr>
        <w:jc w:val="center"/>
        <w:rPr>
          <w:rFonts w:ascii="Times New Roman" w:eastAsiaTheme="minorHAnsi" w:hAnsi="Times New Roman" w:cs="Times New Roman"/>
          <w:sz w:val="28"/>
        </w:rPr>
      </w:pPr>
      <w:r w:rsidRPr="00B33AD9">
        <w:rPr>
          <w:rFonts w:ascii="Times New Roman" w:eastAsiaTheme="minorHAnsi" w:hAnsi="Times New Roman" w:cs="Times New Roman"/>
          <w:sz w:val="28"/>
        </w:rPr>
        <w:t>п.Горный</w:t>
      </w:r>
    </w:p>
    <w:p w:rsidR="00B33AD9" w:rsidRDefault="00B33AD9" w:rsidP="00B07F7C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151E7" w:rsidRDefault="00AF45AB" w:rsidP="00B07F7C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Об утверждении  Положения</w:t>
      </w:r>
      <w:bookmarkStart w:id="0" w:name="_GoBack"/>
      <w:bookmarkEnd w:id="0"/>
      <w:r w:rsidR="002E624E" w:rsidRPr="002E624E">
        <w:rPr>
          <w:rFonts w:ascii="Times New Roman" w:hAnsi="Times New Roman" w:cs="Times New Roman"/>
          <w:b/>
          <w:bCs/>
          <w:sz w:val="28"/>
          <w:szCs w:val="28"/>
        </w:rPr>
        <w:t xml:space="preserve"> о проверке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муниципальной службы, включенных в соответствующий перечень, муниципальными служащими, замещающими указанные должности, достоверности и полноты сведений, представляемых гражданами при поступлении на муниципальную службу в соответствии с нормативными правовыми актами Российской Федерации, соблюдения муниципальными служащими ограничений и запретов, требований о предотвращении или об урегулировании конфликта интересов, исполнения ими обязанностей, установленных Федеральным законом от 25 декабря 2008 года N 273-ФЗ "О противодействии коррупции" и другими нормативными правыми актами Российской Федерации</w:t>
      </w:r>
    </w:p>
    <w:p w:rsidR="008A199E" w:rsidRPr="00716746" w:rsidRDefault="008A199E" w:rsidP="00F170E2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151E7" w:rsidRPr="00153819" w:rsidRDefault="00153819" w:rsidP="00153819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i/>
          <w:iCs/>
          <w:sz w:val="28"/>
          <w:szCs w:val="28"/>
        </w:rPr>
      </w:pPr>
      <w:r w:rsidRPr="000C7A9B">
        <w:rPr>
          <w:rFonts w:ascii="Times New Roman" w:hAnsi="Times New Roman" w:cs="Times New Roman"/>
          <w:sz w:val="28"/>
          <w:szCs w:val="28"/>
          <w:lang w:eastAsia="ru-RU"/>
        </w:rPr>
        <w:t>В соответствии с Федеральными законами </w:t>
      </w:r>
      <w:hyperlink r:id="rId8" w:tgtFrame="_blank" w:history="1">
        <w:r w:rsidRPr="00716746">
          <w:rPr>
            <w:rFonts w:ascii="Times New Roman" w:hAnsi="Times New Roman" w:cs="Times New Roman"/>
            <w:sz w:val="28"/>
            <w:szCs w:val="28"/>
            <w:lang w:eastAsia="ru-RU"/>
          </w:rPr>
          <w:t>от 02.03.2007 года № 25-ФЗ</w:t>
        </w:r>
      </w:hyperlink>
      <w:r w:rsidRPr="000C7A9B">
        <w:rPr>
          <w:rFonts w:ascii="Times New Roman" w:hAnsi="Times New Roman" w:cs="Times New Roman"/>
          <w:sz w:val="28"/>
          <w:szCs w:val="28"/>
          <w:lang w:eastAsia="ru-RU"/>
        </w:rPr>
        <w:t> </w:t>
      </w:r>
      <w:hyperlink r:id="rId9" w:tgtFrame="_blank" w:history="1">
        <w:r w:rsidRPr="00716746">
          <w:rPr>
            <w:rFonts w:ascii="Times New Roman" w:hAnsi="Times New Roman" w:cs="Times New Roman"/>
            <w:sz w:val="28"/>
            <w:szCs w:val="28"/>
            <w:lang w:eastAsia="ru-RU"/>
          </w:rPr>
          <w:t>«О муниципальной службе в Российской Федерации»</w:t>
        </w:r>
      </w:hyperlink>
      <w:r w:rsidRPr="000C7A9B">
        <w:rPr>
          <w:rFonts w:ascii="Times New Roman" w:hAnsi="Times New Roman" w:cs="Times New Roman"/>
          <w:sz w:val="28"/>
          <w:szCs w:val="28"/>
          <w:lang w:eastAsia="ru-RU"/>
        </w:rPr>
        <w:t>, </w:t>
      </w:r>
      <w:hyperlink r:id="rId10" w:tgtFrame="_blank" w:history="1">
        <w:r w:rsidRPr="00716746">
          <w:rPr>
            <w:rFonts w:ascii="Times New Roman" w:hAnsi="Times New Roman" w:cs="Times New Roman"/>
            <w:sz w:val="28"/>
            <w:szCs w:val="28"/>
            <w:lang w:eastAsia="ru-RU"/>
          </w:rPr>
          <w:t>от 25.12.2008 года № 273-ФЗ</w:t>
        </w:r>
      </w:hyperlink>
      <w:r w:rsidRPr="000C7A9B">
        <w:rPr>
          <w:rFonts w:ascii="Times New Roman" w:hAnsi="Times New Roman" w:cs="Times New Roman"/>
          <w:sz w:val="28"/>
          <w:szCs w:val="28"/>
          <w:lang w:eastAsia="ru-RU"/>
        </w:rPr>
        <w:t> «</w:t>
      </w:r>
      <w:hyperlink r:id="rId11" w:tgtFrame="_blank" w:history="1">
        <w:r w:rsidRPr="00716746">
          <w:rPr>
            <w:rFonts w:ascii="Times New Roman" w:hAnsi="Times New Roman" w:cs="Times New Roman"/>
            <w:sz w:val="28"/>
            <w:szCs w:val="28"/>
            <w:lang w:eastAsia="ru-RU"/>
          </w:rPr>
          <w:t>О противодействии коррупции</w:t>
        </w:r>
      </w:hyperlink>
      <w:r w:rsidRPr="000C7A9B">
        <w:rPr>
          <w:rFonts w:ascii="Times New Roman" w:hAnsi="Times New Roman" w:cs="Times New Roman"/>
          <w:sz w:val="28"/>
          <w:szCs w:val="28"/>
          <w:lang w:eastAsia="ru-RU"/>
        </w:rPr>
        <w:t>», </w:t>
      </w:r>
      <w:r w:rsidRPr="00716746">
        <w:rPr>
          <w:rFonts w:ascii="Times New Roman" w:hAnsi="Times New Roman" w:cs="Times New Roman"/>
          <w:sz w:val="28"/>
          <w:szCs w:val="28"/>
          <w:lang w:eastAsia="ru-RU"/>
        </w:rPr>
        <w:t>Указом Президента Российской Федерации </w:t>
      </w:r>
      <w:hyperlink r:id="rId12" w:tgtFrame="_blank" w:history="1">
        <w:r w:rsidRPr="00716746">
          <w:rPr>
            <w:rFonts w:ascii="Times New Roman" w:hAnsi="Times New Roman" w:cs="Times New Roman"/>
            <w:sz w:val="28"/>
            <w:szCs w:val="28"/>
            <w:lang w:eastAsia="ru-RU"/>
          </w:rPr>
          <w:t>от 21.09.2009 года № 1065</w:t>
        </w:r>
      </w:hyperlink>
      <w:r w:rsidRPr="00716746">
        <w:rPr>
          <w:rFonts w:ascii="Times New Roman" w:hAnsi="Times New Roman" w:cs="Times New Roman"/>
          <w:sz w:val="28"/>
          <w:szCs w:val="28"/>
          <w:lang w:eastAsia="ru-RU"/>
        </w:rPr>
        <w:t xml:space="preserve"> «О проверке достоверности и полноты сведений, представляемых </w:t>
      </w:r>
      <w:r w:rsidRPr="00DD0B4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гражданами, претендующими на замещение должностей федеральной государственной службы, и федеральными государственными служащими, и соблюдения федеральными государственными служащими требований к </w:t>
      </w:r>
      <w:r w:rsidRPr="00153819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служебному поведению», </w:t>
      </w:r>
      <w:r w:rsidR="00965DB5" w:rsidRPr="00965DB5">
        <w:rPr>
          <w:rFonts w:ascii="Times New Roman" w:hAnsi="Times New Roman" w:cs="Times New Roman"/>
          <w:sz w:val="28"/>
          <w:szCs w:val="28"/>
        </w:rPr>
        <w:t>Постановление Правительства Забайкальского края от 16 октября 2012 г. N 446 "О некоторых мерах по реализации Федерального закона от 21 ноября 2011 года N 329-ФЗ "О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коррупции" (с изменениями и дополнениями)</w:t>
      </w:r>
      <w:r w:rsidR="00965DB5">
        <w:rPr>
          <w:rFonts w:ascii="Times New Roman" w:hAnsi="Times New Roman" w:cs="Times New Roman"/>
          <w:sz w:val="28"/>
          <w:szCs w:val="28"/>
        </w:rPr>
        <w:t>,</w:t>
      </w:r>
      <w:r w:rsidR="00F170E2" w:rsidRPr="00153819">
        <w:rPr>
          <w:rFonts w:ascii="Times New Roman" w:hAnsi="Times New Roman" w:cs="Times New Roman"/>
          <w:sz w:val="28"/>
          <w:szCs w:val="28"/>
        </w:rPr>
        <w:t xml:space="preserve"> </w:t>
      </w:r>
      <w:r w:rsidR="005151E7" w:rsidRPr="00153819">
        <w:rPr>
          <w:rFonts w:ascii="Times New Roman" w:hAnsi="Times New Roman"/>
          <w:sz w:val="28"/>
          <w:szCs w:val="28"/>
        </w:rPr>
        <w:t>Уставом городского округа ЗАТО п. Горный</w:t>
      </w:r>
      <w:r w:rsidR="00F170E2" w:rsidRPr="00153819">
        <w:rPr>
          <w:rFonts w:ascii="Times New Roman" w:hAnsi="Times New Roman"/>
          <w:sz w:val="28"/>
          <w:szCs w:val="28"/>
        </w:rPr>
        <w:t xml:space="preserve"> Забайкальского края</w:t>
      </w:r>
      <w:r w:rsidR="005151E7" w:rsidRPr="00153819">
        <w:rPr>
          <w:rFonts w:ascii="Times New Roman" w:hAnsi="Times New Roman"/>
          <w:sz w:val="28"/>
          <w:szCs w:val="28"/>
        </w:rPr>
        <w:t xml:space="preserve">, </w:t>
      </w:r>
    </w:p>
    <w:p w:rsidR="005151E7" w:rsidRDefault="005151E7" w:rsidP="00F170E2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151E7" w:rsidRPr="00364A92" w:rsidRDefault="005151E7" w:rsidP="00F170E2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64A92">
        <w:rPr>
          <w:rFonts w:ascii="Times New Roman" w:hAnsi="Times New Roman" w:cs="Times New Roman"/>
          <w:b/>
          <w:bCs/>
          <w:sz w:val="28"/>
          <w:szCs w:val="28"/>
        </w:rPr>
        <w:t>ДУМА ГОРОДСКОГО ОКРУГА РЕШИЛА:</w:t>
      </w:r>
    </w:p>
    <w:p w:rsidR="005151E7" w:rsidRPr="00364A92" w:rsidRDefault="005151E7" w:rsidP="00F170E2">
      <w:pPr>
        <w:spacing w:after="0"/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53819" w:rsidRPr="000C7A9B" w:rsidRDefault="00D0260B" w:rsidP="0015381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716746">
        <w:rPr>
          <w:rFonts w:ascii="Times New Roman" w:hAnsi="Times New Roman" w:cs="Times New Roman"/>
          <w:sz w:val="28"/>
          <w:szCs w:val="28"/>
        </w:rPr>
        <w:t xml:space="preserve"> </w:t>
      </w:r>
      <w:r w:rsidR="00153819" w:rsidRPr="000C7A9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Утвердить Положение о проверке </w:t>
      </w:r>
      <w:r w:rsidR="007C01EB" w:rsidRPr="007C01E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муниципальной службы, включенных в соответствующий перечень, муниципальными служащими, замещающими указанные </w:t>
      </w:r>
      <w:r w:rsidR="007C01EB" w:rsidRPr="007C01E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lastRenderedPageBreak/>
        <w:t>должности, достоверности и полноты сведений, представляемых гражданами при поступлении на муниципальную службу в соответствии с нормативными правовыми актами Российской Федерации, соблюдения муниципальными служащими ограничений и запретов, требований о предотвращении или об урегулировании конфликта интересов, исполнения ими обязанностей, установленных Федеральным законом от 25 декабря 2008 года N 273-ФЗ "О противодействии коррупции" и другими нормативными правыми актами Российской Федерации</w:t>
      </w:r>
      <w:r w:rsidR="00153819" w:rsidRPr="000C7A9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, согласно приложению</w:t>
      </w:r>
      <w:r w:rsidR="00153819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53819" w:rsidRPr="000C7A9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к настоящему решению.</w:t>
      </w:r>
    </w:p>
    <w:p w:rsidR="00044BC1" w:rsidRPr="00370880" w:rsidRDefault="00716746" w:rsidP="00044BC1">
      <w:pPr>
        <w:pStyle w:val="Iauiue"/>
        <w:ind w:firstLine="709"/>
        <w:jc w:val="both"/>
        <w:outlineLvl w:val="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2</w:t>
      </w:r>
      <w:r w:rsidR="00044BC1">
        <w:rPr>
          <w:sz w:val="28"/>
          <w:szCs w:val="28"/>
          <w:lang w:val="ru-RU"/>
        </w:rPr>
        <w:t>.</w:t>
      </w:r>
      <w:r w:rsidR="00044BC1">
        <w:rPr>
          <w:spacing w:val="-9"/>
          <w:sz w:val="28"/>
          <w:szCs w:val="28"/>
          <w:lang w:val="ru-RU"/>
        </w:rPr>
        <w:tab/>
      </w:r>
      <w:r w:rsidR="00044BC1" w:rsidRPr="00370880">
        <w:rPr>
          <w:spacing w:val="-9"/>
          <w:sz w:val="28"/>
          <w:szCs w:val="28"/>
          <w:lang w:val="ru-RU"/>
        </w:rPr>
        <w:t>Настоящее решение вступает в силу на следующий день после дня его официального опубликования (обнародования)</w:t>
      </w:r>
      <w:r w:rsidR="00044BC1">
        <w:rPr>
          <w:spacing w:val="-9"/>
          <w:sz w:val="28"/>
          <w:szCs w:val="28"/>
          <w:lang w:val="ru-RU"/>
        </w:rPr>
        <w:t>.</w:t>
      </w:r>
    </w:p>
    <w:p w:rsidR="009A5CA6" w:rsidRPr="009A5CA6" w:rsidRDefault="003519A1" w:rsidP="00F170E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F170E2">
        <w:rPr>
          <w:rFonts w:ascii="Times New Roman" w:hAnsi="Times New Roman" w:cs="Times New Roman"/>
          <w:sz w:val="28"/>
          <w:szCs w:val="28"/>
        </w:rPr>
        <w:t xml:space="preserve">. </w:t>
      </w:r>
      <w:r w:rsidR="005151E7" w:rsidRPr="009A5CA6">
        <w:rPr>
          <w:rFonts w:ascii="Times New Roman" w:hAnsi="Times New Roman"/>
          <w:bCs/>
          <w:sz w:val="28"/>
          <w:szCs w:val="28"/>
        </w:rPr>
        <w:t xml:space="preserve">Настоящее решение опубликовать (обнародовать) на официальном сайте городского округа ЗАТО п. Горный </w:t>
      </w:r>
      <w:hyperlink r:id="rId13" w:history="1">
        <w:r w:rsidR="00B90D2A" w:rsidRPr="000A7D3D">
          <w:rPr>
            <w:rStyle w:val="a9"/>
            <w:rFonts w:ascii="Times New Roman" w:hAnsi="Times New Roman" w:cs="Times New Roman"/>
            <w:sz w:val="28"/>
            <w:szCs w:val="28"/>
            <w:lang w:val="en-US" w:eastAsia="ru-RU"/>
          </w:rPr>
          <w:t>https</w:t>
        </w:r>
        <w:r w:rsidR="00B90D2A" w:rsidRPr="000A7D3D">
          <w:rPr>
            <w:rStyle w:val="a9"/>
            <w:rFonts w:ascii="Times New Roman" w:hAnsi="Times New Roman" w:cs="Times New Roman"/>
            <w:sz w:val="28"/>
            <w:szCs w:val="28"/>
            <w:lang w:eastAsia="ru-RU"/>
          </w:rPr>
          <w:t>://горный75.рф</w:t>
        </w:r>
      </w:hyperlink>
      <w:r w:rsidR="009A5CA6" w:rsidRPr="009A5CA6">
        <w:rPr>
          <w:rFonts w:ascii="Times New Roman" w:hAnsi="Times New Roman"/>
          <w:sz w:val="28"/>
          <w:szCs w:val="28"/>
        </w:rPr>
        <w:t>.</w:t>
      </w:r>
    </w:p>
    <w:p w:rsidR="005151E7" w:rsidRDefault="005151E7" w:rsidP="00F170E2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170AD" w:rsidRDefault="008170AD" w:rsidP="00F170E2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42834" w:rsidRDefault="00E42834" w:rsidP="00F170E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9300E" w:rsidRPr="0029300E" w:rsidRDefault="0029300E" w:rsidP="00F170E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9300E">
        <w:rPr>
          <w:rFonts w:ascii="Times New Roman" w:hAnsi="Times New Roman" w:cs="Times New Roman"/>
          <w:sz w:val="28"/>
          <w:szCs w:val="28"/>
        </w:rPr>
        <w:t xml:space="preserve">Председатель Думы городского </w:t>
      </w:r>
    </w:p>
    <w:p w:rsidR="0029300E" w:rsidRPr="0029300E" w:rsidRDefault="0029300E" w:rsidP="00F170E2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 w:rsidRPr="0029300E"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 w:rsidRPr="0029300E">
        <w:rPr>
          <w:rFonts w:ascii="Times New Roman" w:hAnsi="Times New Roman" w:cs="Times New Roman"/>
          <w:sz w:val="28"/>
          <w:szCs w:val="28"/>
        </w:rPr>
        <w:t xml:space="preserve"> ЗАТО п.</w:t>
      </w:r>
      <w:r w:rsidR="008170AD">
        <w:rPr>
          <w:rFonts w:ascii="Times New Roman" w:hAnsi="Times New Roman" w:cs="Times New Roman"/>
          <w:sz w:val="28"/>
          <w:szCs w:val="28"/>
        </w:rPr>
        <w:t xml:space="preserve"> </w:t>
      </w:r>
      <w:r w:rsidRPr="0029300E">
        <w:rPr>
          <w:rFonts w:ascii="Times New Roman" w:hAnsi="Times New Roman" w:cs="Times New Roman"/>
          <w:sz w:val="28"/>
          <w:szCs w:val="28"/>
        </w:rPr>
        <w:t xml:space="preserve">Горный                                          </w:t>
      </w:r>
      <w:r w:rsidRPr="0029300E">
        <w:rPr>
          <w:rFonts w:ascii="Times New Roman" w:hAnsi="Times New Roman" w:cs="Times New Roman"/>
          <w:sz w:val="28"/>
          <w:szCs w:val="28"/>
        </w:rPr>
        <w:tab/>
      </w:r>
      <w:r w:rsidRPr="0029300E">
        <w:rPr>
          <w:rFonts w:ascii="Times New Roman" w:hAnsi="Times New Roman" w:cs="Times New Roman"/>
          <w:sz w:val="28"/>
          <w:szCs w:val="28"/>
        </w:rPr>
        <w:tab/>
      </w:r>
      <w:r w:rsidR="00E42834">
        <w:rPr>
          <w:rFonts w:ascii="Times New Roman" w:hAnsi="Times New Roman" w:cs="Times New Roman"/>
          <w:sz w:val="28"/>
          <w:szCs w:val="28"/>
        </w:rPr>
        <w:t>И.А.</w:t>
      </w:r>
      <w:r w:rsidR="001D0E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42834">
        <w:rPr>
          <w:rFonts w:ascii="Times New Roman" w:hAnsi="Times New Roman" w:cs="Times New Roman"/>
          <w:sz w:val="28"/>
          <w:szCs w:val="28"/>
        </w:rPr>
        <w:t>Федечкина</w:t>
      </w:r>
      <w:proofErr w:type="spellEnd"/>
    </w:p>
    <w:p w:rsidR="00E42834" w:rsidRDefault="00E42834" w:rsidP="00F170E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D0B4A" w:rsidRDefault="00977940">
      <w:pPr>
        <w:spacing w:after="160"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  <w:r w:rsidR="0029300E" w:rsidRPr="0029300E">
        <w:rPr>
          <w:rFonts w:ascii="Times New Roman" w:hAnsi="Times New Roman" w:cs="Times New Roman"/>
          <w:sz w:val="28"/>
          <w:szCs w:val="28"/>
        </w:rPr>
        <w:t xml:space="preserve">ЗАТО п. Горный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  <w:r w:rsidR="0029300E" w:rsidRPr="0029300E">
        <w:rPr>
          <w:rFonts w:ascii="Times New Roman" w:hAnsi="Times New Roman" w:cs="Times New Roman"/>
          <w:sz w:val="28"/>
          <w:szCs w:val="28"/>
        </w:rPr>
        <w:t xml:space="preserve">  </w:t>
      </w:r>
      <w:r w:rsidR="0029300E" w:rsidRPr="0029300E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Т.В. Карнаух</w:t>
      </w:r>
    </w:p>
    <w:p w:rsidR="00DD0B4A" w:rsidRDefault="00DD0B4A">
      <w:pPr>
        <w:spacing w:after="160" w:line="259" w:lineRule="auto"/>
        <w:rPr>
          <w:rFonts w:ascii="Times New Roman" w:hAnsi="Times New Roman" w:cs="Times New Roman"/>
          <w:sz w:val="28"/>
          <w:szCs w:val="28"/>
        </w:rPr>
      </w:pPr>
    </w:p>
    <w:p w:rsidR="00D20E4F" w:rsidRDefault="00D20E4F">
      <w:pPr>
        <w:spacing w:after="160"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9E1F4A" w:rsidRDefault="009E1F4A" w:rsidP="009E1F4A">
      <w:pPr>
        <w:spacing w:after="0"/>
        <w:ind w:left="5387"/>
        <w:jc w:val="center"/>
        <w:rPr>
          <w:rFonts w:ascii="Times New Roman" w:hAnsi="Times New Roman" w:cs="Times New Roman"/>
          <w:sz w:val="24"/>
          <w:szCs w:val="24"/>
        </w:rPr>
      </w:pPr>
      <w:r w:rsidRPr="001E0A75">
        <w:rPr>
          <w:rFonts w:ascii="Times New Roman" w:hAnsi="Times New Roman" w:cs="Times New Roman"/>
          <w:sz w:val="24"/>
          <w:szCs w:val="24"/>
        </w:rPr>
        <w:t>Приложение</w:t>
      </w:r>
    </w:p>
    <w:p w:rsidR="009E1F4A" w:rsidRPr="0029300E" w:rsidRDefault="009E1F4A" w:rsidP="009E1F4A">
      <w:pPr>
        <w:spacing w:after="0"/>
        <w:ind w:left="5387"/>
        <w:jc w:val="right"/>
        <w:rPr>
          <w:rFonts w:ascii="Times New Roman" w:hAnsi="Times New Roman" w:cs="Times New Roman"/>
          <w:sz w:val="28"/>
          <w:szCs w:val="28"/>
        </w:rPr>
      </w:pPr>
      <w:proofErr w:type="gramStart"/>
      <w:r w:rsidRPr="001E0A75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Pr="001E0A75">
        <w:rPr>
          <w:rFonts w:ascii="Times New Roman" w:hAnsi="Times New Roman" w:cs="Times New Roman"/>
          <w:sz w:val="24"/>
          <w:szCs w:val="24"/>
        </w:rPr>
        <w:t xml:space="preserve"> решению Думы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E0A75">
        <w:rPr>
          <w:rFonts w:ascii="Times New Roman" w:hAnsi="Times New Roman" w:cs="Times New Roman"/>
          <w:sz w:val="24"/>
          <w:szCs w:val="24"/>
        </w:rPr>
        <w:t>городского округа ЗАТО п. Горный</w:t>
      </w:r>
      <w:r>
        <w:rPr>
          <w:rFonts w:ascii="Times New Roman" w:hAnsi="Times New Roman" w:cs="Times New Roman"/>
          <w:sz w:val="24"/>
          <w:szCs w:val="24"/>
        </w:rPr>
        <w:t xml:space="preserve"> Забайкальского края</w:t>
      </w:r>
    </w:p>
    <w:p w:rsidR="009E1F4A" w:rsidRPr="001E0A75" w:rsidRDefault="009E1F4A" w:rsidP="009E1F4A">
      <w:pPr>
        <w:spacing w:after="0" w:line="240" w:lineRule="auto"/>
        <w:ind w:left="538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 </w:t>
      </w:r>
      <w:r w:rsidR="00C856F8">
        <w:rPr>
          <w:rFonts w:ascii="Times New Roman" w:hAnsi="Times New Roman" w:cs="Times New Roman"/>
          <w:sz w:val="24"/>
          <w:szCs w:val="24"/>
        </w:rPr>
        <w:t>28</w:t>
      </w:r>
      <w:r>
        <w:rPr>
          <w:rFonts w:ascii="Times New Roman" w:hAnsi="Times New Roman" w:cs="Times New Roman"/>
          <w:sz w:val="24"/>
          <w:szCs w:val="24"/>
        </w:rPr>
        <w:t xml:space="preserve">  сентября 2026 </w:t>
      </w:r>
      <w:r w:rsidRPr="001E0A75">
        <w:rPr>
          <w:rFonts w:ascii="Times New Roman" w:hAnsi="Times New Roman" w:cs="Times New Roman"/>
          <w:sz w:val="24"/>
          <w:szCs w:val="24"/>
        </w:rPr>
        <w:t>г</w:t>
      </w:r>
      <w:r>
        <w:rPr>
          <w:rFonts w:ascii="Times New Roman" w:hAnsi="Times New Roman" w:cs="Times New Roman"/>
          <w:sz w:val="24"/>
          <w:szCs w:val="24"/>
        </w:rPr>
        <w:t>ода</w:t>
      </w:r>
      <w:r w:rsidRPr="001E0A75">
        <w:rPr>
          <w:rFonts w:ascii="Times New Roman" w:hAnsi="Times New Roman" w:cs="Times New Roman"/>
          <w:sz w:val="24"/>
          <w:szCs w:val="24"/>
        </w:rPr>
        <w:t xml:space="preserve"> № </w:t>
      </w:r>
      <w:r w:rsidR="00C856F8">
        <w:rPr>
          <w:rFonts w:ascii="Times New Roman" w:hAnsi="Times New Roman" w:cs="Times New Roman"/>
          <w:sz w:val="24"/>
          <w:szCs w:val="24"/>
        </w:rPr>
        <w:t>34</w:t>
      </w:r>
    </w:p>
    <w:p w:rsidR="009E1F4A" w:rsidRDefault="009E1F4A" w:rsidP="009E1F4A">
      <w:pPr>
        <w:spacing w:after="0" w:line="240" w:lineRule="auto"/>
        <w:ind w:left="5387"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DD0B4A" w:rsidRDefault="00DD0B4A" w:rsidP="00273877">
      <w:pPr>
        <w:spacing w:after="160" w:line="259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73877" w:rsidRPr="00D20E4F" w:rsidRDefault="00D20E4F" w:rsidP="00273877">
      <w:pPr>
        <w:spacing w:after="160" w:line="259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20E4F">
        <w:rPr>
          <w:rFonts w:ascii="Times New Roman" w:hAnsi="Times New Roman" w:cs="Times New Roman"/>
          <w:b/>
          <w:sz w:val="28"/>
          <w:szCs w:val="28"/>
        </w:rPr>
        <w:t>Положение</w:t>
      </w:r>
      <w:r w:rsidR="00273877" w:rsidRPr="00D20E4F">
        <w:rPr>
          <w:rFonts w:ascii="Times New Roman" w:hAnsi="Times New Roman" w:cs="Times New Roman"/>
          <w:b/>
          <w:sz w:val="28"/>
          <w:szCs w:val="28"/>
        </w:rPr>
        <w:br/>
      </w:r>
      <w:r w:rsidRPr="00D20E4F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273877" w:rsidRPr="00D20E4F">
        <w:rPr>
          <w:rFonts w:ascii="Times New Roman" w:hAnsi="Times New Roman" w:cs="Times New Roman"/>
          <w:b/>
          <w:sz w:val="28"/>
          <w:szCs w:val="28"/>
        </w:rPr>
        <w:t>проверк</w:t>
      </w:r>
      <w:r w:rsidRPr="00D20E4F">
        <w:rPr>
          <w:rFonts w:ascii="Times New Roman" w:hAnsi="Times New Roman" w:cs="Times New Roman"/>
          <w:b/>
          <w:sz w:val="28"/>
          <w:szCs w:val="28"/>
        </w:rPr>
        <w:t>е</w:t>
      </w:r>
      <w:r w:rsidR="00273877" w:rsidRPr="00D20E4F">
        <w:rPr>
          <w:rFonts w:ascii="Times New Roman" w:hAnsi="Times New Roman" w:cs="Times New Roman"/>
          <w:b/>
          <w:sz w:val="28"/>
          <w:szCs w:val="28"/>
        </w:rPr>
        <w:t xml:space="preserve">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муниципальной службы, включенных в соответствующий перечень, муниципальными служащими, замещающими указанные должности, достоверности и полноты сведений, представляемых гражданами при поступлении на муниципальную службу в соответствии с нормативными правовыми актами Российской Федерации, соблюдения муниципальными служащими ограничений и запретов, требований о предотвращении или об урегулировании конфликта интересов, исполнения ими обязанностей, установленных Федеральным законом от 25 декабря 2008 года N 273-ФЗ "О противодействии коррупции" и другими нормативными правыми</w:t>
      </w:r>
      <w:r w:rsidRPr="00D20E4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73877" w:rsidRPr="00D20E4F">
        <w:rPr>
          <w:rFonts w:ascii="Times New Roman" w:hAnsi="Times New Roman" w:cs="Times New Roman"/>
          <w:b/>
          <w:sz w:val="28"/>
          <w:szCs w:val="28"/>
        </w:rPr>
        <w:t>актами Российской Федерации</w:t>
      </w:r>
      <w:r w:rsidR="00273877" w:rsidRPr="00D20E4F">
        <w:rPr>
          <w:rFonts w:ascii="Times New Roman" w:hAnsi="Times New Roman" w:cs="Times New Roman"/>
          <w:b/>
          <w:sz w:val="28"/>
          <w:szCs w:val="28"/>
        </w:rPr>
        <w:br/>
      </w:r>
    </w:p>
    <w:p w:rsidR="00273877" w:rsidRPr="009E1F4A" w:rsidRDefault="00273877" w:rsidP="009E1F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1F4A">
        <w:rPr>
          <w:rFonts w:ascii="Times New Roman" w:hAnsi="Times New Roman" w:cs="Times New Roman"/>
          <w:sz w:val="28"/>
          <w:szCs w:val="28"/>
        </w:rPr>
        <w:t>1. Настоящ</w:t>
      </w:r>
      <w:r w:rsidR="009E1F4A">
        <w:rPr>
          <w:rFonts w:ascii="Times New Roman" w:hAnsi="Times New Roman" w:cs="Times New Roman"/>
          <w:sz w:val="28"/>
          <w:szCs w:val="28"/>
        </w:rPr>
        <w:t>ее</w:t>
      </w:r>
      <w:r w:rsidRPr="009E1F4A">
        <w:rPr>
          <w:rFonts w:ascii="Times New Roman" w:hAnsi="Times New Roman" w:cs="Times New Roman"/>
          <w:sz w:val="28"/>
          <w:szCs w:val="28"/>
        </w:rPr>
        <w:t xml:space="preserve"> </w:t>
      </w:r>
      <w:r w:rsidR="009E1F4A">
        <w:rPr>
          <w:rFonts w:ascii="Times New Roman" w:hAnsi="Times New Roman" w:cs="Times New Roman"/>
          <w:sz w:val="28"/>
          <w:szCs w:val="28"/>
        </w:rPr>
        <w:t>Положение</w:t>
      </w:r>
      <w:r w:rsidRPr="009E1F4A">
        <w:rPr>
          <w:rFonts w:ascii="Times New Roman" w:hAnsi="Times New Roman" w:cs="Times New Roman"/>
          <w:sz w:val="28"/>
          <w:szCs w:val="28"/>
        </w:rPr>
        <w:t xml:space="preserve"> определяет порядок осуществления проверки</w:t>
      </w:r>
      <w:r w:rsidR="00FE23DE">
        <w:rPr>
          <w:rFonts w:ascii="Times New Roman" w:hAnsi="Times New Roman" w:cs="Times New Roman"/>
          <w:sz w:val="28"/>
          <w:szCs w:val="28"/>
        </w:rPr>
        <w:t xml:space="preserve"> (далее – Порядок)</w:t>
      </w:r>
      <w:r w:rsidRPr="009E1F4A">
        <w:rPr>
          <w:rFonts w:ascii="Times New Roman" w:hAnsi="Times New Roman" w:cs="Times New Roman"/>
          <w:sz w:val="28"/>
          <w:szCs w:val="28"/>
        </w:rPr>
        <w:t>:</w:t>
      </w:r>
    </w:p>
    <w:p w:rsidR="00273877" w:rsidRPr="009E1F4A" w:rsidRDefault="00273877" w:rsidP="009E1F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1F4A">
        <w:rPr>
          <w:rFonts w:ascii="Times New Roman" w:hAnsi="Times New Roman" w:cs="Times New Roman"/>
          <w:sz w:val="28"/>
          <w:szCs w:val="28"/>
        </w:rPr>
        <w:t>1) достоверности и полноты сведений о доходах, об имуществе и обязательствах имущественного характера, представленных в соответствии с </w:t>
      </w:r>
      <w:hyperlink r:id="rId14" w:anchor="/document/12152272/entry/0" w:history="1">
        <w:r w:rsidRPr="00DF2CD0">
          <w:rPr>
            <w:rStyle w:val="a9"/>
            <w:rFonts w:ascii="Times New Roman" w:hAnsi="Times New Roman" w:cs="Times New Roman"/>
            <w:color w:val="auto"/>
            <w:sz w:val="28"/>
            <w:szCs w:val="28"/>
          </w:rPr>
          <w:t>Федеральным законом</w:t>
        </w:r>
      </w:hyperlink>
      <w:r w:rsidRPr="00DF2CD0">
        <w:rPr>
          <w:rFonts w:ascii="Times New Roman" w:hAnsi="Times New Roman" w:cs="Times New Roman"/>
          <w:sz w:val="28"/>
          <w:szCs w:val="28"/>
        </w:rPr>
        <w:t> </w:t>
      </w:r>
      <w:r w:rsidRPr="009E1F4A">
        <w:rPr>
          <w:rFonts w:ascii="Times New Roman" w:hAnsi="Times New Roman" w:cs="Times New Roman"/>
          <w:sz w:val="28"/>
          <w:szCs w:val="28"/>
        </w:rPr>
        <w:t>от 02 марта 2003 года N 25-ФЗ "О муниципальной службе в Российской Федерации":</w:t>
      </w:r>
    </w:p>
    <w:p w:rsidR="00273877" w:rsidRPr="009E1F4A" w:rsidRDefault="00273877" w:rsidP="009E1F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1F4A">
        <w:rPr>
          <w:rFonts w:ascii="Times New Roman" w:hAnsi="Times New Roman" w:cs="Times New Roman"/>
          <w:sz w:val="28"/>
          <w:szCs w:val="28"/>
        </w:rPr>
        <w:t>гражданами, претендующими на замещение должностей муниципальной службы, включенных в соответствующий перечень, (далее - граждане), - на отчетную дату;</w:t>
      </w:r>
    </w:p>
    <w:p w:rsidR="00273877" w:rsidRPr="009E1F4A" w:rsidRDefault="00273877" w:rsidP="009E1F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1F4A">
        <w:rPr>
          <w:rFonts w:ascii="Times New Roman" w:hAnsi="Times New Roman" w:cs="Times New Roman"/>
          <w:sz w:val="28"/>
          <w:szCs w:val="28"/>
        </w:rPr>
        <w:t>муниципальными служащими, замещающими должности муниципальной службы, включенные в соответствующие перечни, обязанными представлять сведения о расходах, предусмотренные </w:t>
      </w:r>
      <w:hyperlink r:id="rId15" w:anchor="/document/70271682/entry/0" w:history="1">
        <w:r w:rsidRPr="009E1F4A">
          <w:rPr>
            <w:rStyle w:val="a9"/>
            <w:rFonts w:ascii="Times New Roman" w:hAnsi="Times New Roman" w:cs="Times New Roman"/>
            <w:sz w:val="28"/>
            <w:szCs w:val="28"/>
          </w:rPr>
          <w:t>Федеральным законом</w:t>
        </w:r>
      </w:hyperlink>
      <w:r w:rsidRPr="009E1F4A">
        <w:rPr>
          <w:rFonts w:ascii="Times New Roman" w:hAnsi="Times New Roman" w:cs="Times New Roman"/>
          <w:sz w:val="28"/>
          <w:szCs w:val="28"/>
        </w:rPr>
        <w:t> от 3 декабря 2012 года № 230-ФЗ "О контроле за соответствием расходов лиц, замещающих государственные должности, и иных лиц их доходам" (далее - муниципальные служащие), - не позднее 30 апреля года, следующего за годом, в котором возникли такие основания;</w:t>
      </w:r>
    </w:p>
    <w:p w:rsidR="00273877" w:rsidRPr="009E1F4A" w:rsidRDefault="00273877" w:rsidP="009E1F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1F4A">
        <w:rPr>
          <w:rFonts w:ascii="Times New Roman" w:hAnsi="Times New Roman" w:cs="Times New Roman"/>
          <w:sz w:val="28"/>
          <w:szCs w:val="28"/>
        </w:rPr>
        <w:t xml:space="preserve">2) достоверности и полноты сведений (в части, касающейся профилактики коррупционных правонарушений), представленных гражданами при поступлении на муниципальную службу в соответствии с нормативными правовыми актами Российской Федерации (далее - сведения, </w:t>
      </w:r>
      <w:r w:rsidRPr="009E1F4A">
        <w:rPr>
          <w:rFonts w:ascii="Times New Roman" w:hAnsi="Times New Roman" w:cs="Times New Roman"/>
          <w:sz w:val="28"/>
          <w:szCs w:val="28"/>
        </w:rPr>
        <w:lastRenderedPageBreak/>
        <w:t>представляемые гражданами в соответствии с нормативными правовыми актами Российской Федерации);</w:t>
      </w:r>
    </w:p>
    <w:p w:rsidR="00273877" w:rsidRPr="009E1F4A" w:rsidRDefault="00273877" w:rsidP="009E1F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1F4A">
        <w:rPr>
          <w:rFonts w:ascii="Times New Roman" w:hAnsi="Times New Roman" w:cs="Times New Roman"/>
          <w:sz w:val="28"/>
          <w:szCs w:val="28"/>
        </w:rPr>
        <w:t>3) соблюдения муниципальными служащими в течение трех лет, предшествующих поступлению информации, явившейся основанием для осуществления проверки, предусмотренной настоящим подпунктом, ограничений и запретов, требований о предотвращении или урегулировании конфликта интересов, исполнения ими обязанностей, установленных </w:t>
      </w:r>
      <w:hyperlink r:id="rId16" w:anchor="/document/12164203/entry/0" w:history="1">
        <w:r w:rsidRPr="00AD7A9A">
          <w:rPr>
            <w:rStyle w:val="a9"/>
            <w:rFonts w:ascii="Times New Roman" w:hAnsi="Times New Roman" w:cs="Times New Roman"/>
            <w:color w:val="auto"/>
            <w:sz w:val="28"/>
            <w:szCs w:val="28"/>
          </w:rPr>
          <w:t>Федеральным законом</w:t>
        </w:r>
      </w:hyperlink>
      <w:r w:rsidRPr="00AD7A9A">
        <w:rPr>
          <w:rFonts w:ascii="Times New Roman" w:hAnsi="Times New Roman" w:cs="Times New Roman"/>
          <w:sz w:val="28"/>
          <w:szCs w:val="28"/>
        </w:rPr>
        <w:t> </w:t>
      </w:r>
      <w:r w:rsidRPr="009E1F4A">
        <w:rPr>
          <w:rFonts w:ascii="Times New Roman" w:hAnsi="Times New Roman" w:cs="Times New Roman"/>
          <w:sz w:val="28"/>
          <w:szCs w:val="28"/>
        </w:rPr>
        <w:t>от 25 декабря 2008 года N 273-ФЗ "О противодействии коррупции" и другими федеральными законами (далее - требования к служебному поведению).</w:t>
      </w:r>
    </w:p>
    <w:p w:rsidR="00273877" w:rsidRPr="009E1F4A" w:rsidRDefault="00273877" w:rsidP="009E1F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1F4A">
        <w:rPr>
          <w:rFonts w:ascii="Times New Roman" w:hAnsi="Times New Roman" w:cs="Times New Roman"/>
          <w:sz w:val="28"/>
          <w:szCs w:val="28"/>
        </w:rPr>
        <w:t>2. Проверка, предусмотренная </w:t>
      </w:r>
      <w:hyperlink r:id="rId17" w:anchor="/document/19973629/entry/2102" w:history="1">
        <w:r w:rsidRPr="00AD7A9A">
          <w:rPr>
            <w:rStyle w:val="a9"/>
            <w:rFonts w:ascii="Times New Roman" w:hAnsi="Times New Roman" w:cs="Times New Roman"/>
            <w:color w:val="auto"/>
            <w:sz w:val="28"/>
            <w:szCs w:val="28"/>
          </w:rPr>
          <w:t>подпунктом 2 пункта 1</w:t>
        </w:r>
      </w:hyperlink>
      <w:r w:rsidRPr="00AD7A9A">
        <w:rPr>
          <w:rFonts w:ascii="Times New Roman" w:hAnsi="Times New Roman" w:cs="Times New Roman"/>
          <w:sz w:val="28"/>
          <w:szCs w:val="28"/>
        </w:rPr>
        <w:t> н</w:t>
      </w:r>
      <w:r w:rsidRPr="009E1F4A">
        <w:rPr>
          <w:rFonts w:ascii="Times New Roman" w:hAnsi="Times New Roman" w:cs="Times New Roman"/>
          <w:sz w:val="28"/>
          <w:szCs w:val="28"/>
        </w:rPr>
        <w:t>астоящего Порядка, осуществляется в отношении граждан, претендующих на замещение любой должности муниципальной службы.</w:t>
      </w:r>
    </w:p>
    <w:p w:rsidR="00273877" w:rsidRPr="009E1F4A" w:rsidRDefault="00273877" w:rsidP="009E1F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1F4A">
        <w:rPr>
          <w:rFonts w:ascii="Times New Roman" w:hAnsi="Times New Roman" w:cs="Times New Roman"/>
          <w:sz w:val="28"/>
          <w:szCs w:val="28"/>
        </w:rPr>
        <w:t xml:space="preserve">3. Проверка, </w:t>
      </w:r>
      <w:r w:rsidRPr="00A343C5">
        <w:rPr>
          <w:rFonts w:ascii="Times New Roman" w:hAnsi="Times New Roman" w:cs="Times New Roman"/>
          <w:sz w:val="28"/>
          <w:szCs w:val="28"/>
        </w:rPr>
        <w:t>предусмотренная </w:t>
      </w:r>
      <w:hyperlink r:id="rId18" w:anchor="/document/19973629/entry/2001" w:history="1">
        <w:r w:rsidRPr="00A343C5">
          <w:rPr>
            <w:rStyle w:val="a9"/>
            <w:rFonts w:ascii="Times New Roman" w:hAnsi="Times New Roman" w:cs="Times New Roman"/>
            <w:color w:val="auto"/>
            <w:sz w:val="28"/>
            <w:szCs w:val="28"/>
          </w:rPr>
          <w:t>пунктом 1</w:t>
        </w:r>
      </w:hyperlink>
      <w:r w:rsidRPr="009E1F4A">
        <w:rPr>
          <w:rFonts w:ascii="Times New Roman" w:hAnsi="Times New Roman" w:cs="Times New Roman"/>
          <w:sz w:val="28"/>
          <w:szCs w:val="28"/>
        </w:rPr>
        <w:t> настоящего Порядка, осуществляется по решению представителя нанимателя (работодателя). Решение принимается отдельно в отношении каждого гражданина или муниципального служащего и оформляется в письменной форме.</w:t>
      </w:r>
    </w:p>
    <w:p w:rsidR="00273877" w:rsidRPr="009E1F4A" w:rsidRDefault="00273877" w:rsidP="009E1F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1F4A">
        <w:rPr>
          <w:rFonts w:ascii="Times New Roman" w:hAnsi="Times New Roman" w:cs="Times New Roman"/>
          <w:sz w:val="28"/>
          <w:szCs w:val="28"/>
        </w:rPr>
        <w:t>4. Проверка, предусмотренная </w:t>
      </w:r>
      <w:hyperlink r:id="rId19" w:anchor="/document/19973629/entry/2001" w:history="1">
        <w:r w:rsidRPr="00A343C5">
          <w:rPr>
            <w:rStyle w:val="a9"/>
            <w:rFonts w:ascii="Times New Roman" w:hAnsi="Times New Roman" w:cs="Times New Roman"/>
            <w:color w:val="auto"/>
            <w:sz w:val="28"/>
            <w:szCs w:val="28"/>
          </w:rPr>
          <w:t>пунктом 1</w:t>
        </w:r>
      </w:hyperlink>
      <w:r w:rsidRPr="009E1F4A">
        <w:rPr>
          <w:rFonts w:ascii="Times New Roman" w:hAnsi="Times New Roman" w:cs="Times New Roman"/>
          <w:sz w:val="28"/>
          <w:szCs w:val="28"/>
        </w:rPr>
        <w:t> настоящего Порядка, проводится специалистом по кадрам органа местного самоуправления, отраслевого (функционального) органа местной администрации, ответственным за работу по профилактике коррупционных и иных правонарушений (далее - ответственное лицо).</w:t>
      </w:r>
    </w:p>
    <w:p w:rsidR="00273877" w:rsidRPr="009E1F4A" w:rsidRDefault="00273877" w:rsidP="009E1F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1F4A">
        <w:rPr>
          <w:rFonts w:ascii="Times New Roman" w:hAnsi="Times New Roman" w:cs="Times New Roman"/>
          <w:sz w:val="28"/>
          <w:szCs w:val="28"/>
        </w:rPr>
        <w:t>5. Ответственное лицо осуществляет проверку:</w:t>
      </w:r>
    </w:p>
    <w:p w:rsidR="00273877" w:rsidRPr="009E1F4A" w:rsidRDefault="00273877" w:rsidP="009E1F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1F4A">
        <w:rPr>
          <w:rFonts w:ascii="Times New Roman" w:hAnsi="Times New Roman" w:cs="Times New Roman"/>
          <w:sz w:val="28"/>
          <w:szCs w:val="28"/>
        </w:rPr>
        <w:t>1)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муниципальной службы, предусмотренных соответствующими перечнями должностей, а также сведений, представляемых указанными гражданами в соответствии с нормативными правовыми актами Российской Федерации;</w:t>
      </w:r>
    </w:p>
    <w:p w:rsidR="00273877" w:rsidRPr="009E1F4A" w:rsidRDefault="00273877" w:rsidP="009E1F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1F4A">
        <w:rPr>
          <w:rFonts w:ascii="Times New Roman" w:hAnsi="Times New Roman" w:cs="Times New Roman"/>
          <w:sz w:val="28"/>
          <w:szCs w:val="28"/>
        </w:rPr>
        <w:t>2) достоверности и полноты сведений о доходах, об имуществе и обязательствах имущественного характера, представляемых муниципальными служащими, замещающими должности муниципальной службы, предусмотренные соответствующими перечнями должностей;</w:t>
      </w:r>
    </w:p>
    <w:p w:rsidR="00273877" w:rsidRPr="009E1F4A" w:rsidRDefault="00273877" w:rsidP="009E1F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1F4A">
        <w:rPr>
          <w:rFonts w:ascii="Times New Roman" w:hAnsi="Times New Roman" w:cs="Times New Roman"/>
          <w:sz w:val="28"/>
          <w:szCs w:val="28"/>
        </w:rPr>
        <w:t>3) соблюдения муниципальными служащими требований к служебному поведению.</w:t>
      </w:r>
    </w:p>
    <w:p w:rsidR="00273877" w:rsidRPr="009E1F4A" w:rsidRDefault="00273877" w:rsidP="009E1F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1F4A">
        <w:rPr>
          <w:rFonts w:ascii="Times New Roman" w:hAnsi="Times New Roman" w:cs="Times New Roman"/>
          <w:sz w:val="28"/>
          <w:szCs w:val="28"/>
        </w:rPr>
        <w:t>6. Основанием для осуществления проверки, предусмотренной </w:t>
      </w:r>
      <w:hyperlink r:id="rId20" w:anchor="/document/19973629/entry/2001" w:history="1">
        <w:r w:rsidRPr="00F16F4F">
          <w:rPr>
            <w:rStyle w:val="a9"/>
            <w:rFonts w:ascii="Times New Roman" w:hAnsi="Times New Roman" w:cs="Times New Roman"/>
            <w:color w:val="auto"/>
            <w:sz w:val="28"/>
            <w:szCs w:val="28"/>
          </w:rPr>
          <w:t>пунктом 1</w:t>
        </w:r>
      </w:hyperlink>
      <w:r w:rsidRPr="00F16F4F">
        <w:rPr>
          <w:rFonts w:ascii="Times New Roman" w:hAnsi="Times New Roman" w:cs="Times New Roman"/>
          <w:sz w:val="28"/>
          <w:szCs w:val="28"/>
        </w:rPr>
        <w:t> нас</w:t>
      </w:r>
      <w:r w:rsidRPr="009E1F4A">
        <w:rPr>
          <w:rFonts w:ascii="Times New Roman" w:hAnsi="Times New Roman" w:cs="Times New Roman"/>
          <w:sz w:val="28"/>
          <w:szCs w:val="28"/>
        </w:rPr>
        <w:t>тоящего Порядка, является достаточная информация, представленная в письменном виде в установленном порядке:</w:t>
      </w:r>
    </w:p>
    <w:p w:rsidR="00273877" w:rsidRPr="009E1F4A" w:rsidRDefault="00273877" w:rsidP="009E1F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1F4A">
        <w:rPr>
          <w:rFonts w:ascii="Times New Roman" w:hAnsi="Times New Roman" w:cs="Times New Roman"/>
          <w:sz w:val="28"/>
          <w:szCs w:val="28"/>
        </w:rPr>
        <w:t>1) правоохранительными органами, иными государственными органами, органами местного самоуправления и их должностными лицами;</w:t>
      </w:r>
    </w:p>
    <w:p w:rsidR="00273877" w:rsidRPr="009E1F4A" w:rsidRDefault="00273877" w:rsidP="009E1F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1F4A">
        <w:rPr>
          <w:rFonts w:ascii="Times New Roman" w:hAnsi="Times New Roman" w:cs="Times New Roman"/>
          <w:sz w:val="28"/>
          <w:szCs w:val="28"/>
        </w:rPr>
        <w:t>2) ответственным лицом;</w:t>
      </w:r>
    </w:p>
    <w:p w:rsidR="00273877" w:rsidRPr="009E1F4A" w:rsidRDefault="00273877" w:rsidP="009E1F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1F4A">
        <w:rPr>
          <w:rFonts w:ascii="Times New Roman" w:hAnsi="Times New Roman" w:cs="Times New Roman"/>
          <w:sz w:val="28"/>
          <w:szCs w:val="28"/>
        </w:rPr>
        <w:t xml:space="preserve">3) постоянно действующими руководящими органами политических партий и зарегистрированных в соответствии с законом иных </w:t>
      </w:r>
      <w:r w:rsidRPr="009E1F4A">
        <w:rPr>
          <w:rFonts w:ascii="Times New Roman" w:hAnsi="Times New Roman" w:cs="Times New Roman"/>
          <w:sz w:val="28"/>
          <w:szCs w:val="28"/>
        </w:rPr>
        <w:lastRenderedPageBreak/>
        <w:t>общероссийских общественных объединений, не являющихся политическими партиями;</w:t>
      </w:r>
    </w:p>
    <w:p w:rsidR="00273877" w:rsidRPr="009E1F4A" w:rsidRDefault="00273877" w:rsidP="009E1F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1F4A">
        <w:rPr>
          <w:rFonts w:ascii="Times New Roman" w:hAnsi="Times New Roman" w:cs="Times New Roman"/>
          <w:sz w:val="28"/>
          <w:szCs w:val="28"/>
        </w:rPr>
        <w:t>4) Общественной палатой Забайкальского края;</w:t>
      </w:r>
    </w:p>
    <w:p w:rsidR="00273877" w:rsidRPr="009E1F4A" w:rsidRDefault="00273877" w:rsidP="009E1F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1F4A">
        <w:rPr>
          <w:rFonts w:ascii="Times New Roman" w:hAnsi="Times New Roman" w:cs="Times New Roman"/>
          <w:sz w:val="28"/>
          <w:szCs w:val="28"/>
        </w:rPr>
        <w:t>5) общероссийскими средствами массовой информации.</w:t>
      </w:r>
    </w:p>
    <w:p w:rsidR="00273877" w:rsidRPr="009E1F4A" w:rsidRDefault="00273877" w:rsidP="009E1F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1F4A">
        <w:rPr>
          <w:rFonts w:ascii="Times New Roman" w:hAnsi="Times New Roman" w:cs="Times New Roman"/>
          <w:sz w:val="28"/>
          <w:szCs w:val="28"/>
        </w:rPr>
        <w:t>7. Информация анонимного характера не может служить основанием для проверки.</w:t>
      </w:r>
    </w:p>
    <w:p w:rsidR="00273877" w:rsidRPr="009E1F4A" w:rsidRDefault="00273877" w:rsidP="009E1F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1F4A">
        <w:rPr>
          <w:rFonts w:ascii="Times New Roman" w:hAnsi="Times New Roman" w:cs="Times New Roman"/>
          <w:sz w:val="28"/>
          <w:szCs w:val="28"/>
        </w:rPr>
        <w:t>8. Проверка осуществляется в срок, не превышающий 60 календарных дней со дня принятия решения о ее проведении. Срок проверки может быть продлен до 90 календарных дней лицом, принявшим решение о ее проведении.</w:t>
      </w:r>
    </w:p>
    <w:p w:rsidR="00273877" w:rsidRPr="009E1F4A" w:rsidRDefault="00273877" w:rsidP="009E1F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1F4A">
        <w:rPr>
          <w:rFonts w:ascii="Times New Roman" w:hAnsi="Times New Roman" w:cs="Times New Roman"/>
          <w:sz w:val="28"/>
          <w:szCs w:val="28"/>
        </w:rPr>
        <w:t>9. Ответственное лицо проводит проверку:</w:t>
      </w:r>
    </w:p>
    <w:p w:rsidR="00273877" w:rsidRPr="009E1F4A" w:rsidRDefault="00273877" w:rsidP="009E1F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1F4A">
        <w:rPr>
          <w:rFonts w:ascii="Times New Roman" w:hAnsi="Times New Roman" w:cs="Times New Roman"/>
          <w:sz w:val="28"/>
          <w:szCs w:val="28"/>
        </w:rPr>
        <w:t>1) самостоятельно;</w:t>
      </w:r>
    </w:p>
    <w:p w:rsidR="00273877" w:rsidRPr="00F16F4F" w:rsidRDefault="00273877" w:rsidP="009E1F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1F4A">
        <w:rPr>
          <w:rFonts w:ascii="Times New Roman" w:hAnsi="Times New Roman" w:cs="Times New Roman"/>
          <w:sz w:val="28"/>
          <w:szCs w:val="28"/>
        </w:rPr>
        <w:t>2) путем подготовки проектов запросов в соответствии с </w:t>
      </w:r>
      <w:hyperlink r:id="rId21" w:anchor="/document/12164203/entry/0" w:history="1">
        <w:r w:rsidRPr="00F16F4F">
          <w:rPr>
            <w:rStyle w:val="a9"/>
            <w:rFonts w:ascii="Times New Roman" w:hAnsi="Times New Roman" w:cs="Times New Roman"/>
            <w:color w:val="auto"/>
            <w:sz w:val="28"/>
            <w:szCs w:val="28"/>
          </w:rPr>
          <w:t>Федеральным законом</w:t>
        </w:r>
      </w:hyperlink>
      <w:r w:rsidRPr="00F16F4F">
        <w:rPr>
          <w:rFonts w:ascii="Times New Roman" w:hAnsi="Times New Roman" w:cs="Times New Roman"/>
          <w:sz w:val="28"/>
          <w:szCs w:val="28"/>
        </w:rPr>
        <w:t> от 25 декабря 2008 года N 273-ФЗ "О противодействии коррупции".</w:t>
      </w:r>
    </w:p>
    <w:p w:rsidR="00273877" w:rsidRPr="009E1F4A" w:rsidRDefault="00273877" w:rsidP="009E1F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6F4F">
        <w:rPr>
          <w:rFonts w:ascii="Times New Roman" w:hAnsi="Times New Roman" w:cs="Times New Roman"/>
          <w:sz w:val="28"/>
          <w:szCs w:val="28"/>
        </w:rPr>
        <w:t>10. При проведении проверки ответственное лицо впр</w:t>
      </w:r>
      <w:r w:rsidRPr="009E1F4A">
        <w:rPr>
          <w:rFonts w:ascii="Times New Roman" w:hAnsi="Times New Roman" w:cs="Times New Roman"/>
          <w:sz w:val="28"/>
          <w:szCs w:val="28"/>
        </w:rPr>
        <w:t>аве:</w:t>
      </w:r>
    </w:p>
    <w:p w:rsidR="00273877" w:rsidRPr="009E1F4A" w:rsidRDefault="00273877" w:rsidP="009E1F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1F4A">
        <w:rPr>
          <w:rFonts w:ascii="Times New Roman" w:hAnsi="Times New Roman" w:cs="Times New Roman"/>
          <w:sz w:val="28"/>
          <w:szCs w:val="28"/>
        </w:rPr>
        <w:t>1) проводить беседу с гражданином или муниципальным служащим;</w:t>
      </w:r>
    </w:p>
    <w:p w:rsidR="00273877" w:rsidRPr="009E1F4A" w:rsidRDefault="00273877" w:rsidP="009E1F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1F4A">
        <w:rPr>
          <w:rFonts w:ascii="Times New Roman" w:hAnsi="Times New Roman" w:cs="Times New Roman"/>
          <w:sz w:val="28"/>
          <w:szCs w:val="28"/>
        </w:rPr>
        <w:t>2) изучать представленные гражданином или муниципальным служащим сведения о доходах, об имуществе и обязательствах имущественного характера и дополнительные материалы;</w:t>
      </w:r>
    </w:p>
    <w:p w:rsidR="00273877" w:rsidRPr="009E1F4A" w:rsidRDefault="00273877" w:rsidP="009E1F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1F4A">
        <w:rPr>
          <w:rFonts w:ascii="Times New Roman" w:hAnsi="Times New Roman" w:cs="Times New Roman"/>
          <w:sz w:val="28"/>
          <w:szCs w:val="28"/>
        </w:rPr>
        <w:t>3) получать от гражданина или муниципального служащего пояснения по представленным им сведениям о доходах, об имуществе и обязательствах имущественного характера и материалам;</w:t>
      </w:r>
    </w:p>
    <w:p w:rsidR="00273877" w:rsidRPr="009E1F4A" w:rsidRDefault="00273877" w:rsidP="009E1F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1F4A">
        <w:rPr>
          <w:rFonts w:ascii="Times New Roman" w:hAnsi="Times New Roman" w:cs="Times New Roman"/>
          <w:sz w:val="28"/>
          <w:szCs w:val="28"/>
        </w:rPr>
        <w:t>4) направлять в установленном порядке запросы (кроме запросов, касающихся осуществления оперативно-розыскной деятельности или ее результатов, и запросов о представлении сведений, составляющих банковскую, налоговую или иную охраняемую законом тайну) в органы прокуратуры Российской Федерации; иные федеральные органы государственной власти, государственные органы субъектов Российской Федерации, территориальные органы федеральных государственных органов, органы местного самоуправления; на предприятия; в учреждения; в организации и общественные объединения (далее - государственные органы и организации) об имеющихся у них сведениях:</w:t>
      </w:r>
    </w:p>
    <w:p w:rsidR="00273877" w:rsidRPr="009E1F4A" w:rsidRDefault="00273877" w:rsidP="009E1F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1F4A">
        <w:rPr>
          <w:rFonts w:ascii="Times New Roman" w:hAnsi="Times New Roman" w:cs="Times New Roman"/>
          <w:sz w:val="28"/>
          <w:szCs w:val="28"/>
        </w:rPr>
        <w:t>о доходах, об имуществе и обязательствах имущественного характера гражданина или муниципального служащего, его супруги (супруга) и несовершеннолетних детей;</w:t>
      </w:r>
    </w:p>
    <w:p w:rsidR="00273877" w:rsidRPr="009E1F4A" w:rsidRDefault="00273877" w:rsidP="009E1F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1F4A">
        <w:rPr>
          <w:rFonts w:ascii="Times New Roman" w:hAnsi="Times New Roman" w:cs="Times New Roman"/>
          <w:sz w:val="28"/>
          <w:szCs w:val="28"/>
        </w:rPr>
        <w:t>о достоверности и полноте сведений, представленных гражданином в соответствии с нормативными правовыми актами Российской Федерации;</w:t>
      </w:r>
    </w:p>
    <w:p w:rsidR="00273877" w:rsidRPr="009E1F4A" w:rsidRDefault="00273877" w:rsidP="009E1F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1F4A">
        <w:rPr>
          <w:rFonts w:ascii="Times New Roman" w:hAnsi="Times New Roman" w:cs="Times New Roman"/>
          <w:sz w:val="28"/>
          <w:szCs w:val="28"/>
        </w:rPr>
        <w:t>о соблюдении муниципальным служащим требований к служебному поведению;</w:t>
      </w:r>
    </w:p>
    <w:p w:rsidR="00273877" w:rsidRPr="009E1F4A" w:rsidRDefault="00273877" w:rsidP="009E1F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1F4A">
        <w:rPr>
          <w:rFonts w:ascii="Times New Roman" w:hAnsi="Times New Roman" w:cs="Times New Roman"/>
          <w:sz w:val="28"/>
          <w:szCs w:val="28"/>
        </w:rPr>
        <w:t>5) наводить справки у физических лиц и получать от них информацию с их согласия.</w:t>
      </w:r>
    </w:p>
    <w:p w:rsidR="00273877" w:rsidRPr="009E1F4A" w:rsidRDefault="00273877" w:rsidP="009E1F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1F4A">
        <w:rPr>
          <w:rFonts w:ascii="Times New Roman" w:hAnsi="Times New Roman" w:cs="Times New Roman"/>
          <w:sz w:val="28"/>
          <w:szCs w:val="28"/>
        </w:rPr>
        <w:t xml:space="preserve">11. В запросе, </w:t>
      </w:r>
      <w:r w:rsidRPr="00865550">
        <w:rPr>
          <w:rFonts w:ascii="Times New Roman" w:hAnsi="Times New Roman" w:cs="Times New Roman"/>
          <w:sz w:val="28"/>
          <w:szCs w:val="28"/>
        </w:rPr>
        <w:t>предусмотренном </w:t>
      </w:r>
      <w:hyperlink r:id="rId22" w:anchor="/document/19973629/entry/2140" w:history="1">
        <w:r w:rsidRPr="00865550">
          <w:rPr>
            <w:rStyle w:val="a9"/>
            <w:rFonts w:ascii="Times New Roman" w:hAnsi="Times New Roman" w:cs="Times New Roman"/>
            <w:color w:val="auto"/>
            <w:sz w:val="28"/>
            <w:szCs w:val="28"/>
          </w:rPr>
          <w:t>подпунктом 4 пункта 10</w:t>
        </w:r>
      </w:hyperlink>
      <w:r w:rsidRPr="00865550">
        <w:rPr>
          <w:rFonts w:ascii="Times New Roman" w:hAnsi="Times New Roman" w:cs="Times New Roman"/>
          <w:sz w:val="28"/>
          <w:szCs w:val="28"/>
        </w:rPr>
        <w:t xml:space="preserve"> настоящего </w:t>
      </w:r>
      <w:r w:rsidRPr="009E1F4A">
        <w:rPr>
          <w:rFonts w:ascii="Times New Roman" w:hAnsi="Times New Roman" w:cs="Times New Roman"/>
          <w:sz w:val="28"/>
          <w:szCs w:val="28"/>
        </w:rPr>
        <w:t>Порядка, указываются:</w:t>
      </w:r>
    </w:p>
    <w:p w:rsidR="00273877" w:rsidRPr="009E1F4A" w:rsidRDefault="00273877" w:rsidP="009E1F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1F4A">
        <w:rPr>
          <w:rFonts w:ascii="Times New Roman" w:hAnsi="Times New Roman" w:cs="Times New Roman"/>
          <w:sz w:val="28"/>
          <w:szCs w:val="28"/>
        </w:rPr>
        <w:lastRenderedPageBreak/>
        <w:t>1) фамилия, имя, отчество (при наличии) руководителя государственного органа или организации, в которые направляется запрос;</w:t>
      </w:r>
    </w:p>
    <w:p w:rsidR="00273877" w:rsidRPr="009E1F4A" w:rsidRDefault="00273877" w:rsidP="009E1F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1F4A">
        <w:rPr>
          <w:rFonts w:ascii="Times New Roman" w:hAnsi="Times New Roman" w:cs="Times New Roman"/>
          <w:sz w:val="28"/>
          <w:szCs w:val="28"/>
        </w:rPr>
        <w:t>2) нормативный правовой акт, на основании которого направляется запрос;</w:t>
      </w:r>
    </w:p>
    <w:p w:rsidR="00273877" w:rsidRPr="009E1F4A" w:rsidRDefault="00273877" w:rsidP="009E1F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1F4A">
        <w:rPr>
          <w:rFonts w:ascii="Times New Roman" w:hAnsi="Times New Roman" w:cs="Times New Roman"/>
          <w:sz w:val="28"/>
          <w:szCs w:val="28"/>
        </w:rPr>
        <w:t>3) фамилия, имя, отчество (при наличии), дата и место рождения, место регистрации, жительства и (или) пребывания, должность и место работы (службы) гражданина или муниципального служащего, его супруги (супруга) и несовершеннолетних детей, сведения о доходах, об имуществе и обязательствах имущественного характера которых проверяются, гражданина, представившего сведения в соответствии с нормативными правовыми актами Российской Федерации, полнота и достоверность которых проверяются, либо муниципального служащего, в отношении которого имеются сведения о несоблюдении им требований к служебному поведению;</w:t>
      </w:r>
    </w:p>
    <w:p w:rsidR="00273877" w:rsidRPr="009E1F4A" w:rsidRDefault="00273877" w:rsidP="009E1F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1F4A">
        <w:rPr>
          <w:rFonts w:ascii="Times New Roman" w:hAnsi="Times New Roman" w:cs="Times New Roman"/>
          <w:sz w:val="28"/>
          <w:szCs w:val="28"/>
        </w:rPr>
        <w:t>4) содержание и объем сведений, подлежащих проверке;</w:t>
      </w:r>
    </w:p>
    <w:p w:rsidR="00273877" w:rsidRPr="009E1F4A" w:rsidRDefault="00273877" w:rsidP="009E1F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1F4A">
        <w:rPr>
          <w:rFonts w:ascii="Times New Roman" w:hAnsi="Times New Roman" w:cs="Times New Roman"/>
          <w:sz w:val="28"/>
          <w:szCs w:val="28"/>
        </w:rPr>
        <w:t>5) срок представления запрашиваемых сведений;</w:t>
      </w:r>
    </w:p>
    <w:p w:rsidR="00273877" w:rsidRPr="009E1F4A" w:rsidRDefault="00273877" w:rsidP="009E1F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1F4A">
        <w:rPr>
          <w:rFonts w:ascii="Times New Roman" w:hAnsi="Times New Roman" w:cs="Times New Roman"/>
          <w:sz w:val="28"/>
          <w:szCs w:val="28"/>
        </w:rPr>
        <w:t>6) фамилия, инициалы и номер телефона муниципального служащего, подготовившего запрос;</w:t>
      </w:r>
    </w:p>
    <w:p w:rsidR="00273877" w:rsidRPr="009E1F4A" w:rsidRDefault="00273877" w:rsidP="009E1F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1F4A">
        <w:rPr>
          <w:rFonts w:ascii="Times New Roman" w:hAnsi="Times New Roman" w:cs="Times New Roman"/>
          <w:sz w:val="28"/>
          <w:szCs w:val="28"/>
        </w:rPr>
        <w:t>7) другие необходимые сведения.</w:t>
      </w:r>
    </w:p>
    <w:p w:rsidR="00273877" w:rsidRPr="009E1F4A" w:rsidRDefault="00273877" w:rsidP="009E1F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1F4A">
        <w:rPr>
          <w:rFonts w:ascii="Times New Roman" w:hAnsi="Times New Roman" w:cs="Times New Roman"/>
          <w:sz w:val="28"/>
          <w:szCs w:val="28"/>
        </w:rPr>
        <w:t>12. Запросы в государственные органы и организации направляются представителем нанимателя (работодателем) либо должностным лицом, которому такие полномочия предоставлены.</w:t>
      </w:r>
    </w:p>
    <w:p w:rsidR="00273877" w:rsidRPr="009E1F4A" w:rsidRDefault="00273877" w:rsidP="009E1F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1F4A">
        <w:rPr>
          <w:rFonts w:ascii="Times New Roman" w:hAnsi="Times New Roman" w:cs="Times New Roman"/>
          <w:sz w:val="28"/>
          <w:szCs w:val="28"/>
        </w:rPr>
        <w:t xml:space="preserve">13. В случае необходимости глава </w:t>
      </w:r>
      <w:r w:rsidR="00865550">
        <w:rPr>
          <w:rFonts w:ascii="Times New Roman" w:hAnsi="Times New Roman" w:cs="Times New Roman"/>
          <w:sz w:val="28"/>
          <w:szCs w:val="28"/>
        </w:rPr>
        <w:t>ЗАТО п.Горный</w:t>
      </w:r>
      <w:r w:rsidRPr="009E1F4A">
        <w:rPr>
          <w:rFonts w:ascii="Times New Roman" w:hAnsi="Times New Roman" w:cs="Times New Roman"/>
          <w:sz w:val="28"/>
          <w:szCs w:val="28"/>
        </w:rPr>
        <w:t xml:space="preserve"> обращается к Губернатору Забайкальского края с ходатайством о направлении запроса о представлении сведений, составляющих банковскую, налоговую тайну, и (или) проведении оперативно-розыскных мероприятий.</w:t>
      </w:r>
    </w:p>
    <w:p w:rsidR="00273877" w:rsidRPr="009E1F4A" w:rsidRDefault="00273877" w:rsidP="009E1F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1F4A">
        <w:rPr>
          <w:rFonts w:ascii="Times New Roman" w:hAnsi="Times New Roman" w:cs="Times New Roman"/>
          <w:sz w:val="28"/>
          <w:szCs w:val="28"/>
        </w:rPr>
        <w:t>14. В ходатайстве Губернатору Забайкальского края о направлении запросов в федеральные органы исполнительной власти, уполномоченные на осуществление оперативно-розыскной деятельности, кроме сведений, перечисленных в </w:t>
      </w:r>
      <w:hyperlink r:id="rId23" w:anchor="/document/19973629/entry/2011" w:history="1">
        <w:r w:rsidRPr="004C7869">
          <w:rPr>
            <w:rStyle w:val="a9"/>
            <w:rFonts w:ascii="Times New Roman" w:hAnsi="Times New Roman" w:cs="Times New Roman"/>
            <w:color w:val="auto"/>
            <w:sz w:val="28"/>
            <w:szCs w:val="28"/>
          </w:rPr>
          <w:t>пункте 11</w:t>
        </w:r>
      </w:hyperlink>
      <w:r w:rsidRPr="004C7869">
        <w:rPr>
          <w:rFonts w:ascii="Times New Roman" w:hAnsi="Times New Roman" w:cs="Times New Roman"/>
          <w:sz w:val="28"/>
          <w:szCs w:val="28"/>
        </w:rPr>
        <w:t> на</w:t>
      </w:r>
      <w:r w:rsidRPr="009E1F4A">
        <w:rPr>
          <w:rFonts w:ascii="Times New Roman" w:hAnsi="Times New Roman" w:cs="Times New Roman"/>
          <w:sz w:val="28"/>
          <w:szCs w:val="28"/>
        </w:rPr>
        <w:t>стоящего Порядка, указываются сведения, послужившие основанием для проверки, государственные органы и организации, в которые направлялись (направлены) запросы, и вопросы, которые в них ставились.</w:t>
      </w:r>
    </w:p>
    <w:p w:rsidR="00273877" w:rsidRPr="009E1F4A" w:rsidRDefault="00273877" w:rsidP="00EB6C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1F4A">
        <w:rPr>
          <w:rFonts w:ascii="Times New Roman" w:hAnsi="Times New Roman" w:cs="Times New Roman"/>
          <w:sz w:val="28"/>
          <w:szCs w:val="28"/>
        </w:rPr>
        <w:t xml:space="preserve">15. Рассмотрение ходатайства и подготовку запроса за подписью Губернатора Забайкальского края осуществляет орган Забайкальского края по профилактике коррупционных и иных правонарушений (далее - уполномоченный орган) в течение 14 рабочих дней со дня получения ходатайства. В запросе указывается, что запрашиваемые сведения необходимо направить на имя главы </w:t>
      </w:r>
      <w:r w:rsidR="00EB6CF8">
        <w:rPr>
          <w:rFonts w:ascii="Times New Roman" w:hAnsi="Times New Roman" w:cs="Times New Roman"/>
          <w:sz w:val="28"/>
          <w:szCs w:val="28"/>
        </w:rPr>
        <w:t>ЗАТО п.Горный</w:t>
      </w:r>
      <w:r w:rsidRPr="009E1F4A">
        <w:rPr>
          <w:rFonts w:ascii="Times New Roman" w:hAnsi="Times New Roman" w:cs="Times New Roman"/>
          <w:sz w:val="28"/>
          <w:szCs w:val="28"/>
        </w:rPr>
        <w:t>.</w:t>
      </w:r>
    </w:p>
    <w:p w:rsidR="00273877" w:rsidRPr="009E1F4A" w:rsidRDefault="00EB6CF8" w:rsidP="009E1F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</w:t>
      </w:r>
      <w:r w:rsidR="00273877" w:rsidRPr="009E1F4A">
        <w:rPr>
          <w:rFonts w:ascii="Times New Roman" w:hAnsi="Times New Roman" w:cs="Times New Roman"/>
          <w:sz w:val="28"/>
          <w:szCs w:val="28"/>
        </w:rPr>
        <w:t>. Ответственное лицо обеспечивает:</w:t>
      </w:r>
    </w:p>
    <w:p w:rsidR="00273877" w:rsidRPr="004C7869" w:rsidRDefault="00273877" w:rsidP="009E1F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1F4A">
        <w:rPr>
          <w:rFonts w:ascii="Times New Roman" w:hAnsi="Times New Roman" w:cs="Times New Roman"/>
          <w:sz w:val="28"/>
          <w:szCs w:val="28"/>
        </w:rPr>
        <w:t>1) уведомление в письменной форме муниципального служащего о начале в отношении него проверки и разъяснение ему содержания </w:t>
      </w:r>
      <w:hyperlink r:id="rId24" w:anchor="/document/19973629/entry/2172" w:history="1">
        <w:r w:rsidRPr="004C7869">
          <w:rPr>
            <w:rStyle w:val="a9"/>
            <w:rFonts w:ascii="Times New Roman" w:hAnsi="Times New Roman" w:cs="Times New Roman"/>
            <w:color w:val="auto"/>
            <w:sz w:val="28"/>
            <w:szCs w:val="28"/>
          </w:rPr>
          <w:t>подпункта 2</w:t>
        </w:r>
      </w:hyperlink>
      <w:r w:rsidRPr="004C7869">
        <w:rPr>
          <w:rFonts w:ascii="Times New Roman" w:hAnsi="Times New Roman" w:cs="Times New Roman"/>
          <w:sz w:val="28"/>
          <w:szCs w:val="28"/>
        </w:rPr>
        <w:t> настоящего пункта - в течение 2 рабочих дней со дня получения соответствующего решения;</w:t>
      </w:r>
    </w:p>
    <w:p w:rsidR="00273877" w:rsidRPr="009E1F4A" w:rsidRDefault="00273877" w:rsidP="009E1F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1F4A">
        <w:rPr>
          <w:rFonts w:ascii="Times New Roman" w:hAnsi="Times New Roman" w:cs="Times New Roman"/>
          <w:sz w:val="28"/>
          <w:szCs w:val="28"/>
        </w:rPr>
        <w:t>2) проведение в случае обращения муниципального служащего беседы с ним, в ходе которой он должен быть проинформирован о том, какие сведения, представленные им в соответствии с настоящим Порядком, и соблюдение каких требований к служебному поведению подлежат проверке, - в течение 7 рабочих дней со дня обращения муниципального служащего, а при наличии уважительной причины - в срок, согласованный с муниципальным служащим.</w:t>
      </w:r>
    </w:p>
    <w:p w:rsidR="00273877" w:rsidRPr="009E1F4A" w:rsidRDefault="00EB6CF8" w:rsidP="009E1F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</w:t>
      </w:r>
      <w:r w:rsidR="00273877" w:rsidRPr="009E1F4A">
        <w:rPr>
          <w:rFonts w:ascii="Times New Roman" w:hAnsi="Times New Roman" w:cs="Times New Roman"/>
          <w:sz w:val="28"/>
          <w:szCs w:val="28"/>
        </w:rPr>
        <w:t>. По окончании проверки ответственное лицо в течение 3 рабочих дней обязано ознакомить муниципального служащего с результатами проверки с соблюдением законодательства о государственной тайне.</w:t>
      </w:r>
    </w:p>
    <w:p w:rsidR="00273877" w:rsidRPr="009E1F4A" w:rsidRDefault="00EB6CF8" w:rsidP="009E1F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</w:t>
      </w:r>
      <w:r w:rsidR="00273877" w:rsidRPr="009E1F4A">
        <w:rPr>
          <w:rFonts w:ascii="Times New Roman" w:hAnsi="Times New Roman" w:cs="Times New Roman"/>
          <w:sz w:val="28"/>
          <w:szCs w:val="28"/>
        </w:rPr>
        <w:t>. Муниципальный служащий вправе:</w:t>
      </w:r>
    </w:p>
    <w:p w:rsidR="00273877" w:rsidRPr="009E1F4A" w:rsidRDefault="00273877" w:rsidP="009E1F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1F4A">
        <w:rPr>
          <w:rFonts w:ascii="Times New Roman" w:hAnsi="Times New Roman" w:cs="Times New Roman"/>
          <w:sz w:val="28"/>
          <w:szCs w:val="28"/>
        </w:rPr>
        <w:t>1) давать пояснения в письменной форме: в ходе проверки; по вопросам, указанным в </w:t>
      </w:r>
      <w:hyperlink r:id="rId25" w:anchor="/document/19973629/entry/2172" w:history="1">
        <w:r w:rsidRPr="001003EA">
          <w:rPr>
            <w:rStyle w:val="a9"/>
            <w:rFonts w:ascii="Times New Roman" w:hAnsi="Times New Roman" w:cs="Times New Roman"/>
            <w:color w:val="auto"/>
            <w:sz w:val="28"/>
            <w:szCs w:val="28"/>
          </w:rPr>
          <w:t>подпункте 2 пункта 17</w:t>
        </w:r>
      </w:hyperlink>
      <w:r w:rsidRPr="001003EA">
        <w:rPr>
          <w:rFonts w:ascii="Times New Roman" w:hAnsi="Times New Roman" w:cs="Times New Roman"/>
          <w:sz w:val="28"/>
          <w:szCs w:val="28"/>
        </w:rPr>
        <w:t xml:space="preserve"> настоящего Порядка; по результатам </w:t>
      </w:r>
      <w:r w:rsidRPr="009E1F4A">
        <w:rPr>
          <w:rFonts w:ascii="Times New Roman" w:hAnsi="Times New Roman" w:cs="Times New Roman"/>
          <w:sz w:val="28"/>
          <w:szCs w:val="28"/>
        </w:rPr>
        <w:t>проверки;</w:t>
      </w:r>
    </w:p>
    <w:p w:rsidR="00273877" w:rsidRPr="009E1F4A" w:rsidRDefault="00273877" w:rsidP="009E1F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1F4A">
        <w:rPr>
          <w:rFonts w:ascii="Times New Roman" w:hAnsi="Times New Roman" w:cs="Times New Roman"/>
          <w:sz w:val="28"/>
          <w:szCs w:val="28"/>
        </w:rPr>
        <w:t>2) представлять дополнительные материалы и давать по ним пояснения в письменной форме;</w:t>
      </w:r>
    </w:p>
    <w:p w:rsidR="00273877" w:rsidRPr="001003EA" w:rsidRDefault="00273877" w:rsidP="009E1F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1F4A">
        <w:rPr>
          <w:rFonts w:ascii="Times New Roman" w:hAnsi="Times New Roman" w:cs="Times New Roman"/>
          <w:sz w:val="28"/>
          <w:szCs w:val="28"/>
        </w:rPr>
        <w:t xml:space="preserve">3) обращаться к ответственному лицу с подлежащим удовлетворению ходатайством о проведении с ним беседы по вопросам, указанным </w:t>
      </w:r>
      <w:r w:rsidRPr="001003EA">
        <w:rPr>
          <w:rFonts w:ascii="Times New Roman" w:hAnsi="Times New Roman" w:cs="Times New Roman"/>
          <w:sz w:val="28"/>
          <w:szCs w:val="28"/>
        </w:rPr>
        <w:t>в </w:t>
      </w:r>
      <w:hyperlink r:id="rId26" w:anchor="/document/19973629/entry/2172" w:history="1">
        <w:r w:rsidRPr="001003EA">
          <w:rPr>
            <w:rStyle w:val="a9"/>
            <w:rFonts w:ascii="Times New Roman" w:hAnsi="Times New Roman" w:cs="Times New Roman"/>
            <w:color w:val="auto"/>
            <w:sz w:val="28"/>
            <w:szCs w:val="28"/>
          </w:rPr>
          <w:t>подпункте 2 пункта 17</w:t>
        </w:r>
      </w:hyperlink>
      <w:r w:rsidRPr="001003EA">
        <w:rPr>
          <w:rFonts w:ascii="Times New Roman" w:hAnsi="Times New Roman" w:cs="Times New Roman"/>
          <w:sz w:val="28"/>
          <w:szCs w:val="28"/>
        </w:rPr>
        <w:t> настоящего Порядка.</w:t>
      </w:r>
    </w:p>
    <w:p w:rsidR="00273877" w:rsidRPr="009E1F4A" w:rsidRDefault="00EB6CF8" w:rsidP="009E1F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</w:t>
      </w:r>
      <w:r w:rsidR="00273877" w:rsidRPr="001003EA">
        <w:rPr>
          <w:rFonts w:ascii="Times New Roman" w:hAnsi="Times New Roman" w:cs="Times New Roman"/>
          <w:sz w:val="28"/>
          <w:szCs w:val="28"/>
        </w:rPr>
        <w:t>. Пояснения, указанные в </w:t>
      </w:r>
      <w:hyperlink r:id="rId27" w:anchor="/document/19973629/entry/2019" w:history="1">
        <w:r w:rsidR="00273877" w:rsidRPr="001003EA">
          <w:rPr>
            <w:rStyle w:val="a9"/>
            <w:rFonts w:ascii="Times New Roman" w:hAnsi="Times New Roman" w:cs="Times New Roman"/>
            <w:color w:val="auto"/>
            <w:sz w:val="28"/>
            <w:szCs w:val="28"/>
          </w:rPr>
          <w:t>пункте 19</w:t>
        </w:r>
      </w:hyperlink>
      <w:r w:rsidR="00273877" w:rsidRPr="001003EA">
        <w:rPr>
          <w:rFonts w:ascii="Times New Roman" w:hAnsi="Times New Roman" w:cs="Times New Roman"/>
          <w:sz w:val="28"/>
          <w:szCs w:val="28"/>
        </w:rPr>
        <w:t xml:space="preserve"> настоящего </w:t>
      </w:r>
      <w:r w:rsidR="00273877" w:rsidRPr="009E1F4A">
        <w:rPr>
          <w:rFonts w:ascii="Times New Roman" w:hAnsi="Times New Roman" w:cs="Times New Roman"/>
          <w:sz w:val="28"/>
          <w:szCs w:val="28"/>
        </w:rPr>
        <w:t>Порядка, приобщаются к материалам проверки.</w:t>
      </w:r>
    </w:p>
    <w:p w:rsidR="00273877" w:rsidRPr="009E1F4A" w:rsidRDefault="00EB6CF8" w:rsidP="009E1F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</w:t>
      </w:r>
      <w:r w:rsidR="00273877" w:rsidRPr="009E1F4A">
        <w:rPr>
          <w:rFonts w:ascii="Times New Roman" w:hAnsi="Times New Roman" w:cs="Times New Roman"/>
          <w:sz w:val="28"/>
          <w:szCs w:val="28"/>
        </w:rPr>
        <w:t>. На период проведения проверки муниципальный служащий может быть отстранен от замещаемой должности муниципальной службы на срок, не превышающий 60 календарных дней со дня принятия решения о ее проведении. Указанный срок может быть продлен до 90 календарных дней представителем нанимателя (работодателем), принявшим решение о проведении проверки.</w:t>
      </w:r>
    </w:p>
    <w:p w:rsidR="00273877" w:rsidRPr="009E1F4A" w:rsidRDefault="00273877" w:rsidP="009E1F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1F4A">
        <w:rPr>
          <w:rFonts w:ascii="Times New Roman" w:hAnsi="Times New Roman" w:cs="Times New Roman"/>
          <w:sz w:val="28"/>
          <w:szCs w:val="28"/>
        </w:rPr>
        <w:t>На период отстранения муниципального служащего от замещаемой должности муниципальной службы денежное содержание по замещаемой им должности сохраняется.</w:t>
      </w:r>
    </w:p>
    <w:p w:rsidR="00273877" w:rsidRPr="009E1F4A" w:rsidRDefault="00EB6CF8" w:rsidP="009E1F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21</w:t>
      </w:r>
      <w:r w:rsidR="00273877" w:rsidRPr="009E1F4A">
        <w:rPr>
          <w:rFonts w:ascii="Times New Roman" w:hAnsi="Times New Roman" w:cs="Times New Roman"/>
          <w:sz w:val="28"/>
          <w:szCs w:val="28"/>
        </w:rPr>
        <w:t>. Ответственное лицо представляет представителю нанимателя (работодателю) доклад о результатах проверки. При этом в докладе должно содержаться одно из следующих предложений:</w:t>
      </w:r>
    </w:p>
    <w:p w:rsidR="00273877" w:rsidRPr="009E1F4A" w:rsidRDefault="00273877" w:rsidP="009E1F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1F4A">
        <w:rPr>
          <w:rFonts w:ascii="Times New Roman" w:hAnsi="Times New Roman" w:cs="Times New Roman"/>
          <w:sz w:val="28"/>
          <w:szCs w:val="28"/>
        </w:rPr>
        <w:t>1) о назначении гражданина на должность муниципальной службы;</w:t>
      </w:r>
    </w:p>
    <w:p w:rsidR="00273877" w:rsidRPr="009E1F4A" w:rsidRDefault="00273877" w:rsidP="009E1F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1F4A">
        <w:rPr>
          <w:rFonts w:ascii="Times New Roman" w:hAnsi="Times New Roman" w:cs="Times New Roman"/>
          <w:sz w:val="28"/>
          <w:szCs w:val="28"/>
        </w:rPr>
        <w:t>2) об отказе гражданину в назначении на должность муниципальной службы;</w:t>
      </w:r>
    </w:p>
    <w:p w:rsidR="00273877" w:rsidRPr="009E1F4A" w:rsidRDefault="00273877" w:rsidP="009E1F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1F4A">
        <w:rPr>
          <w:rFonts w:ascii="Times New Roman" w:hAnsi="Times New Roman" w:cs="Times New Roman"/>
          <w:sz w:val="28"/>
          <w:szCs w:val="28"/>
        </w:rPr>
        <w:t>3) об отсутствии оснований для применения к муниципальному служащему мер юридической ответственности;</w:t>
      </w:r>
    </w:p>
    <w:p w:rsidR="00273877" w:rsidRPr="009E1F4A" w:rsidRDefault="00273877" w:rsidP="009E1F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1F4A">
        <w:rPr>
          <w:rFonts w:ascii="Times New Roman" w:hAnsi="Times New Roman" w:cs="Times New Roman"/>
          <w:sz w:val="28"/>
          <w:szCs w:val="28"/>
        </w:rPr>
        <w:t>4) о применении к муниципальному служащему мер юридической ответственности;</w:t>
      </w:r>
    </w:p>
    <w:p w:rsidR="00273877" w:rsidRPr="009E1F4A" w:rsidRDefault="00273877" w:rsidP="009E1F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1F4A">
        <w:rPr>
          <w:rFonts w:ascii="Times New Roman" w:hAnsi="Times New Roman" w:cs="Times New Roman"/>
          <w:sz w:val="28"/>
          <w:szCs w:val="28"/>
        </w:rPr>
        <w:t>5) о представлении материалов проверки в соответствующую комиссию по соблюдению требований к служебному поведению муниципальных служащих и урегулированию конфликта интересов.</w:t>
      </w:r>
    </w:p>
    <w:p w:rsidR="00273877" w:rsidRPr="009E1F4A" w:rsidRDefault="00EB6CF8" w:rsidP="009E1F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22</w:t>
      </w:r>
      <w:r w:rsidR="00273877" w:rsidRPr="009E1F4A">
        <w:rPr>
          <w:rFonts w:ascii="Times New Roman" w:hAnsi="Times New Roman" w:cs="Times New Roman"/>
          <w:sz w:val="28"/>
          <w:szCs w:val="28"/>
        </w:rPr>
        <w:t>. Сведения о результатах проверки с письменного согласия представителя нанимателя (работодателя) представляются с одновременным уведомлением об этом гражданина или муниципального служащего, в отношении которых проводилась проверка, правоохранительным и налоговым органам, постоянно действующим руководящим органам политических партий и зарегистрированных в соответствии с законом иных общероссийских общественных объединений, не являющихся политическими партиями, Общественной палате Забайкальского края, субъектам, представившим информацию, явившуюся основанием для проведения проверки, с соблюдением законодательства Российской Федерации о персональных данных и государственной тайне.</w:t>
      </w:r>
    </w:p>
    <w:p w:rsidR="00273877" w:rsidRPr="009E1F4A" w:rsidRDefault="00EB6CF8" w:rsidP="009E1F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23</w:t>
      </w:r>
      <w:r w:rsidR="00273877" w:rsidRPr="009E1F4A">
        <w:rPr>
          <w:rFonts w:ascii="Times New Roman" w:hAnsi="Times New Roman" w:cs="Times New Roman"/>
          <w:sz w:val="28"/>
          <w:szCs w:val="28"/>
        </w:rPr>
        <w:t>. При установлении в ходе проверки обстоятельств, свидетельствующих о наличии признаков преступления или административного правонарушения, материалы об этом представляются в государственные органы в соответствии с их компетенцией.</w:t>
      </w:r>
    </w:p>
    <w:p w:rsidR="00273877" w:rsidRPr="009E1F4A" w:rsidRDefault="00EB6CF8" w:rsidP="009E1F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24</w:t>
      </w:r>
      <w:r w:rsidR="00273877" w:rsidRPr="009E1F4A">
        <w:rPr>
          <w:rFonts w:ascii="Times New Roman" w:hAnsi="Times New Roman" w:cs="Times New Roman"/>
          <w:sz w:val="28"/>
          <w:szCs w:val="28"/>
        </w:rPr>
        <w:t xml:space="preserve">. Представитель нанимателя (работодатель), рассмотрев доклад и соответствующее предложение, </w:t>
      </w:r>
      <w:r w:rsidR="00273877" w:rsidRPr="00D1371C">
        <w:rPr>
          <w:rFonts w:ascii="Times New Roman" w:hAnsi="Times New Roman" w:cs="Times New Roman"/>
          <w:sz w:val="28"/>
          <w:szCs w:val="28"/>
        </w:rPr>
        <w:t>указанные в </w:t>
      </w:r>
      <w:hyperlink r:id="rId28" w:anchor="/document/19973629/entry/2022" w:history="1">
        <w:r w:rsidR="00273877" w:rsidRPr="00D1371C">
          <w:rPr>
            <w:rStyle w:val="a9"/>
            <w:rFonts w:ascii="Times New Roman" w:hAnsi="Times New Roman" w:cs="Times New Roman"/>
            <w:color w:val="auto"/>
            <w:sz w:val="28"/>
            <w:szCs w:val="28"/>
          </w:rPr>
          <w:t>пункте 22</w:t>
        </w:r>
      </w:hyperlink>
      <w:r w:rsidR="00273877" w:rsidRPr="00D1371C">
        <w:rPr>
          <w:rFonts w:ascii="Times New Roman" w:hAnsi="Times New Roman" w:cs="Times New Roman"/>
          <w:sz w:val="28"/>
          <w:szCs w:val="28"/>
        </w:rPr>
        <w:t xml:space="preserve"> настоящего </w:t>
      </w:r>
      <w:r w:rsidR="00273877" w:rsidRPr="009E1F4A">
        <w:rPr>
          <w:rFonts w:ascii="Times New Roman" w:hAnsi="Times New Roman" w:cs="Times New Roman"/>
          <w:sz w:val="28"/>
          <w:szCs w:val="28"/>
        </w:rPr>
        <w:t>Порядка, принимает одно из следующих решений:</w:t>
      </w:r>
    </w:p>
    <w:p w:rsidR="00273877" w:rsidRPr="009E1F4A" w:rsidRDefault="00273877" w:rsidP="009E1F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1F4A">
        <w:rPr>
          <w:rFonts w:ascii="Times New Roman" w:hAnsi="Times New Roman" w:cs="Times New Roman"/>
          <w:sz w:val="28"/>
          <w:szCs w:val="28"/>
        </w:rPr>
        <w:t>1) о назначении гражданина на должность муниципальной службы;</w:t>
      </w:r>
    </w:p>
    <w:p w:rsidR="00273877" w:rsidRPr="009E1F4A" w:rsidRDefault="00273877" w:rsidP="009E1F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1F4A">
        <w:rPr>
          <w:rFonts w:ascii="Times New Roman" w:hAnsi="Times New Roman" w:cs="Times New Roman"/>
          <w:sz w:val="28"/>
          <w:szCs w:val="28"/>
        </w:rPr>
        <w:t>2) об отказе гражданину в назначении на должность муниципальной службы;</w:t>
      </w:r>
    </w:p>
    <w:p w:rsidR="00273877" w:rsidRPr="009E1F4A" w:rsidRDefault="00273877" w:rsidP="009E1F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1F4A">
        <w:rPr>
          <w:rFonts w:ascii="Times New Roman" w:hAnsi="Times New Roman" w:cs="Times New Roman"/>
          <w:sz w:val="28"/>
          <w:szCs w:val="28"/>
        </w:rPr>
        <w:t>3) об отсутствии оснований для применения к муниципальному служащему мер юридической ответственности;</w:t>
      </w:r>
    </w:p>
    <w:p w:rsidR="00273877" w:rsidRPr="009E1F4A" w:rsidRDefault="00273877" w:rsidP="009E1F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1F4A">
        <w:rPr>
          <w:rFonts w:ascii="Times New Roman" w:hAnsi="Times New Roman" w:cs="Times New Roman"/>
          <w:sz w:val="28"/>
          <w:szCs w:val="28"/>
        </w:rPr>
        <w:t>4) о применении к муниципальному служащему мер юридической ответственности;</w:t>
      </w:r>
    </w:p>
    <w:p w:rsidR="00273877" w:rsidRPr="009E1F4A" w:rsidRDefault="00273877" w:rsidP="009E1F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1F4A">
        <w:rPr>
          <w:rFonts w:ascii="Times New Roman" w:hAnsi="Times New Roman" w:cs="Times New Roman"/>
          <w:sz w:val="28"/>
          <w:szCs w:val="28"/>
        </w:rPr>
        <w:t>5) о представлении материалов проверки в соответствующую комиссию по соблюдению требований к служебному поведению муниципальных служащих и урегулированию конфликта интересов.</w:t>
      </w:r>
    </w:p>
    <w:p w:rsidR="00273877" w:rsidRPr="009E1F4A" w:rsidRDefault="00EB6CF8" w:rsidP="009E1F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25</w:t>
      </w:r>
      <w:r w:rsidR="00273877" w:rsidRPr="009E1F4A">
        <w:rPr>
          <w:rFonts w:ascii="Times New Roman" w:hAnsi="Times New Roman" w:cs="Times New Roman"/>
          <w:sz w:val="28"/>
          <w:szCs w:val="28"/>
        </w:rPr>
        <w:t>. Материалы проверки хранятся в кадровой службе в течение трех лет со дня ее окончания, после чего передаются в архив.</w:t>
      </w:r>
    </w:p>
    <w:p w:rsidR="00273877" w:rsidRPr="009E1F4A" w:rsidRDefault="00273877" w:rsidP="009E1F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73877" w:rsidRPr="009E1F4A" w:rsidRDefault="00273877" w:rsidP="009E1F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73877" w:rsidRDefault="00273877" w:rsidP="009E1F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6CF8" w:rsidRPr="009E1F4A" w:rsidRDefault="00EB6CF8" w:rsidP="00EB6CF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</w:t>
      </w:r>
    </w:p>
    <w:sectPr w:rsidR="00EB6CF8" w:rsidRPr="009E1F4A" w:rsidSect="00D0260B">
      <w:footerReference w:type="default" r:id="rId29"/>
      <w:pgSz w:w="11906" w:h="16838"/>
      <w:pgMar w:top="1276" w:right="850" w:bottom="127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A7ABF" w:rsidRDefault="004A7ABF">
      <w:pPr>
        <w:spacing w:after="0" w:line="240" w:lineRule="auto"/>
      </w:pPr>
      <w:r>
        <w:separator/>
      </w:r>
    </w:p>
  </w:endnote>
  <w:endnote w:type="continuationSeparator" w:id="0">
    <w:p w:rsidR="004A7ABF" w:rsidRDefault="004A7A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54E93" w:rsidRDefault="00AF45AB" w:rsidP="00E54E93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A7ABF" w:rsidRDefault="004A7ABF">
      <w:pPr>
        <w:spacing w:after="0" w:line="240" w:lineRule="auto"/>
      </w:pPr>
      <w:r>
        <w:separator/>
      </w:r>
    </w:p>
  </w:footnote>
  <w:footnote w:type="continuationSeparator" w:id="0">
    <w:p w:rsidR="004A7ABF" w:rsidRDefault="004A7AB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9BA4853"/>
    <w:multiLevelType w:val="hybridMultilevel"/>
    <w:tmpl w:val="20EEAE38"/>
    <w:lvl w:ilvl="0" w:tplc="C4B4DF5A">
      <w:start w:val="7"/>
      <w:numFmt w:val="decimal"/>
      <w:lvlText w:val="%1."/>
      <w:lvlJc w:val="left"/>
      <w:pPr>
        <w:ind w:left="16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5" w:hanging="360"/>
      </w:pPr>
    </w:lvl>
    <w:lvl w:ilvl="2" w:tplc="0419001B" w:tentative="1">
      <w:start w:val="1"/>
      <w:numFmt w:val="lowerRoman"/>
      <w:lvlText w:val="%3."/>
      <w:lvlJc w:val="right"/>
      <w:pPr>
        <w:ind w:left="3075" w:hanging="180"/>
      </w:pPr>
    </w:lvl>
    <w:lvl w:ilvl="3" w:tplc="0419000F" w:tentative="1">
      <w:start w:val="1"/>
      <w:numFmt w:val="decimal"/>
      <w:lvlText w:val="%4."/>
      <w:lvlJc w:val="left"/>
      <w:pPr>
        <w:ind w:left="3795" w:hanging="360"/>
      </w:pPr>
    </w:lvl>
    <w:lvl w:ilvl="4" w:tplc="04190019" w:tentative="1">
      <w:start w:val="1"/>
      <w:numFmt w:val="lowerLetter"/>
      <w:lvlText w:val="%5."/>
      <w:lvlJc w:val="left"/>
      <w:pPr>
        <w:ind w:left="4515" w:hanging="360"/>
      </w:pPr>
    </w:lvl>
    <w:lvl w:ilvl="5" w:tplc="0419001B" w:tentative="1">
      <w:start w:val="1"/>
      <w:numFmt w:val="lowerRoman"/>
      <w:lvlText w:val="%6."/>
      <w:lvlJc w:val="right"/>
      <w:pPr>
        <w:ind w:left="5235" w:hanging="180"/>
      </w:pPr>
    </w:lvl>
    <w:lvl w:ilvl="6" w:tplc="0419000F" w:tentative="1">
      <w:start w:val="1"/>
      <w:numFmt w:val="decimal"/>
      <w:lvlText w:val="%7."/>
      <w:lvlJc w:val="left"/>
      <w:pPr>
        <w:ind w:left="5955" w:hanging="360"/>
      </w:pPr>
    </w:lvl>
    <w:lvl w:ilvl="7" w:tplc="04190019" w:tentative="1">
      <w:start w:val="1"/>
      <w:numFmt w:val="lowerLetter"/>
      <w:lvlText w:val="%8."/>
      <w:lvlJc w:val="left"/>
      <w:pPr>
        <w:ind w:left="6675" w:hanging="360"/>
      </w:pPr>
    </w:lvl>
    <w:lvl w:ilvl="8" w:tplc="0419001B" w:tentative="1">
      <w:start w:val="1"/>
      <w:numFmt w:val="lowerRoman"/>
      <w:lvlText w:val="%9."/>
      <w:lvlJc w:val="right"/>
      <w:pPr>
        <w:ind w:left="739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51E7"/>
    <w:rsid w:val="0001515A"/>
    <w:rsid w:val="000426F0"/>
    <w:rsid w:val="00044BC1"/>
    <w:rsid w:val="00046FCE"/>
    <w:rsid w:val="0005325D"/>
    <w:rsid w:val="00066A3F"/>
    <w:rsid w:val="000672F6"/>
    <w:rsid w:val="00093F91"/>
    <w:rsid w:val="001003EA"/>
    <w:rsid w:val="00153819"/>
    <w:rsid w:val="00197291"/>
    <w:rsid w:val="00197BC7"/>
    <w:rsid w:val="001C17C9"/>
    <w:rsid w:val="001D0EA6"/>
    <w:rsid w:val="001F0913"/>
    <w:rsid w:val="001F232F"/>
    <w:rsid w:val="00200AC2"/>
    <w:rsid w:val="002132E9"/>
    <w:rsid w:val="0022021E"/>
    <w:rsid w:val="00223A4E"/>
    <w:rsid w:val="00225432"/>
    <w:rsid w:val="00235C8B"/>
    <w:rsid w:val="00240A9F"/>
    <w:rsid w:val="002430F5"/>
    <w:rsid w:val="00273877"/>
    <w:rsid w:val="0029300E"/>
    <w:rsid w:val="002B0AAF"/>
    <w:rsid w:val="002B0D78"/>
    <w:rsid w:val="002B3691"/>
    <w:rsid w:val="002B5497"/>
    <w:rsid w:val="002E3463"/>
    <w:rsid w:val="002E624E"/>
    <w:rsid w:val="003015E1"/>
    <w:rsid w:val="003022D6"/>
    <w:rsid w:val="00313A9F"/>
    <w:rsid w:val="0034655B"/>
    <w:rsid w:val="003519A1"/>
    <w:rsid w:val="00391CC1"/>
    <w:rsid w:val="003A3C56"/>
    <w:rsid w:val="003A4DC6"/>
    <w:rsid w:val="003A62B1"/>
    <w:rsid w:val="003D0149"/>
    <w:rsid w:val="004442F3"/>
    <w:rsid w:val="0045331B"/>
    <w:rsid w:val="004564CE"/>
    <w:rsid w:val="004A7ABF"/>
    <w:rsid w:val="004C7869"/>
    <w:rsid w:val="005151E7"/>
    <w:rsid w:val="00531FF5"/>
    <w:rsid w:val="00557403"/>
    <w:rsid w:val="00572ADF"/>
    <w:rsid w:val="005E77E6"/>
    <w:rsid w:val="006476A6"/>
    <w:rsid w:val="006856F8"/>
    <w:rsid w:val="006A66E5"/>
    <w:rsid w:val="006C5756"/>
    <w:rsid w:val="006D5672"/>
    <w:rsid w:val="006F218C"/>
    <w:rsid w:val="00705A8A"/>
    <w:rsid w:val="00716746"/>
    <w:rsid w:val="0073423D"/>
    <w:rsid w:val="00760822"/>
    <w:rsid w:val="00764FD7"/>
    <w:rsid w:val="00771D9A"/>
    <w:rsid w:val="007933C9"/>
    <w:rsid w:val="007C01EB"/>
    <w:rsid w:val="007D109D"/>
    <w:rsid w:val="007F16FD"/>
    <w:rsid w:val="00810B32"/>
    <w:rsid w:val="00813232"/>
    <w:rsid w:val="008170AD"/>
    <w:rsid w:val="008428C7"/>
    <w:rsid w:val="00845FE7"/>
    <w:rsid w:val="0086350F"/>
    <w:rsid w:val="00865550"/>
    <w:rsid w:val="00867427"/>
    <w:rsid w:val="008A199E"/>
    <w:rsid w:val="008E072E"/>
    <w:rsid w:val="008E5996"/>
    <w:rsid w:val="008F325A"/>
    <w:rsid w:val="008F6C21"/>
    <w:rsid w:val="00953635"/>
    <w:rsid w:val="00965DB5"/>
    <w:rsid w:val="00977940"/>
    <w:rsid w:val="009A5CA6"/>
    <w:rsid w:val="009E1F4A"/>
    <w:rsid w:val="009E3507"/>
    <w:rsid w:val="00A02155"/>
    <w:rsid w:val="00A24D9B"/>
    <w:rsid w:val="00A33599"/>
    <w:rsid w:val="00A343C5"/>
    <w:rsid w:val="00A376B0"/>
    <w:rsid w:val="00A4022A"/>
    <w:rsid w:val="00A63823"/>
    <w:rsid w:val="00A6754E"/>
    <w:rsid w:val="00A86F64"/>
    <w:rsid w:val="00AC47E5"/>
    <w:rsid w:val="00AD7A9A"/>
    <w:rsid w:val="00AE2FFC"/>
    <w:rsid w:val="00AF45AB"/>
    <w:rsid w:val="00B036E2"/>
    <w:rsid w:val="00B07F7C"/>
    <w:rsid w:val="00B33AD9"/>
    <w:rsid w:val="00B4213E"/>
    <w:rsid w:val="00B5044C"/>
    <w:rsid w:val="00B56D43"/>
    <w:rsid w:val="00B90D2A"/>
    <w:rsid w:val="00BB64A6"/>
    <w:rsid w:val="00BD4C43"/>
    <w:rsid w:val="00BF12CC"/>
    <w:rsid w:val="00C2463E"/>
    <w:rsid w:val="00C63F70"/>
    <w:rsid w:val="00C65D68"/>
    <w:rsid w:val="00C856F8"/>
    <w:rsid w:val="00CA6824"/>
    <w:rsid w:val="00CB41C9"/>
    <w:rsid w:val="00CF3055"/>
    <w:rsid w:val="00CF712D"/>
    <w:rsid w:val="00D0260B"/>
    <w:rsid w:val="00D1371C"/>
    <w:rsid w:val="00D20E4F"/>
    <w:rsid w:val="00D34C72"/>
    <w:rsid w:val="00D43DCA"/>
    <w:rsid w:val="00D760DC"/>
    <w:rsid w:val="00D767E2"/>
    <w:rsid w:val="00DC14BB"/>
    <w:rsid w:val="00DD0B4A"/>
    <w:rsid w:val="00DD6595"/>
    <w:rsid w:val="00DF2CD0"/>
    <w:rsid w:val="00E01141"/>
    <w:rsid w:val="00E17D28"/>
    <w:rsid w:val="00E42834"/>
    <w:rsid w:val="00E649E8"/>
    <w:rsid w:val="00EA186B"/>
    <w:rsid w:val="00EB6CF8"/>
    <w:rsid w:val="00ED5B1F"/>
    <w:rsid w:val="00EF360B"/>
    <w:rsid w:val="00F114EF"/>
    <w:rsid w:val="00F16F4F"/>
    <w:rsid w:val="00F170E2"/>
    <w:rsid w:val="00F203EF"/>
    <w:rsid w:val="00F20D3D"/>
    <w:rsid w:val="00F248D7"/>
    <w:rsid w:val="00F31EE6"/>
    <w:rsid w:val="00F61D2B"/>
    <w:rsid w:val="00FA5F72"/>
    <w:rsid w:val="00FC1A45"/>
    <w:rsid w:val="00FE23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A87AA3C-485F-47F9-93DE-3082C9EDA2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64A6"/>
    <w:pPr>
      <w:spacing w:after="200" w:line="276" w:lineRule="auto"/>
    </w:pPr>
    <w:rPr>
      <w:rFonts w:ascii="Calibri" w:eastAsia="Times New Roman" w:hAnsi="Calibri" w:cs="Calibri"/>
    </w:rPr>
  </w:style>
  <w:style w:type="paragraph" w:styleId="2">
    <w:name w:val="heading 2"/>
    <w:basedOn w:val="a"/>
    <w:next w:val="a"/>
    <w:link w:val="20"/>
    <w:uiPriority w:val="99"/>
    <w:qFormat/>
    <w:rsid w:val="005151E7"/>
    <w:pPr>
      <w:keepNext/>
      <w:spacing w:before="240" w:after="60" w:line="240" w:lineRule="auto"/>
      <w:outlineLvl w:val="1"/>
    </w:pPr>
    <w:rPr>
      <w:rFonts w:ascii="Arial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33AD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5151E7"/>
    <w:pPr>
      <w:keepNext/>
      <w:spacing w:after="0" w:line="240" w:lineRule="auto"/>
      <w:jc w:val="center"/>
      <w:outlineLvl w:val="3"/>
    </w:pPr>
    <w:rPr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5151E7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151E7"/>
    <w:rPr>
      <w:rFonts w:ascii="Calibri" w:eastAsia="Times New Roman" w:hAnsi="Calibri" w:cs="Calibri"/>
      <w:b/>
      <w:bCs/>
      <w:sz w:val="36"/>
      <w:szCs w:val="36"/>
      <w:lang w:eastAsia="ru-RU"/>
    </w:rPr>
  </w:style>
  <w:style w:type="paragraph" w:customStyle="1" w:styleId="a3">
    <w:name w:val="Знак Знак Знак Знак"/>
    <w:basedOn w:val="a"/>
    <w:uiPriority w:val="99"/>
    <w:rsid w:val="005151E7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styleId="a4">
    <w:name w:val="footer"/>
    <w:basedOn w:val="a"/>
    <w:link w:val="a5"/>
    <w:uiPriority w:val="99"/>
    <w:rsid w:val="005151E7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5151E7"/>
    <w:rPr>
      <w:rFonts w:ascii="Calibri" w:eastAsia="Times New Roman" w:hAnsi="Calibri" w:cs="Calibri"/>
    </w:rPr>
  </w:style>
  <w:style w:type="paragraph" w:styleId="a6">
    <w:name w:val="Balloon Text"/>
    <w:basedOn w:val="a"/>
    <w:link w:val="a7"/>
    <w:uiPriority w:val="99"/>
    <w:semiHidden/>
    <w:unhideWhenUsed/>
    <w:rsid w:val="005151E7"/>
    <w:pPr>
      <w:spacing w:after="0" w:line="240" w:lineRule="auto"/>
    </w:pPr>
    <w:rPr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151E7"/>
    <w:rPr>
      <w:rFonts w:ascii="Calibri" w:eastAsia="Times New Roman" w:hAnsi="Calibri" w:cs="Calibri"/>
      <w:sz w:val="18"/>
      <w:szCs w:val="18"/>
    </w:rPr>
  </w:style>
  <w:style w:type="table" w:styleId="a8">
    <w:name w:val="Table Grid"/>
    <w:basedOn w:val="a1"/>
    <w:uiPriority w:val="39"/>
    <w:rsid w:val="0029300E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Hyperlink"/>
    <w:rsid w:val="003A62B1"/>
    <w:rPr>
      <w:color w:val="0000FF"/>
      <w:u w:val="none"/>
    </w:rPr>
  </w:style>
  <w:style w:type="paragraph" w:styleId="aa">
    <w:name w:val="List Paragraph"/>
    <w:basedOn w:val="a"/>
    <w:uiPriority w:val="34"/>
    <w:qFormat/>
    <w:rsid w:val="009A5CA6"/>
    <w:pPr>
      <w:spacing w:after="160" w:line="259" w:lineRule="auto"/>
      <w:ind w:left="720"/>
      <w:contextualSpacing/>
    </w:pPr>
    <w:rPr>
      <w:rFonts w:eastAsia="Calibri" w:cs="Times New Roman"/>
    </w:rPr>
  </w:style>
  <w:style w:type="table" w:customStyle="1" w:styleId="1">
    <w:name w:val="Сетка таблицы1"/>
    <w:basedOn w:val="a1"/>
    <w:next w:val="a8"/>
    <w:uiPriority w:val="39"/>
    <w:rsid w:val="00977940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uiPriority w:val="9"/>
    <w:semiHidden/>
    <w:rsid w:val="00B33AD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Iauiue">
    <w:name w:val="Iau?iue Знак Знак"/>
    <w:rsid w:val="00044BC1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val="en-US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0231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67722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660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3167538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2577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746743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8401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150262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28797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967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914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327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311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710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677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153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054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00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47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700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403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358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35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45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284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0939773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4262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041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899551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5786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343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418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411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13956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00575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92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54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637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98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157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631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84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98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76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084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20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07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995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82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277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avo-search.minjust.ru/bigs/showDocument.html?id=BBF89570-6239-4CFB-BDBA-5B454C14E321" TargetMode="External"/><Relationship Id="rId13" Type="http://schemas.openxmlformats.org/officeDocument/2006/relationships/hyperlink" Target="https://&#1075;&#1086;&#1088;&#1085;&#1099;&#1081;75.&#1088;&#1092;" TargetMode="External"/><Relationship Id="rId18" Type="http://schemas.openxmlformats.org/officeDocument/2006/relationships/hyperlink" Target="https://internet.garant.ru/" TargetMode="External"/><Relationship Id="rId26" Type="http://schemas.openxmlformats.org/officeDocument/2006/relationships/hyperlink" Target="https://internet.garant.ru/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internet.garant.ru/" TargetMode="External"/><Relationship Id="rId7" Type="http://schemas.openxmlformats.org/officeDocument/2006/relationships/image" Target="media/image1.png"/><Relationship Id="rId12" Type="http://schemas.openxmlformats.org/officeDocument/2006/relationships/hyperlink" Target="https://pravo-search.minjust.ru/bigs/showDocument.html?id=34C9E9A9-DC9F-4136-A55D-01BD483F05B4" TargetMode="External"/><Relationship Id="rId17" Type="http://schemas.openxmlformats.org/officeDocument/2006/relationships/hyperlink" Target="https://internet.garant.ru/" TargetMode="External"/><Relationship Id="rId25" Type="http://schemas.openxmlformats.org/officeDocument/2006/relationships/hyperlink" Target="https://internet.garant.ru/" TargetMode="External"/><Relationship Id="rId2" Type="http://schemas.openxmlformats.org/officeDocument/2006/relationships/styles" Target="styles.xml"/><Relationship Id="rId16" Type="http://schemas.openxmlformats.org/officeDocument/2006/relationships/hyperlink" Target="https://internet.garant.ru/" TargetMode="External"/><Relationship Id="rId20" Type="http://schemas.openxmlformats.org/officeDocument/2006/relationships/hyperlink" Target="https://internet.garant.ru/" TargetMode="External"/><Relationship Id="rId29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pravo-search.minjust.ru/bigs/showDocument.html?id=9AA48369-618A-4BB4-B4B8-AE15F2B7EBF6" TargetMode="External"/><Relationship Id="rId24" Type="http://schemas.openxmlformats.org/officeDocument/2006/relationships/hyperlink" Target="https://internet.garant.ru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internet.garant.ru/" TargetMode="External"/><Relationship Id="rId23" Type="http://schemas.openxmlformats.org/officeDocument/2006/relationships/hyperlink" Target="https://internet.garant.ru/" TargetMode="External"/><Relationship Id="rId28" Type="http://schemas.openxmlformats.org/officeDocument/2006/relationships/hyperlink" Target="https://internet.garant.ru/" TargetMode="External"/><Relationship Id="rId10" Type="http://schemas.openxmlformats.org/officeDocument/2006/relationships/hyperlink" Target="https://pravo-search.minjust.ru/bigs/showDocument.html?id=9AA48369-618A-4BB4-B4B8-AE15F2B7EBF6" TargetMode="External"/><Relationship Id="rId19" Type="http://schemas.openxmlformats.org/officeDocument/2006/relationships/hyperlink" Target="https://internet.garant.ru/" TargetMode="Externa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pravo-search.minjust.ru/bigs/showDocument.html?id=BBF89570-6239-4CFB-BDBA-5B454C14E321" TargetMode="External"/><Relationship Id="rId14" Type="http://schemas.openxmlformats.org/officeDocument/2006/relationships/hyperlink" Target="https://internet.garant.ru/" TargetMode="External"/><Relationship Id="rId22" Type="http://schemas.openxmlformats.org/officeDocument/2006/relationships/hyperlink" Target="https://internet.garant.ru/" TargetMode="External"/><Relationship Id="rId27" Type="http://schemas.openxmlformats.org/officeDocument/2006/relationships/hyperlink" Target="https://internet.garant.ru/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8</Pages>
  <Words>2749</Words>
  <Characters>15672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18385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7</cp:revision>
  <cp:lastPrinted>2026-09-28T00:30:00Z</cp:lastPrinted>
  <dcterms:created xsi:type="dcterms:W3CDTF">2026-09-15T09:20:00Z</dcterms:created>
  <dcterms:modified xsi:type="dcterms:W3CDTF">2026-09-30T02:13:00Z</dcterms:modified>
</cp:coreProperties>
</file>