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6C31" w:rsidRPr="007740F4" w:rsidRDefault="00556F35" w:rsidP="00B76C31">
      <w:pPr>
        <w:pStyle w:val="2"/>
        <w:ind w:firstLine="709"/>
        <w:jc w:val="right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  </w:t>
      </w:r>
    </w:p>
    <w:p w:rsidR="00B76C31" w:rsidRPr="00E605B2" w:rsidRDefault="007D766F" w:rsidP="005646FF">
      <w:pPr>
        <w:pStyle w:val="2"/>
        <w:tabs>
          <w:tab w:val="center" w:pos="4536"/>
          <w:tab w:val="left" w:pos="8175"/>
        </w:tabs>
        <w:rPr>
          <w:b w:val="0"/>
        </w:rPr>
      </w:pPr>
      <w:r w:rsidRPr="00E605B2">
        <w:rPr>
          <w:noProof/>
        </w:rPr>
        <w:drawing>
          <wp:inline distT="0" distB="0" distL="0" distR="0" wp14:anchorId="3C987C69" wp14:editId="40E9ACEC">
            <wp:extent cx="792000" cy="7920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000" cy="79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1B9A" w:rsidRPr="00E605B2" w:rsidRDefault="00A21B9A" w:rsidP="005646FF">
      <w:pPr>
        <w:rPr>
          <w:b/>
          <w:bCs/>
          <w:sz w:val="36"/>
          <w:szCs w:val="36"/>
        </w:rPr>
      </w:pPr>
    </w:p>
    <w:p w:rsidR="007740F4" w:rsidRPr="00E37DEE" w:rsidRDefault="007740F4" w:rsidP="005646FF">
      <w:pPr>
        <w:ind w:left="284"/>
        <w:jc w:val="center"/>
        <w:rPr>
          <w:b/>
          <w:bCs/>
          <w:sz w:val="36"/>
          <w:szCs w:val="36"/>
        </w:rPr>
      </w:pPr>
      <w:r w:rsidRPr="00E37DEE">
        <w:rPr>
          <w:b/>
          <w:bCs/>
          <w:sz w:val="36"/>
          <w:szCs w:val="36"/>
        </w:rPr>
        <w:t>Администрация городского округа ЗАТО п. Горный</w:t>
      </w:r>
      <w:r w:rsidR="005646FF">
        <w:rPr>
          <w:b/>
          <w:bCs/>
          <w:sz w:val="36"/>
          <w:szCs w:val="36"/>
        </w:rPr>
        <w:t xml:space="preserve"> Забайкальского края</w:t>
      </w:r>
    </w:p>
    <w:p w:rsidR="007740F4" w:rsidRPr="005646FF" w:rsidRDefault="007740F4" w:rsidP="007740F4">
      <w:pPr>
        <w:jc w:val="center"/>
        <w:rPr>
          <w:b/>
          <w:bCs/>
          <w:sz w:val="28"/>
        </w:rPr>
      </w:pPr>
    </w:p>
    <w:p w:rsidR="005646FF" w:rsidRPr="005646FF" w:rsidRDefault="005646FF" w:rsidP="007740F4">
      <w:pPr>
        <w:jc w:val="center"/>
        <w:rPr>
          <w:b/>
          <w:bCs/>
          <w:sz w:val="28"/>
        </w:rPr>
      </w:pPr>
    </w:p>
    <w:p w:rsidR="007740F4" w:rsidRPr="00E37DEE" w:rsidRDefault="007740F4" w:rsidP="007740F4">
      <w:pPr>
        <w:pStyle w:val="2"/>
        <w:rPr>
          <w:rFonts w:ascii="Times New Roman" w:hAnsi="Times New Roman"/>
        </w:rPr>
      </w:pPr>
      <w:r w:rsidRPr="00E37DEE">
        <w:rPr>
          <w:rFonts w:ascii="Times New Roman" w:hAnsi="Times New Roman"/>
        </w:rPr>
        <w:t>П О С Т А Н О В Л Е Н И Е</w:t>
      </w:r>
    </w:p>
    <w:p w:rsidR="007D766F" w:rsidRPr="005646FF" w:rsidRDefault="007D766F" w:rsidP="00F95B73">
      <w:pPr>
        <w:ind w:firstLine="709"/>
        <w:rPr>
          <w:sz w:val="28"/>
        </w:rPr>
      </w:pPr>
    </w:p>
    <w:p w:rsidR="007D766F" w:rsidRPr="005646FF" w:rsidRDefault="007D766F" w:rsidP="00F95B73">
      <w:pPr>
        <w:ind w:firstLine="709"/>
        <w:outlineLvl w:val="0"/>
        <w:rPr>
          <w:sz w:val="28"/>
        </w:rPr>
      </w:pPr>
    </w:p>
    <w:p w:rsidR="007D766F" w:rsidRPr="00146CC7" w:rsidRDefault="00146CC7" w:rsidP="00705138">
      <w:pPr>
        <w:jc w:val="both"/>
        <w:outlineLvl w:val="0"/>
        <w:rPr>
          <w:sz w:val="28"/>
          <w:szCs w:val="28"/>
        </w:rPr>
      </w:pPr>
      <w:r>
        <w:rPr>
          <w:sz w:val="28"/>
        </w:rPr>
        <w:t>03 сентября</w:t>
      </w:r>
      <w:r w:rsidR="00A96A39" w:rsidRPr="00146CC7">
        <w:rPr>
          <w:sz w:val="28"/>
          <w:szCs w:val="28"/>
        </w:rPr>
        <w:t xml:space="preserve"> </w:t>
      </w:r>
      <w:r w:rsidR="00EA13A6" w:rsidRPr="00146CC7">
        <w:rPr>
          <w:sz w:val="28"/>
          <w:szCs w:val="28"/>
        </w:rPr>
        <w:t>202</w:t>
      </w:r>
      <w:r w:rsidR="00C11030" w:rsidRPr="00146CC7">
        <w:rPr>
          <w:sz w:val="28"/>
          <w:szCs w:val="28"/>
        </w:rPr>
        <w:t>5</w:t>
      </w:r>
      <w:r w:rsidR="007D766F" w:rsidRPr="00146CC7">
        <w:rPr>
          <w:sz w:val="28"/>
          <w:szCs w:val="28"/>
        </w:rPr>
        <w:t xml:space="preserve"> года  </w:t>
      </w:r>
      <w:r w:rsidR="00F95B73" w:rsidRPr="00146CC7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</w:t>
      </w:r>
      <w:r w:rsidR="007D766F" w:rsidRPr="00146CC7">
        <w:rPr>
          <w:sz w:val="28"/>
          <w:szCs w:val="28"/>
        </w:rPr>
        <w:t xml:space="preserve">               </w:t>
      </w:r>
      <w:r w:rsidR="007D766F" w:rsidRPr="00146CC7">
        <w:rPr>
          <w:sz w:val="28"/>
          <w:szCs w:val="28"/>
        </w:rPr>
        <w:tab/>
      </w:r>
      <w:r w:rsidR="007D766F" w:rsidRPr="00146CC7">
        <w:rPr>
          <w:sz w:val="28"/>
          <w:szCs w:val="28"/>
        </w:rPr>
        <w:tab/>
      </w:r>
      <w:r w:rsidR="00705138" w:rsidRPr="00146CC7">
        <w:rPr>
          <w:sz w:val="28"/>
          <w:szCs w:val="28"/>
        </w:rPr>
        <w:t xml:space="preserve">        </w:t>
      </w:r>
      <w:r w:rsidR="00E0369A" w:rsidRPr="00146CC7">
        <w:rPr>
          <w:sz w:val="28"/>
          <w:szCs w:val="28"/>
        </w:rPr>
        <w:t xml:space="preserve">                  </w:t>
      </w:r>
      <w:r w:rsidR="00705138" w:rsidRPr="00146CC7">
        <w:rPr>
          <w:sz w:val="28"/>
          <w:szCs w:val="28"/>
        </w:rPr>
        <w:t xml:space="preserve">  </w:t>
      </w:r>
      <w:r w:rsidR="00B76C31" w:rsidRPr="00146CC7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</w:t>
      </w:r>
      <w:r w:rsidR="00B76C31" w:rsidRPr="00146CC7">
        <w:rPr>
          <w:sz w:val="28"/>
          <w:szCs w:val="28"/>
        </w:rPr>
        <w:t xml:space="preserve">  </w:t>
      </w:r>
      <w:r>
        <w:rPr>
          <w:sz w:val="28"/>
          <w:szCs w:val="28"/>
        </w:rPr>
        <w:t>№ 294</w:t>
      </w:r>
    </w:p>
    <w:p w:rsidR="007D766F" w:rsidRPr="00E605B2" w:rsidRDefault="007D766F" w:rsidP="00F95B73">
      <w:pPr>
        <w:ind w:firstLine="709"/>
        <w:jc w:val="center"/>
        <w:outlineLvl w:val="0"/>
        <w:rPr>
          <w:b/>
          <w:sz w:val="28"/>
          <w:szCs w:val="28"/>
        </w:rPr>
      </w:pPr>
    </w:p>
    <w:p w:rsidR="007D766F" w:rsidRPr="00F71D2F" w:rsidRDefault="007D766F" w:rsidP="00F95B73">
      <w:pPr>
        <w:ind w:firstLine="709"/>
        <w:outlineLvl w:val="0"/>
        <w:rPr>
          <w:b/>
          <w:szCs w:val="28"/>
        </w:rPr>
      </w:pPr>
    </w:p>
    <w:p w:rsidR="007D766F" w:rsidRPr="005646FF" w:rsidRDefault="007D766F" w:rsidP="00F95B73">
      <w:pPr>
        <w:ind w:firstLine="709"/>
        <w:jc w:val="center"/>
        <w:rPr>
          <w:b/>
          <w:sz w:val="28"/>
          <w:szCs w:val="28"/>
        </w:rPr>
      </w:pPr>
      <w:r w:rsidRPr="005646FF">
        <w:rPr>
          <w:b/>
          <w:sz w:val="28"/>
          <w:szCs w:val="28"/>
        </w:rPr>
        <w:t xml:space="preserve">О внесении изменений в муниципальную программу </w:t>
      </w:r>
    </w:p>
    <w:p w:rsidR="007D766F" w:rsidRPr="005646FF" w:rsidRDefault="007D766F" w:rsidP="00F95B73">
      <w:pPr>
        <w:ind w:firstLine="709"/>
        <w:jc w:val="center"/>
        <w:rPr>
          <w:b/>
          <w:sz w:val="28"/>
          <w:szCs w:val="28"/>
        </w:rPr>
      </w:pPr>
      <w:r w:rsidRPr="005646FF">
        <w:rPr>
          <w:b/>
          <w:sz w:val="28"/>
          <w:szCs w:val="28"/>
        </w:rPr>
        <w:t xml:space="preserve">«Формирование </w:t>
      </w:r>
      <w:r w:rsidR="00F87128" w:rsidRPr="005646FF">
        <w:rPr>
          <w:b/>
          <w:sz w:val="28"/>
          <w:szCs w:val="28"/>
        </w:rPr>
        <w:t>современной</w:t>
      </w:r>
      <w:r w:rsidRPr="005646FF">
        <w:rPr>
          <w:b/>
          <w:sz w:val="28"/>
          <w:szCs w:val="28"/>
        </w:rPr>
        <w:t xml:space="preserve"> городской среды в городском округе ЗАТО п.</w:t>
      </w:r>
      <w:r w:rsidR="00FC608A" w:rsidRPr="005646FF">
        <w:rPr>
          <w:b/>
          <w:sz w:val="28"/>
          <w:szCs w:val="28"/>
        </w:rPr>
        <w:t xml:space="preserve"> </w:t>
      </w:r>
      <w:r w:rsidRPr="005646FF">
        <w:rPr>
          <w:b/>
          <w:sz w:val="28"/>
          <w:szCs w:val="28"/>
        </w:rPr>
        <w:t>Горный», утвержденную постановлением администрации городского округа ЗАТО п.</w:t>
      </w:r>
      <w:r w:rsidR="00FC608A" w:rsidRPr="005646FF">
        <w:rPr>
          <w:b/>
          <w:sz w:val="28"/>
          <w:szCs w:val="28"/>
        </w:rPr>
        <w:t xml:space="preserve"> </w:t>
      </w:r>
      <w:r w:rsidRPr="005646FF">
        <w:rPr>
          <w:b/>
          <w:sz w:val="28"/>
          <w:szCs w:val="28"/>
        </w:rPr>
        <w:t>Горный</w:t>
      </w:r>
    </w:p>
    <w:p w:rsidR="007D766F" w:rsidRPr="005646FF" w:rsidRDefault="00426960" w:rsidP="00F95B73">
      <w:pPr>
        <w:ind w:firstLine="709"/>
        <w:jc w:val="center"/>
        <w:rPr>
          <w:b/>
          <w:sz w:val="28"/>
          <w:szCs w:val="28"/>
        </w:rPr>
      </w:pPr>
      <w:r w:rsidRPr="005646FF">
        <w:rPr>
          <w:b/>
          <w:sz w:val="28"/>
          <w:szCs w:val="28"/>
        </w:rPr>
        <w:t xml:space="preserve"> от 26</w:t>
      </w:r>
      <w:r w:rsidR="007D766F" w:rsidRPr="005646FF">
        <w:rPr>
          <w:b/>
          <w:sz w:val="28"/>
          <w:szCs w:val="28"/>
        </w:rPr>
        <w:t xml:space="preserve"> </w:t>
      </w:r>
      <w:r w:rsidRPr="005646FF">
        <w:rPr>
          <w:b/>
          <w:sz w:val="28"/>
          <w:szCs w:val="28"/>
        </w:rPr>
        <w:t>июля 2024</w:t>
      </w:r>
      <w:r w:rsidR="007D766F" w:rsidRPr="005646FF">
        <w:rPr>
          <w:b/>
          <w:sz w:val="28"/>
          <w:szCs w:val="28"/>
        </w:rPr>
        <w:t xml:space="preserve"> года № </w:t>
      </w:r>
      <w:r w:rsidRPr="005646FF">
        <w:rPr>
          <w:b/>
          <w:sz w:val="28"/>
          <w:szCs w:val="28"/>
        </w:rPr>
        <w:t>227/1</w:t>
      </w:r>
      <w:r w:rsidR="00414121" w:rsidRPr="005646FF">
        <w:rPr>
          <w:b/>
          <w:sz w:val="28"/>
          <w:szCs w:val="28"/>
        </w:rPr>
        <w:t>, в редакции</w:t>
      </w:r>
      <w:r w:rsidR="001D4F7E" w:rsidRPr="005646FF">
        <w:rPr>
          <w:b/>
          <w:sz w:val="28"/>
          <w:szCs w:val="28"/>
        </w:rPr>
        <w:t xml:space="preserve"> от 30.09.2024 № 291</w:t>
      </w:r>
      <w:r w:rsidR="0043716B" w:rsidRPr="005646FF">
        <w:rPr>
          <w:b/>
          <w:sz w:val="28"/>
          <w:szCs w:val="28"/>
        </w:rPr>
        <w:t>, от 19.11.2024 № 356</w:t>
      </w:r>
      <w:r w:rsidR="00F7445E" w:rsidRPr="005646FF">
        <w:rPr>
          <w:b/>
          <w:sz w:val="28"/>
          <w:szCs w:val="28"/>
        </w:rPr>
        <w:t>, от 28.03.2025 г. №117</w:t>
      </w:r>
    </w:p>
    <w:p w:rsidR="007D766F" w:rsidRPr="00F71D2F" w:rsidRDefault="007D766F" w:rsidP="00B94F22">
      <w:pPr>
        <w:jc w:val="both"/>
        <w:rPr>
          <w:szCs w:val="28"/>
        </w:rPr>
      </w:pPr>
    </w:p>
    <w:p w:rsidR="009B2CBE" w:rsidRPr="005646FF" w:rsidRDefault="00426960" w:rsidP="005646FF">
      <w:pPr>
        <w:spacing w:line="360" w:lineRule="auto"/>
        <w:ind w:firstLine="709"/>
        <w:jc w:val="both"/>
        <w:rPr>
          <w:sz w:val="28"/>
          <w:szCs w:val="28"/>
        </w:rPr>
      </w:pPr>
      <w:r w:rsidRPr="005646FF">
        <w:rPr>
          <w:spacing w:val="-1"/>
          <w:sz w:val="28"/>
          <w:szCs w:val="28"/>
        </w:rPr>
        <w:t>В целях реализации федерального проекта «Формирование комфортной городской среды» национального проекта «</w:t>
      </w:r>
      <w:r w:rsidR="00F7445E" w:rsidRPr="005646FF">
        <w:rPr>
          <w:spacing w:val="-1"/>
          <w:sz w:val="28"/>
          <w:szCs w:val="28"/>
        </w:rPr>
        <w:t>Инфраструктура для жизни</w:t>
      </w:r>
      <w:r w:rsidRPr="005646FF">
        <w:rPr>
          <w:spacing w:val="-1"/>
          <w:sz w:val="28"/>
          <w:szCs w:val="28"/>
        </w:rPr>
        <w:t>» на территории  городского округа ЗАТО п.Горный, в соответствии с Бюджетным Кодексом РФ, Федеральным Законом от 06.10.2003 № 131-ФЗ «Об общих принципах организации местного самоуправления в Российской Федерации», Постановлением Правительства Забайкальского края от 31 августа 2017 г. № 372 «Об утверждении государственной программы Забайкальского края «Формирование современной городской среды</w:t>
      </w:r>
      <w:r w:rsidR="00091A24" w:rsidRPr="005646FF">
        <w:rPr>
          <w:spacing w:val="-1"/>
          <w:sz w:val="28"/>
          <w:szCs w:val="28"/>
        </w:rPr>
        <w:t>, Уставом городского округа ЗАТО п.Горный</w:t>
      </w:r>
      <w:r w:rsidR="0049295F" w:rsidRPr="005646FF">
        <w:rPr>
          <w:color w:val="000000"/>
          <w:sz w:val="28"/>
          <w:szCs w:val="28"/>
        </w:rPr>
        <w:t xml:space="preserve"> </w:t>
      </w:r>
      <w:r w:rsidR="007D766F" w:rsidRPr="005646FF">
        <w:rPr>
          <w:b/>
          <w:sz w:val="28"/>
          <w:szCs w:val="28"/>
        </w:rPr>
        <w:t xml:space="preserve">п о с т а н о в л я е т: </w:t>
      </w:r>
    </w:p>
    <w:p w:rsidR="00E605B2" w:rsidRPr="005646FF" w:rsidRDefault="007D665D" w:rsidP="005646FF">
      <w:pPr>
        <w:pStyle w:val="a7"/>
        <w:numPr>
          <w:ilvl w:val="0"/>
          <w:numId w:val="10"/>
        </w:numPr>
        <w:spacing w:line="360" w:lineRule="auto"/>
        <w:ind w:left="0" w:firstLine="709"/>
        <w:jc w:val="both"/>
        <w:rPr>
          <w:spacing w:val="-1"/>
          <w:sz w:val="28"/>
          <w:szCs w:val="28"/>
        </w:rPr>
      </w:pPr>
      <w:r w:rsidRPr="005646FF">
        <w:rPr>
          <w:sz w:val="28"/>
          <w:szCs w:val="28"/>
        </w:rPr>
        <w:t xml:space="preserve">Внести </w:t>
      </w:r>
      <w:r w:rsidR="00F07582" w:rsidRPr="005646FF">
        <w:rPr>
          <w:sz w:val="28"/>
          <w:szCs w:val="28"/>
        </w:rPr>
        <w:t xml:space="preserve">изменения </w:t>
      </w:r>
      <w:r w:rsidR="0070301C" w:rsidRPr="005646FF">
        <w:rPr>
          <w:sz w:val="28"/>
          <w:szCs w:val="28"/>
        </w:rPr>
        <w:t xml:space="preserve">в </w:t>
      </w:r>
      <w:r w:rsidR="00E97A6E" w:rsidRPr="005646FF">
        <w:rPr>
          <w:sz w:val="28"/>
          <w:szCs w:val="28"/>
        </w:rPr>
        <w:t xml:space="preserve">муниципальную программу «Формирование </w:t>
      </w:r>
      <w:r w:rsidR="005A1E81" w:rsidRPr="005646FF">
        <w:rPr>
          <w:sz w:val="28"/>
          <w:szCs w:val="28"/>
        </w:rPr>
        <w:t>современной</w:t>
      </w:r>
      <w:r w:rsidR="006C1FC7" w:rsidRPr="005646FF">
        <w:rPr>
          <w:sz w:val="28"/>
          <w:szCs w:val="28"/>
        </w:rPr>
        <w:t xml:space="preserve"> </w:t>
      </w:r>
      <w:r w:rsidR="00E97A6E" w:rsidRPr="005646FF">
        <w:rPr>
          <w:sz w:val="28"/>
          <w:szCs w:val="28"/>
        </w:rPr>
        <w:t>городской среды в городском округе ЗАТО п.</w:t>
      </w:r>
      <w:r w:rsidR="007941EE" w:rsidRPr="005646FF">
        <w:rPr>
          <w:sz w:val="28"/>
          <w:szCs w:val="28"/>
        </w:rPr>
        <w:t xml:space="preserve"> </w:t>
      </w:r>
      <w:r w:rsidR="00E97A6E" w:rsidRPr="005646FF">
        <w:rPr>
          <w:sz w:val="28"/>
          <w:szCs w:val="28"/>
        </w:rPr>
        <w:t>Горный», утвержденную постановлением администрации городского округа ЗАТО п.</w:t>
      </w:r>
      <w:r w:rsidR="007941EE" w:rsidRPr="005646FF">
        <w:rPr>
          <w:sz w:val="28"/>
          <w:szCs w:val="28"/>
        </w:rPr>
        <w:t xml:space="preserve"> </w:t>
      </w:r>
      <w:r w:rsidR="00426960" w:rsidRPr="005646FF">
        <w:rPr>
          <w:sz w:val="28"/>
          <w:szCs w:val="28"/>
        </w:rPr>
        <w:t>Горный от 26 июля 2024 года № 227/1</w:t>
      </w:r>
      <w:r w:rsidR="00650257" w:rsidRPr="005646FF">
        <w:rPr>
          <w:sz w:val="28"/>
          <w:szCs w:val="28"/>
        </w:rPr>
        <w:t xml:space="preserve"> согласно приложению к настоящему постановлению.</w:t>
      </w:r>
    </w:p>
    <w:p w:rsidR="009B2CBE" w:rsidRPr="005646FF" w:rsidRDefault="007D766F" w:rsidP="005646FF">
      <w:pPr>
        <w:pStyle w:val="a7"/>
        <w:widowControl w:val="0"/>
        <w:numPr>
          <w:ilvl w:val="0"/>
          <w:numId w:val="10"/>
        </w:numPr>
        <w:shd w:val="clear" w:color="auto" w:fill="FFFFFF"/>
        <w:spacing w:line="360" w:lineRule="auto"/>
        <w:ind w:left="0" w:firstLine="709"/>
        <w:jc w:val="both"/>
        <w:rPr>
          <w:sz w:val="28"/>
          <w:szCs w:val="28"/>
        </w:rPr>
      </w:pPr>
      <w:r w:rsidRPr="005646FF">
        <w:rPr>
          <w:bCs/>
          <w:sz w:val="28"/>
          <w:szCs w:val="28"/>
        </w:rPr>
        <w:lastRenderedPageBreak/>
        <w:t xml:space="preserve">Настоящее </w:t>
      </w:r>
      <w:r w:rsidR="00174D0F" w:rsidRPr="005646FF">
        <w:rPr>
          <w:bCs/>
          <w:sz w:val="28"/>
          <w:szCs w:val="28"/>
        </w:rPr>
        <w:t xml:space="preserve">постановление </w:t>
      </w:r>
      <w:r w:rsidRPr="005646FF">
        <w:rPr>
          <w:bCs/>
          <w:sz w:val="28"/>
          <w:szCs w:val="28"/>
        </w:rPr>
        <w:t xml:space="preserve">вступает в силу </w:t>
      </w:r>
      <w:r w:rsidR="007141FF" w:rsidRPr="005646FF">
        <w:rPr>
          <w:bCs/>
          <w:sz w:val="28"/>
          <w:szCs w:val="28"/>
        </w:rPr>
        <w:t xml:space="preserve">после </w:t>
      </w:r>
      <w:r w:rsidRPr="005646FF">
        <w:rPr>
          <w:bCs/>
          <w:sz w:val="28"/>
          <w:szCs w:val="28"/>
        </w:rPr>
        <w:t xml:space="preserve">его официального опубликования (обнародования). </w:t>
      </w:r>
    </w:p>
    <w:p w:rsidR="001D3C54" w:rsidRPr="005646FF" w:rsidRDefault="007D766F" w:rsidP="005646FF">
      <w:pPr>
        <w:pStyle w:val="a7"/>
        <w:widowControl w:val="0"/>
        <w:numPr>
          <w:ilvl w:val="0"/>
          <w:numId w:val="10"/>
        </w:numPr>
        <w:shd w:val="clear" w:color="auto" w:fill="FFFFFF"/>
        <w:spacing w:line="360" w:lineRule="auto"/>
        <w:ind w:left="0" w:firstLine="709"/>
        <w:jc w:val="both"/>
        <w:rPr>
          <w:sz w:val="28"/>
          <w:szCs w:val="28"/>
        </w:rPr>
      </w:pPr>
      <w:r w:rsidRPr="005646FF">
        <w:rPr>
          <w:sz w:val="28"/>
          <w:szCs w:val="28"/>
        </w:rPr>
        <w:t xml:space="preserve">Настоящее постановление опубликовать (обнародовать) на официальном сайте городского </w:t>
      </w:r>
      <w:proofErr w:type="gramStart"/>
      <w:r w:rsidRPr="005646FF">
        <w:rPr>
          <w:sz w:val="28"/>
          <w:szCs w:val="28"/>
        </w:rPr>
        <w:t>округа</w:t>
      </w:r>
      <w:proofErr w:type="gramEnd"/>
      <w:r w:rsidRPr="005646FF">
        <w:rPr>
          <w:sz w:val="28"/>
          <w:szCs w:val="28"/>
        </w:rPr>
        <w:t xml:space="preserve"> ЗАТО п. Горный </w:t>
      </w:r>
      <w:hyperlink r:id="rId9" w:history="1">
        <w:r w:rsidR="005646FF" w:rsidRPr="00C05BB0">
          <w:rPr>
            <w:rStyle w:val="ac"/>
            <w:sz w:val="28"/>
            <w:szCs w:val="28"/>
            <w:lang w:val="en-US"/>
          </w:rPr>
          <w:t>http</w:t>
        </w:r>
        <w:r w:rsidR="005646FF" w:rsidRPr="00C05BB0">
          <w:rPr>
            <w:rStyle w:val="ac"/>
            <w:sz w:val="28"/>
            <w:szCs w:val="28"/>
          </w:rPr>
          <w:t>://горный75.рф.</w:t>
        </w:r>
      </w:hyperlink>
    </w:p>
    <w:p w:rsidR="00824474" w:rsidRPr="005646FF" w:rsidRDefault="007D766F" w:rsidP="005646FF">
      <w:pPr>
        <w:pStyle w:val="a7"/>
        <w:widowControl w:val="0"/>
        <w:numPr>
          <w:ilvl w:val="0"/>
          <w:numId w:val="10"/>
        </w:numPr>
        <w:shd w:val="clear" w:color="auto" w:fill="FFFFFF"/>
        <w:spacing w:line="360" w:lineRule="auto"/>
        <w:ind w:left="0" w:firstLine="709"/>
        <w:jc w:val="both"/>
        <w:rPr>
          <w:sz w:val="28"/>
        </w:rPr>
      </w:pPr>
      <w:r w:rsidRPr="005646FF">
        <w:rPr>
          <w:sz w:val="28"/>
          <w:szCs w:val="28"/>
        </w:rPr>
        <w:t xml:space="preserve">Контроль за исполнением </w:t>
      </w:r>
      <w:r w:rsidR="00705138" w:rsidRPr="005646FF">
        <w:rPr>
          <w:sz w:val="28"/>
          <w:szCs w:val="28"/>
        </w:rPr>
        <w:t xml:space="preserve">настоящего </w:t>
      </w:r>
      <w:r w:rsidRPr="005646FF">
        <w:rPr>
          <w:sz w:val="28"/>
          <w:szCs w:val="28"/>
        </w:rPr>
        <w:t>постановления оставляю за собой.</w:t>
      </w:r>
      <w:r w:rsidR="00033974" w:rsidRPr="005646FF">
        <w:rPr>
          <w:sz w:val="28"/>
        </w:rPr>
        <w:t xml:space="preserve"> </w:t>
      </w:r>
    </w:p>
    <w:p w:rsidR="00F71D2F" w:rsidRPr="005646FF" w:rsidRDefault="00F71D2F" w:rsidP="005646FF">
      <w:pPr>
        <w:rPr>
          <w:sz w:val="28"/>
        </w:rPr>
      </w:pPr>
    </w:p>
    <w:p w:rsidR="00F71D2F" w:rsidRPr="005646FF" w:rsidRDefault="00F71D2F" w:rsidP="005646FF">
      <w:pPr>
        <w:rPr>
          <w:sz w:val="28"/>
        </w:rPr>
      </w:pPr>
    </w:p>
    <w:p w:rsidR="00F71D2F" w:rsidRPr="005646FF" w:rsidRDefault="00F71D2F" w:rsidP="005646FF">
      <w:pPr>
        <w:rPr>
          <w:sz w:val="28"/>
        </w:rPr>
      </w:pPr>
    </w:p>
    <w:p w:rsidR="00426960" w:rsidRPr="005646FF" w:rsidRDefault="00A96A39" w:rsidP="005646FF">
      <w:pPr>
        <w:rPr>
          <w:sz w:val="28"/>
        </w:rPr>
        <w:sectPr w:rsidR="00426960" w:rsidRPr="005646FF" w:rsidSect="005646FF">
          <w:type w:val="continuous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  <w:r w:rsidRPr="005646FF">
        <w:rPr>
          <w:sz w:val="28"/>
        </w:rPr>
        <w:t>Г</w:t>
      </w:r>
      <w:r w:rsidR="00250B46" w:rsidRPr="005646FF">
        <w:rPr>
          <w:sz w:val="28"/>
        </w:rPr>
        <w:t>лав</w:t>
      </w:r>
      <w:r w:rsidRPr="005646FF">
        <w:rPr>
          <w:sz w:val="28"/>
        </w:rPr>
        <w:t>а</w:t>
      </w:r>
      <w:r w:rsidR="007D766F" w:rsidRPr="005646FF">
        <w:rPr>
          <w:sz w:val="28"/>
        </w:rPr>
        <w:t xml:space="preserve"> ЗАТО п. Горный     </w:t>
      </w:r>
      <w:r w:rsidR="00F15C68" w:rsidRPr="005646FF">
        <w:rPr>
          <w:sz w:val="28"/>
        </w:rPr>
        <w:t xml:space="preserve">  </w:t>
      </w:r>
      <w:r w:rsidR="00135636" w:rsidRPr="005646FF">
        <w:rPr>
          <w:sz w:val="28"/>
        </w:rPr>
        <w:t xml:space="preserve">    </w:t>
      </w:r>
      <w:r w:rsidR="007D766F" w:rsidRPr="005646FF">
        <w:rPr>
          <w:sz w:val="28"/>
        </w:rPr>
        <w:t xml:space="preserve">            </w:t>
      </w:r>
      <w:r w:rsidR="00D34E3D" w:rsidRPr="005646FF">
        <w:rPr>
          <w:sz w:val="28"/>
        </w:rPr>
        <w:t xml:space="preserve">          </w:t>
      </w:r>
      <w:r w:rsidR="007D766F" w:rsidRPr="005646FF">
        <w:rPr>
          <w:sz w:val="28"/>
        </w:rPr>
        <w:t xml:space="preserve">            </w:t>
      </w:r>
      <w:r w:rsidR="004C1490" w:rsidRPr="005646FF">
        <w:rPr>
          <w:sz w:val="28"/>
        </w:rPr>
        <w:t xml:space="preserve">         </w:t>
      </w:r>
      <w:r w:rsidRPr="005646FF">
        <w:rPr>
          <w:sz w:val="28"/>
        </w:rPr>
        <w:t xml:space="preserve">       </w:t>
      </w:r>
      <w:r w:rsidR="005646FF">
        <w:rPr>
          <w:sz w:val="28"/>
        </w:rPr>
        <w:t xml:space="preserve">         </w:t>
      </w:r>
      <w:r w:rsidRPr="005646FF">
        <w:rPr>
          <w:sz w:val="28"/>
        </w:rPr>
        <w:t xml:space="preserve">Т.В. Карнаух </w:t>
      </w:r>
    </w:p>
    <w:p w:rsidR="00B94F22" w:rsidRPr="00B94F22" w:rsidRDefault="00B94F22" w:rsidP="00B94F22">
      <w:pPr>
        <w:tabs>
          <w:tab w:val="left" w:pos="5954"/>
        </w:tabs>
        <w:ind w:left="5954"/>
        <w:jc w:val="center"/>
        <w:rPr>
          <w:sz w:val="22"/>
        </w:rPr>
      </w:pPr>
      <w:r w:rsidRPr="00B94F22">
        <w:rPr>
          <w:sz w:val="22"/>
        </w:rPr>
        <w:lastRenderedPageBreak/>
        <w:t>Приложение</w:t>
      </w:r>
    </w:p>
    <w:p w:rsidR="00B94F22" w:rsidRDefault="00B94F22" w:rsidP="00B94F22">
      <w:pPr>
        <w:tabs>
          <w:tab w:val="left" w:pos="5954"/>
        </w:tabs>
        <w:ind w:firstLine="5954"/>
        <w:jc w:val="center"/>
        <w:rPr>
          <w:sz w:val="22"/>
        </w:rPr>
      </w:pPr>
      <w:r w:rsidRPr="00B94F22">
        <w:rPr>
          <w:sz w:val="22"/>
        </w:rPr>
        <w:t>к постановлению администрации</w:t>
      </w:r>
    </w:p>
    <w:p w:rsidR="00B94F22" w:rsidRDefault="00B94F22" w:rsidP="00B94F22">
      <w:pPr>
        <w:tabs>
          <w:tab w:val="left" w:pos="5954"/>
        </w:tabs>
        <w:ind w:firstLine="5954"/>
        <w:jc w:val="center"/>
        <w:rPr>
          <w:sz w:val="22"/>
        </w:rPr>
      </w:pPr>
      <w:r w:rsidRPr="00B94F22">
        <w:rPr>
          <w:sz w:val="22"/>
        </w:rPr>
        <w:t xml:space="preserve">городского </w:t>
      </w:r>
      <w:proofErr w:type="gramStart"/>
      <w:r w:rsidRPr="00B94F22">
        <w:rPr>
          <w:sz w:val="22"/>
        </w:rPr>
        <w:t>округа</w:t>
      </w:r>
      <w:proofErr w:type="gramEnd"/>
      <w:r w:rsidRPr="00B94F22">
        <w:rPr>
          <w:sz w:val="22"/>
        </w:rPr>
        <w:t xml:space="preserve"> ЗАТО п.Горный</w:t>
      </w:r>
    </w:p>
    <w:p w:rsidR="00B94F22" w:rsidRPr="00B94F22" w:rsidRDefault="00146CC7" w:rsidP="00B94F22">
      <w:pPr>
        <w:tabs>
          <w:tab w:val="left" w:pos="5954"/>
        </w:tabs>
        <w:ind w:firstLine="5954"/>
        <w:jc w:val="center"/>
        <w:rPr>
          <w:sz w:val="22"/>
        </w:rPr>
      </w:pPr>
      <w:r>
        <w:rPr>
          <w:sz w:val="22"/>
        </w:rPr>
        <w:t>03.09.</w:t>
      </w:r>
      <w:r w:rsidR="00C11030">
        <w:rPr>
          <w:sz w:val="22"/>
        </w:rPr>
        <w:t>2025</w:t>
      </w:r>
      <w:r>
        <w:rPr>
          <w:sz w:val="22"/>
        </w:rPr>
        <w:t xml:space="preserve"> год №294</w:t>
      </w:r>
      <w:bookmarkStart w:id="0" w:name="_GoBack"/>
      <w:bookmarkEnd w:id="0"/>
    </w:p>
    <w:p w:rsidR="00B94F22" w:rsidRDefault="00B94F22" w:rsidP="00B94F22">
      <w:pPr>
        <w:jc w:val="center"/>
        <w:rPr>
          <w:sz w:val="28"/>
        </w:rPr>
      </w:pPr>
    </w:p>
    <w:p w:rsidR="00B94F22" w:rsidRPr="005646FF" w:rsidRDefault="00B94F22" w:rsidP="00352BCD">
      <w:pPr>
        <w:spacing w:line="276" w:lineRule="auto"/>
        <w:jc w:val="center"/>
        <w:rPr>
          <w:sz w:val="28"/>
        </w:rPr>
      </w:pPr>
      <w:r w:rsidRPr="005646FF">
        <w:rPr>
          <w:sz w:val="28"/>
        </w:rPr>
        <w:t>Изменения, которые вносятся в</w:t>
      </w:r>
      <w:r w:rsidRPr="005646FF">
        <w:t xml:space="preserve"> </w:t>
      </w:r>
      <w:r w:rsidRPr="005646FF">
        <w:rPr>
          <w:sz w:val="28"/>
        </w:rPr>
        <w:t>муниципальную программу</w:t>
      </w:r>
    </w:p>
    <w:p w:rsidR="00B94F22" w:rsidRPr="005646FF" w:rsidRDefault="00792223" w:rsidP="00352BCD">
      <w:pPr>
        <w:spacing w:line="276" w:lineRule="auto"/>
        <w:jc w:val="center"/>
        <w:rPr>
          <w:sz w:val="28"/>
        </w:rPr>
      </w:pPr>
      <w:r w:rsidRPr="005646FF">
        <w:rPr>
          <w:sz w:val="28"/>
        </w:rPr>
        <w:t xml:space="preserve">«Формирование </w:t>
      </w:r>
      <w:r w:rsidR="00E5108B" w:rsidRPr="005646FF">
        <w:rPr>
          <w:sz w:val="28"/>
        </w:rPr>
        <w:t>современной</w:t>
      </w:r>
      <w:r w:rsidR="00B94F22" w:rsidRPr="005646FF">
        <w:rPr>
          <w:sz w:val="28"/>
        </w:rPr>
        <w:t xml:space="preserve"> городской среды в городском округе ЗАТО п. Горный», утвержденную постановлением администрации городского округа ЗАТО п. Горный</w:t>
      </w:r>
    </w:p>
    <w:p w:rsidR="00B94F22" w:rsidRPr="005646FF" w:rsidRDefault="00B94F22" w:rsidP="00352BCD">
      <w:pPr>
        <w:spacing w:line="276" w:lineRule="auto"/>
        <w:jc w:val="center"/>
        <w:rPr>
          <w:sz w:val="28"/>
        </w:rPr>
      </w:pPr>
      <w:r w:rsidRPr="005646FF">
        <w:rPr>
          <w:sz w:val="28"/>
        </w:rPr>
        <w:t>от 26 июля 2024 года № 227/1</w:t>
      </w:r>
    </w:p>
    <w:p w:rsidR="00E67E67" w:rsidRPr="005646FF" w:rsidRDefault="00E67E67" w:rsidP="00C42466">
      <w:pPr>
        <w:spacing w:line="360" w:lineRule="auto"/>
        <w:ind w:firstLine="709"/>
        <w:jc w:val="both"/>
        <w:rPr>
          <w:sz w:val="28"/>
        </w:rPr>
      </w:pPr>
    </w:p>
    <w:p w:rsidR="00C42466" w:rsidRPr="005646FF" w:rsidRDefault="00C42466" w:rsidP="00C42466">
      <w:pPr>
        <w:spacing w:line="360" w:lineRule="auto"/>
        <w:ind w:firstLine="709"/>
        <w:jc w:val="both"/>
        <w:rPr>
          <w:sz w:val="28"/>
        </w:rPr>
      </w:pPr>
      <w:r w:rsidRPr="005646FF">
        <w:rPr>
          <w:sz w:val="28"/>
        </w:rPr>
        <w:t>1. В паспорте муниципальной программы, в позиции «Объемы бюджетных ассигнований Программы», в строке общий объем финансовых средств цифры «79 914 371,63» заменить цифрами «</w:t>
      </w:r>
      <w:r w:rsidR="00994663" w:rsidRPr="005646FF">
        <w:rPr>
          <w:sz w:val="28"/>
        </w:rPr>
        <w:t>88 </w:t>
      </w:r>
      <w:r w:rsidR="005E68AA" w:rsidRPr="005646FF">
        <w:rPr>
          <w:sz w:val="28"/>
        </w:rPr>
        <w:t>914</w:t>
      </w:r>
      <w:r w:rsidR="00994663" w:rsidRPr="005646FF">
        <w:rPr>
          <w:sz w:val="28"/>
        </w:rPr>
        <w:t> 371,63</w:t>
      </w:r>
      <w:r w:rsidRPr="005646FF">
        <w:rPr>
          <w:sz w:val="28"/>
        </w:rPr>
        <w:t>»; в разделе «местный бюджет», в строке «2026 год» знак «*» заменить цифрами «</w:t>
      </w:r>
      <w:r w:rsidR="005E68AA" w:rsidRPr="005646FF">
        <w:rPr>
          <w:sz w:val="28"/>
        </w:rPr>
        <w:t>9 000</w:t>
      </w:r>
      <w:r w:rsidR="00994663" w:rsidRPr="005646FF">
        <w:rPr>
          <w:sz w:val="28"/>
        </w:rPr>
        <w:t> 000,0</w:t>
      </w:r>
      <w:r w:rsidR="00731957" w:rsidRPr="005646FF">
        <w:rPr>
          <w:sz w:val="28"/>
        </w:rPr>
        <w:t>0</w:t>
      </w:r>
      <w:r w:rsidRPr="005646FF">
        <w:rPr>
          <w:sz w:val="28"/>
        </w:rPr>
        <w:t>».</w:t>
      </w:r>
    </w:p>
    <w:p w:rsidR="00426960" w:rsidRPr="005646FF" w:rsidRDefault="00426960" w:rsidP="00426960">
      <w:pPr>
        <w:rPr>
          <w:sz w:val="28"/>
        </w:rPr>
      </w:pPr>
    </w:p>
    <w:p w:rsidR="006524FF" w:rsidRPr="005646FF" w:rsidRDefault="00C42466" w:rsidP="00352BCD">
      <w:pPr>
        <w:spacing w:line="360" w:lineRule="auto"/>
        <w:ind w:firstLine="709"/>
        <w:jc w:val="both"/>
        <w:rPr>
          <w:sz w:val="28"/>
        </w:rPr>
      </w:pPr>
      <w:r w:rsidRPr="005646FF">
        <w:rPr>
          <w:sz w:val="28"/>
        </w:rPr>
        <w:t>2</w:t>
      </w:r>
      <w:r w:rsidR="004D5854" w:rsidRPr="005646FF">
        <w:rPr>
          <w:sz w:val="28"/>
        </w:rPr>
        <w:t>.</w:t>
      </w:r>
      <w:r w:rsidR="00B94F22" w:rsidRPr="005646FF">
        <w:rPr>
          <w:sz w:val="28"/>
        </w:rPr>
        <w:tab/>
      </w:r>
      <w:r w:rsidR="006524FF" w:rsidRPr="005646FF">
        <w:rPr>
          <w:sz w:val="28"/>
        </w:rPr>
        <w:t>А</w:t>
      </w:r>
      <w:r w:rsidR="0031232E" w:rsidRPr="005646FF">
        <w:rPr>
          <w:sz w:val="28"/>
        </w:rPr>
        <w:t>дресный перечень</w:t>
      </w:r>
      <w:r w:rsidR="006524FF" w:rsidRPr="005646FF">
        <w:rPr>
          <w:sz w:val="28"/>
        </w:rPr>
        <w:t xml:space="preserve"> дворовых территорий, нуждающихс</w:t>
      </w:r>
      <w:r w:rsidR="002F740C" w:rsidRPr="005646FF">
        <w:rPr>
          <w:sz w:val="28"/>
        </w:rPr>
        <w:t>я в благоустройстве в 2024-2035</w:t>
      </w:r>
      <w:r w:rsidR="00576676" w:rsidRPr="005646FF">
        <w:rPr>
          <w:sz w:val="28"/>
        </w:rPr>
        <w:t>,</w:t>
      </w:r>
      <w:r w:rsidR="0031232E" w:rsidRPr="005646FF">
        <w:rPr>
          <w:sz w:val="28"/>
        </w:rPr>
        <w:t xml:space="preserve"> </w:t>
      </w:r>
      <w:r w:rsidR="00576676" w:rsidRPr="005646FF">
        <w:rPr>
          <w:sz w:val="28"/>
        </w:rPr>
        <w:t>в муниципальной программе</w:t>
      </w:r>
      <w:r w:rsidR="0031232E" w:rsidRPr="005646FF">
        <w:rPr>
          <w:sz w:val="28"/>
        </w:rPr>
        <w:t xml:space="preserve"> изложить в следующей редакции:</w:t>
      </w:r>
    </w:p>
    <w:tbl>
      <w:tblPr>
        <w:tblW w:w="1031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261"/>
        <w:gridCol w:w="6203"/>
      </w:tblGrid>
      <w:tr w:rsidR="0031232E" w:rsidRPr="00EE2E62" w:rsidTr="00EE2E62">
        <w:trPr>
          <w:trHeight w:val="144"/>
          <w:tblHeader/>
        </w:trPr>
        <w:tc>
          <w:tcPr>
            <w:tcW w:w="851" w:type="dxa"/>
            <w:shd w:val="clear" w:color="auto" w:fill="auto"/>
          </w:tcPr>
          <w:p w:rsidR="0031232E" w:rsidRPr="00EE2E62" w:rsidRDefault="0031232E" w:rsidP="00507398">
            <w:pPr>
              <w:suppressAutoHyphens/>
            </w:pPr>
            <w:r w:rsidRPr="00EE2E62">
              <w:t>№ п/п</w:t>
            </w:r>
          </w:p>
        </w:tc>
        <w:tc>
          <w:tcPr>
            <w:tcW w:w="3261" w:type="dxa"/>
            <w:shd w:val="clear" w:color="auto" w:fill="auto"/>
          </w:tcPr>
          <w:p w:rsidR="0031232E" w:rsidRPr="00EE2E62" w:rsidRDefault="0031232E" w:rsidP="00507398">
            <w:pPr>
              <w:suppressAutoHyphens/>
            </w:pPr>
            <w:r w:rsidRPr="00EE2E62">
              <w:t>Планируемый период проведения благоустройства территории</w:t>
            </w:r>
          </w:p>
        </w:tc>
        <w:tc>
          <w:tcPr>
            <w:tcW w:w="6203" w:type="dxa"/>
            <w:shd w:val="clear" w:color="auto" w:fill="auto"/>
          </w:tcPr>
          <w:p w:rsidR="0031232E" w:rsidRPr="00EE2E62" w:rsidRDefault="0031232E" w:rsidP="00507398">
            <w:pPr>
              <w:suppressAutoHyphens/>
            </w:pPr>
            <w:r w:rsidRPr="00EE2E62">
              <w:t>Адрес дворовой территории, включенной в программу по итогам инвентаризации</w:t>
            </w:r>
          </w:p>
        </w:tc>
      </w:tr>
      <w:tr w:rsidR="0031232E" w:rsidRPr="00EE2E62" w:rsidTr="00EE2E62">
        <w:trPr>
          <w:trHeight w:val="438"/>
        </w:trPr>
        <w:tc>
          <w:tcPr>
            <w:tcW w:w="851" w:type="dxa"/>
            <w:shd w:val="clear" w:color="auto" w:fill="auto"/>
          </w:tcPr>
          <w:p w:rsidR="0031232E" w:rsidRPr="00EE2E62" w:rsidRDefault="0031232E" w:rsidP="0031232E">
            <w:pPr>
              <w:numPr>
                <w:ilvl w:val="0"/>
                <w:numId w:val="21"/>
              </w:numPr>
              <w:suppressAutoHyphens/>
              <w:jc w:val="both"/>
            </w:pPr>
          </w:p>
        </w:tc>
        <w:tc>
          <w:tcPr>
            <w:tcW w:w="3261" w:type="dxa"/>
            <w:shd w:val="clear" w:color="auto" w:fill="auto"/>
          </w:tcPr>
          <w:p w:rsidR="0031232E" w:rsidRPr="00EE2E62" w:rsidRDefault="0031232E" w:rsidP="00507398">
            <w:pPr>
              <w:suppressAutoHyphens/>
              <w:jc w:val="center"/>
            </w:pPr>
            <w:r w:rsidRPr="00EE2E62">
              <w:t>2024</w:t>
            </w:r>
          </w:p>
        </w:tc>
        <w:tc>
          <w:tcPr>
            <w:tcW w:w="6203" w:type="dxa"/>
            <w:shd w:val="clear" w:color="auto" w:fill="auto"/>
          </w:tcPr>
          <w:p w:rsidR="0031232E" w:rsidRPr="00EE2E62" w:rsidRDefault="0031232E" w:rsidP="00507398">
            <w:pPr>
              <w:suppressAutoHyphens/>
            </w:pPr>
            <w:r w:rsidRPr="00EE2E62">
              <w:t xml:space="preserve">1) ул. Дружбы, д.6, д.8; </w:t>
            </w:r>
          </w:p>
          <w:p w:rsidR="0031232E" w:rsidRPr="00EE2E62" w:rsidRDefault="0031232E" w:rsidP="00507398">
            <w:pPr>
              <w:suppressAutoHyphens/>
            </w:pPr>
            <w:r w:rsidRPr="00EE2E62">
              <w:t xml:space="preserve">2) ул. Дружбы, д.7, д.9 </w:t>
            </w:r>
          </w:p>
        </w:tc>
      </w:tr>
      <w:tr w:rsidR="0031232E" w:rsidRPr="00EE2E62" w:rsidTr="00EE2E62">
        <w:trPr>
          <w:trHeight w:val="699"/>
        </w:trPr>
        <w:tc>
          <w:tcPr>
            <w:tcW w:w="851" w:type="dxa"/>
            <w:shd w:val="clear" w:color="auto" w:fill="auto"/>
          </w:tcPr>
          <w:p w:rsidR="0031232E" w:rsidRPr="00EE2E62" w:rsidRDefault="0031232E" w:rsidP="0031232E">
            <w:pPr>
              <w:numPr>
                <w:ilvl w:val="0"/>
                <w:numId w:val="21"/>
              </w:numPr>
              <w:suppressAutoHyphens/>
              <w:jc w:val="both"/>
            </w:pPr>
          </w:p>
        </w:tc>
        <w:tc>
          <w:tcPr>
            <w:tcW w:w="3261" w:type="dxa"/>
            <w:shd w:val="clear" w:color="auto" w:fill="auto"/>
          </w:tcPr>
          <w:p w:rsidR="0031232E" w:rsidRPr="00EE2E62" w:rsidRDefault="0031232E" w:rsidP="00507398">
            <w:pPr>
              <w:suppressAutoHyphens/>
              <w:jc w:val="center"/>
            </w:pPr>
            <w:r w:rsidRPr="00EE2E62">
              <w:t>2025</w:t>
            </w:r>
          </w:p>
        </w:tc>
        <w:tc>
          <w:tcPr>
            <w:tcW w:w="6203" w:type="dxa"/>
            <w:shd w:val="clear" w:color="auto" w:fill="auto"/>
          </w:tcPr>
          <w:p w:rsidR="0031232E" w:rsidRPr="00EE2E62" w:rsidRDefault="004C0EA0" w:rsidP="00366F79">
            <w:pPr>
              <w:suppressAutoHyphens/>
            </w:pPr>
            <w:r>
              <w:t>-</w:t>
            </w:r>
          </w:p>
        </w:tc>
      </w:tr>
      <w:tr w:rsidR="0031232E" w:rsidRPr="00EE2E62" w:rsidTr="00EE2E62">
        <w:trPr>
          <w:trHeight w:val="554"/>
        </w:trPr>
        <w:tc>
          <w:tcPr>
            <w:tcW w:w="851" w:type="dxa"/>
            <w:shd w:val="clear" w:color="auto" w:fill="auto"/>
          </w:tcPr>
          <w:p w:rsidR="0031232E" w:rsidRPr="00EE2E62" w:rsidRDefault="0031232E" w:rsidP="0031232E">
            <w:pPr>
              <w:numPr>
                <w:ilvl w:val="0"/>
                <w:numId w:val="21"/>
              </w:numPr>
              <w:suppressAutoHyphens/>
              <w:jc w:val="both"/>
            </w:pPr>
          </w:p>
        </w:tc>
        <w:tc>
          <w:tcPr>
            <w:tcW w:w="3261" w:type="dxa"/>
            <w:shd w:val="clear" w:color="auto" w:fill="auto"/>
          </w:tcPr>
          <w:p w:rsidR="0031232E" w:rsidRPr="00EE2E62" w:rsidRDefault="0031232E" w:rsidP="00507398">
            <w:pPr>
              <w:suppressAutoHyphens/>
              <w:jc w:val="center"/>
            </w:pPr>
            <w:r w:rsidRPr="00EE2E62">
              <w:t>2026</w:t>
            </w:r>
          </w:p>
        </w:tc>
        <w:tc>
          <w:tcPr>
            <w:tcW w:w="6203" w:type="dxa"/>
            <w:shd w:val="clear" w:color="auto" w:fill="auto"/>
          </w:tcPr>
          <w:p w:rsidR="00366F79" w:rsidRDefault="00366F79" w:rsidP="00507398">
            <w:pPr>
              <w:suppressAutoHyphens/>
            </w:pPr>
            <w:r>
              <w:t>1)</w:t>
            </w:r>
            <w:r w:rsidRPr="00366F79">
              <w:t xml:space="preserve"> ул. Солнечная, д.11, д.13;</w:t>
            </w:r>
          </w:p>
          <w:p w:rsidR="0031232E" w:rsidRPr="00EE2E62" w:rsidRDefault="00366F79" w:rsidP="00507398">
            <w:pPr>
              <w:suppressAutoHyphens/>
            </w:pPr>
            <w:r>
              <w:t>2)</w:t>
            </w:r>
            <w:r w:rsidR="004C0EA0">
              <w:t xml:space="preserve"> </w:t>
            </w:r>
            <w:r w:rsidR="0031232E" w:rsidRPr="00EE2E62">
              <w:t xml:space="preserve">ул. Солнечная, д.15; </w:t>
            </w:r>
          </w:p>
          <w:p w:rsidR="0031232E" w:rsidRPr="00EE2E62" w:rsidRDefault="0031232E" w:rsidP="00366F79">
            <w:pPr>
              <w:suppressAutoHyphens/>
            </w:pPr>
          </w:p>
        </w:tc>
      </w:tr>
      <w:tr w:rsidR="0031232E" w:rsidRPr="00EE2E62" w:rsidTr="00EE2E62">
        <w:trPr>
          <w:trHeight w:val="704"/>
        </w:trPr>
        <w:tc>
          <w:tcPr>
            <w:tcW w:w="851" w:type="dxa"/>
            <w:shd w:val="clear" w:color="auto" w:fill="auto"/>
          </w:tcPr>
          <w:p w:rsidR="0031232E" w:rsidRPr="00EE2E62" w:rsidRDefault="0031232E" w:rsidP="0031232E">
            <w:pPr>
              <w:numPr>
                <w:ilvl w:val="0"/>
                <w:numId w:val="21"/>
              </w:numPr>
              <w:suppressAutoHyphens/>
              <w:jc w:val="both"/>
            </w:pPr>
          </w:p>
        </w:tc>
        <w:tc>
          <w:tcPr>
            <w:tcW w:w="3261" w:type="dxa"/>
            <w:shd w:val="clear" w:color="auto" w:fill="auto"/>
          </w:tcPr>
          <w:p w:rsidR="0031232E" w:rsidRPr="00EE2E62" w:rsidRDefault="0031232E" w:rsidP="00507398">
            <w:pPr>
              <w:suppressAutoHyphens/>
              <w:jc w:val="center"/>
            </w:pPr>
            <w:r w:rsidRPr="00EE2E62">
              <w:t>2027</w:t>
            </w:r>
          </w:p>
        </w:tc>
        <w:tc>
          <w:tcPr>
            <w:tcW w:w="6203" w:type="dxa"/>
            <w:shd w:val="clear" w:color="auto" w:fill="auto"/>
          </w:tcPr>
          <w:p w:rsidR="00366F79" w:rsidRDefault="00366F79" w:rsidP="004C0EA0">
            <w:pPr>
              <w:pStyle w:val="a7"/>
              <w:numPr>
                <w:ilvl w:val="0"/>
                <w:numId w:val="26"/>
              </w:numPr>
              <w:suppressAutoHyphens/>
              <w:ind w:left="317" w:hanging="317"/>
            </w:pPr>
            <w:r w:rsidRPr="00EE2E62">
              <w:t>ул. Солнечная, д.12, д.14</w:t>
            </w:r>
          </w:p>
          <w:p w:rsidR="00366F79" w:rsidRDefault="00366F79" w:rsidP="004C0EA0">
            <w:pPr>
              <w:pStyle w:val="a7"/>
              <w:numPr>
                <w:ilvl w:val="0"/>
                <w:numId w:val="26"/>
              </w:numPr>
              <w:suppressAutoHyphens/>
              <w:ind w:left="317" w:hanging="317"/>
            </w:pPr>
            <w:r w:rsidRPr="00366F79">
              <w:t>ул. Солнечная, д.16</w:t>
            </w:r>
          </w:p>
          <w:p w:rsidR="0031232E" w:rsidRPr="00EE2E62" w:rsidRDefault="0031232E" w:rsidP="00507398">
            <w:pPr>
              <w:suppressAutoHyphens/>
            </w:pPr>
          </w:p>
        </w:tc>
      </w:tr>
      <w:tr w:rsidR="000C17D7" w:rsidRPr="00EE2E62" w:rsidTr="00EE2E62">
        <w:trPr>
          <w:trHeight w:val="704"/>
        </w:trPr>
        <w:tc>
          <w:tcPr>
            <w:tcW w:w="851" w:type="dxa"/>
            <w:shd w:val="clear" w:color="auto" w:fill="auto"/>
          </w:tcPr>
          <w:p w:rsidR="000C17D7" w:rsidRPr="00EE2E62" w:rsidRDefault="000C17D7" w:rsidP="0031232E">
            <w:pPr>
              <w:numPr>
                <w:ilvl w:val="0"/>
                <w:numId w:val="21"/>
              </w:numPr>
              <w:suppressAutoHyphens/>
              <w:jc w:val="both"/>
            </w:pPr>
          </w:p>
        </w:tc>
        <w:tc>
          <w:tcPr>
            <w:tcW w:w="3261" w:type="dxa"/>
            <w:shd w:val="clear" w:color="auto" w:fill="auto"/>
          </w:tcPr>
          <w:p w:rsidR="000C17D7" w:rsidRPr="00EE2E62" w:rsidRDefault="000C17D7" w:rsidP="00507398">
            <w:pPr>
              <w:suppressAutoHyphens/>
              <w:jc w:val="center"/>
            </w:pPr>
            <w:r>
              <w:t>2028</w:t>
            </w:r>
          </w:p>
        </w:tc>
        <w:tc>
          <w:tcPr>
            <w:tcW w:w="6203" w:type="dxa"/>
            <w:shd w:val="clear" w:color="auto" w:fill="auto"/>
          </w:tcPr>
          <w:p w:rsidR="000C17D7" w:rsidRPr="00EE2E62" w:rsidRDefault="000C17D7" w:rsidP="000C17D7">
            <w:pPr>
              <w:suppressAutoHyphens/>
            </w:pPr>
            <w:r>
              <w:t>1)</w:t>
            </w:r>
            <w:r w:rsidR="004C0EA0">
              <w:t xml:space="preserve"> </w:t>
            </w:r>
            <w:r w:rsidRPr="00EE2E62">
              <w:t xml:space="preserve">ул. Молодежная, д. 22, д. 23; </w:t>
            </w:r>
          </w:p>
          <w:p w:rsidR="000C17D7" w:rsidRPr="00EE2E62" w:rsidRDefault="000C17D7" w:rsidP="000C17D7">
            <w:pPr>
              <w:suppressAutoHyphens/>
            </w:pPr>
            <w:r w:rsidRPr="00EE2E62">
              <w:t>2) ул. Молодежная, д. 24</w:t>
            </w:r>
          </w:p>
        </w:tc>
      </w:tr>
      <w:tr w:rsidR="000C17D7" w:rsidRPr="00EE2E62" w:rsidTr="00EE2E62">
        <w:trPr>
          <w:trHeight w:val="704"/>
        </w:trPr>
        <w:tc>
          <w:tcPr>
            <w:tcW w:w="851" w:type="dxa"/>
            <w:shd w:val="clear" w:color="auto" w:fill="auto"/>
          </w:tcPr>
          <w:p w:rsidR="000C17D7" w:rsidRPr="00EE2E62" w:rsidRDefault="000C17D7" w:rsidP="0031232E">
            <w:pPr>
              <w:numPr>
                <w:ilvl w:val="0"/>
                <w:numId w:val="21"/>
              </w:numPr>
              <w:suppressAutoHyphens/>
              <w:jc w:val="both"/>
            </w:pPr>
          </w:p>
        </w:tc>
        <w:tc>
          <w:tcPr>
            <w:tcW w:w="3261" w:type="dxa"/>
            <w:shd w:val="clear" w:color="auto" w:fill="auto"/>
          </w:tcPr>
          <w:p w:rsidR="000C17D7" w:rsidRDefault="000C17D7" w:rsidP="00507398">
            <w:pPr>
              <w:suppressAutoHyphens/>
              <w:jc w:val="center"/>
            </w:pPr>
            <w:r>
              <w:t>2029</w:t>
            </w:r>
          </w:p>
        </w:tc>
        <w:tc>
          <w:tcPr>
            <w:tcW w:w="6203" w:type="dxa"/>
            <w:shd w:val="clear" w:color="auto" w:fill="auto"/>
          </w:tcPr>
          <w:p w:rsidR="000C17D7" w:rsidRPr="00EE2E62" w:rsidRDefault="000C17D7" w:rsidP="000C17D7">
            <w:pPr>
              <w:suppressAutoHyphens/>
            </w:pPr>
            <w:r w:rsidRPr="00EE2E62">
              <w:t xml:space="preserve">1) ул. Солнечная, д.10; </w:t>
            </w:r>
          </w:p>
          <w:p w:rsidR="000C17D7" w:rsidRDefault="000C17D7" w:rsidP="000C17D7">
            <w:pPr>
              <w:suppressAutoHyphens/>
            </w:pPr>
            <w:r w:rsidRPr="00EE2E62">
              <w:t>2) ул. Молодежная, д.25</w:t>
            </w:r>
          </w:p>
        </w:tc>
      </w:tr>
      <w:tr w:rsidR="000C17D7" w:rsidRPr="00EE2E62" w:rsidTr="00EE2E62">
        <w:trPr>
          <w:trHeight w:val="144"/>
        </w:trPr>
        <w:tc>
          <w:tcPr>
            <w:tcW w:w="851" w:type="dxa"/>
            <w:shd w:val="clear" w:color="auto" w:fill="auto"/>
          </w:tcPr>
          <w:p w:rsidR="000C17D7" w:rsidRPr="00EE2E62" w:rsidRDefault="000C17D7" w:rsidP="000C17D7">
            <w:pPr>
              <w:numPr>
                <w:ilvl w:val="0"/>
                <w:numId w:val="21"/>
              </w:numPr>
              <w:suppressAutoHyphens/>
              <w:jc w:val="both"/>
            </w:pPr>
          </w:p>
        </w:tc>
        <w:tc>
          <w:tcPr>
            <w:tcW w:w="3261" w:type="dxa"/>
            <w:shd w:val="clear" w:color="auto" w:fill="auto"/>
          </w:tcPr>
          <w:p w:rsidR="000C17D7" w:rsidRPr="00EE2E62" w:rsidRDefault="000C17D7" w:rsidP="000C17D7">
            <w:pPr>
              <w:suppressAutoHyphens/>
              <w:jc w:val="center"/>
            </w:pPr>
            <w:r>
              <w:t>2030</w:t>
            </w:r>
          </w:p>
        </w:tc>
        <w:tc>
          <w:tcPr>
            <w:tcW w:w="6203" w:type="dxa"/>
            <w:shd w:val="clear" w:color="auto" w:fill="auto"/>
          </w:tcPr>
          <w:p w:rsidR="000C17D7" w:rsidRPr="00EE2E62" w:rsidRDefault="000C17D7" w:rsidP="000C17D7">
            <w:pPr>
              <w:suppressAutoHyphens/>
            </w:pPr>
            <w:r w:rsidRPr="00EE2E62">
              <w:t xml:space="preserve">1) ул. Дружбы, д.167, д.168; </w:t>
            </w:r>
          </w:p>
          <w:p w:rsidR="000C17D7" w:rsidRPr="00EE2E62" w:rsidRDefault="000C17D7" w:rsidP="000C17D7">
            <w:pPr>
              <w:suppressAutoHyphens/>
            </w:pPr>
            <w:r w:rsidRPr="00EE2E62">
              <w:t>2) ул. Дружбы, д.172, д.175</w:t>
            </w:r>
          </w:p>
        </w:tc>
      </w:tr>
      <w:tr w:rsidR="000C17D7" w:rsidRPr="00EE2E62" w:rsidTr="00EE2E62">
        <w:trPr>
          <w:trHeight w:val="708"/>
        </w:trPr>
        <w:tc>
          <w:tcPr>
            <w:tcW w:w="851" w:type="dxa"/>
            <w:shd w:val="clear" w:color="auto" w:fill="auto"/>
          </w:tcPr>
          <w:p w:rsidR="000C17D7" w:rsidRPr="00EE2E62" w:rsidRDefault="000C17D7" w:rsidP="000C17D7">
            <w:pPr>
              <w:numPr>
                <w:ilvl w:val="0"/>
                <w:numId w:val="21"/>
              </w:numPr>
              <w:suppressAutoHyphens/>
              <w:jc w:val="both"/>
            </w:pPr>
          </w:p>
        </w:tc>
        <w:tc>
          <w:tcPr>
            <w:tcW w:w="3261" w:type="dxa"/>
            <w:shd w:val="clear" w:color="auto" w:fill="auto"/>
          </w:tcPr>
          <w:p w:rsidR="000C17D7" w:rsidRPr="00EE2E62" w:rsidRDefault="000C17D7" w:rsidP="000C17D7">
            <w:pPr>
              <w:suppressAutoHyphens/>
              <w:jc w:val="center"/>
            </w:pPr>
            <w:r w:rsidRPr="00EE2E62">
              <w:t>20</w:t>
            </w:r>
            <w:r>
              <w:t>31</w:t>
            </w:r>
          </w:p>
        </w:tc>
        <w:tc>
          <w:tcPr>
            <w:tcW w:w="6203" w:type="dxa"/>
            <w:shd w:val="clear" w:color="auto" w:fill="auto"/>
          </w:tcPr>
          <w:p w:rsidR="002B2D0B" w:rsidRPr="00EE2E62" w:rsidRDefault="002B2D0B" w:rsidP="002B2D0B">
            <w:pPr>
              <w:suppressAutoHyphens/>
            </w:pPr>
            <w:r w:rsidRPr="00EE2E62">
              <w:t xml:space="preserve">1) ул. Дружбы, д.2, д.4; </w:t>
            </w:r>
          </w:p>
          <w:p w:rsidR="000C17D7" w:rsidRPr="00EE2E62" w:rsidRDefault="002B2D0B" w:rsidP="002B2D0B">
            <w:pPr>
              <w:suppressAutoHyphens/>
            </w:pPr>
            <w:r w:rsidRPr="00EE2E62">
              <w:t>2) ул. Дружбы, д.3, д.5</w:t>
            </w:r>
          </w:p>
        </w:tc>
      </w:tr>
      <w:tr w:rsidR="000C17D7" w:rsidRPr="00EE2E62" w:rsidTr="00EE2E62">
        <w:trPr>
          <w:trHeight w:val="454"/>
        </w:trPr>
        <w:tc>
          <w:tcPr>
            <w:tcW w:w="851" w:type="dxa"/>
            <w:shd w:val="clear" w:color="auto" w:fill="auto"/>
          </w:tcPr>
          <w:p w:rsidR="000C17D7" w:rsidRPr="00EE2E62" w:rsidRDefault="000C17D7" w:rsidP="000C17D7">
            <w:pPr>
              <w:numPr>
                <w:ilvl w:val="0"/>
                <w:numId w:val="21"/>
              </w:numPr>
              <w:suppressAutoHyphens/>
              <w:jc w:val="both"/>
            </w:pPr>
          </w:p>
        </w:tc>
        <w:tc>
          <w:tcPr>
            <w:tcW w:w="3261" w:type="dxa"/>
            <w:shd w:val="clear" w:color="auto" w:fill="auto"/>
          </w:tcPr>
          <w:p w:rsidR="000C17D7" w:rsidRPr="00EE2E62" w:rsidRDefault="002B2D0B" w:rsidP="000C17D7">
            <w:pPr>
              <w:suppressAutoHyphens/>
              <w:jc w:val="center"/>
            </w:pPr>
            <w:r>
              <w:t>2032</w:t>
            </w:r>
          </w:p>
        </w:tc>
        <w:tc>
          <w:tcPr>
            <w:tcW w:w="6203" w:type="dxa"/>
            <w:shd w:val="clear" w:color="auto" w:fill="auto"/>
          </w:tcPr>
          <w:p w:rsidR="000C17D7" w:rsidRPr="00EE2E62" w:rsidRDefault="002B2D0B" w:rsidP="000C17D7">
            <w:pPr>
              <w:suppressAutoHyphens/>
            </w:pPr>
            <w:r w:rsidRPr="00EE2E62">
              <w:t>1) ул. Дружбы, д.180</w:t>
            </w:r>
          </w:p>
        </w:tc>
      </w:tr>
      <w:tr w:rsidR="000C17D7" w:rsidRPr="00EE2E62" w:rsidTr="00EE2E62">
        <w:trPr>
          <w:trHeight w:val="454"/>
        </w:trPr>
        <w:tc>
          <w:tcPr>
            <w:tcW w:w="851" w:type="dxa"/>
            <w:shd w:val="clear" w:color="auto" w:fill="auto"/>
          </w:tcPr>
          <w:p w:rsidR="000C17D7" w:rsidRPr="00EE2E62" w:rsidRDefault="000C17D7" w:rsidP="000C17D7">
            <w:pPr>
              <w:numPr>
                <w:ilvl w:val="0"/>
                <w:numId w:val="21"/>
              </w:numPr>
              <w:suppressAutoHyphens/>
              <w:jc w:val="both"/>
            </w:pPr>
          </w:p>
        </w:tc>
        <w:tc>
          <w:tcPr>
            <w:tcW w:w="3261" w:type="dxa"/>
            <w:shd w:val="clear" w:color="auto" w:fill="auto"/>
          </w:tcPr>
          <w:p w:rsidR="000C17D7" w:rsidRPr="00EE2E62" w:rsidRDefault="002B2D0B" w:rsidP="000C17D7">
            <w:pPr>
              <w:suppressAutoHyphens/>
              <w:jc w:val="center"/>
            </w:pPr>
            <w:r>
              <w:t>2033</w:t>
            </w:r>
          </w:p>
        </w:tc>
        <w:tc>
          <w:tcPr>
            <w:tcW w:w="6203" w:type="dxa"/>
            <w:shd w:val="clear" w:color="auto" w:fill="auto"/>
          </w:tcPr>
          <w:p w:rsidR="000C17D7" w:rsidRDefault="002B2D0B" w:rsidP="004C0EA0">
            <w:pPr>
              <w:pStyle w:val="a7"/>
              <w:numPr>
                <w:ilvl w:val="0"/>
                <w:numId w:val="27"/>
              </w:numPr>
              <w:suppressAutoHyphens/>
              <w:ind w:left="317" w:hanging="317"/>
            </w:pPr>
            <w:r w:rsidRPr="00EE2E62">
              <w:t>ул. Дружбы, д.177</w:t>
            </w:r>
          </w:p>
          <w:p w:rsidR="002B2D0B" w:rsidRPr="00EE2E62" w:rsidRDefault="002B2D0B" w:rsidP="004C0EA0">
            <w:pPr>
              <w:pStyle w:val="a7"/>
              <w:numPr>
                <w:ilvl w:val="0"/>
                <w:numId w:val="27"/>
              </w:numPr>
              <w:suppressAutoHyphens/>
              <w:ind w:left="317" w:hanging="317"/>
            </w:pPr>
            <w:r w:rsidRPr="00EE2E62">
              <w:t>ул. Дружбы, д.179</w:t>
            </w:r>
          </w:p>
        </w:tc>
      </w:tr>
      <w:tr w:rsidR="000C17D7" w:rsidRPr="00EE2E62" w:rsidTr="00EE2E62">
        <w:trPr>
          <w:trHeight w:val="454"/>
        </w:trPr>
        <w:tc>
          <w:tcPr>
            <w:tcW w:w="851" w:type="dxa"/>
            <w:shd w:val="clear" w:color="auto" w:fill="auto"/>
          </w:tcPr>
          <w:p w:rsidR="000C17D7" w:rsidRPr="00EE2E62" w:rsidRDefault="000C17D7" w:rsidP="000C17D7">
            <w:pPr>
              <w:numPr>
                <w:ilvl w:val="0"/>
                <w:numId w:val="21"/>
              </w:numPr>
              <w:suppressAutoHyphens/>
              <w:jc w:val="both"/>
            </w:pPr>
          </w:p>
        </w:tc>
        <w:tc>
          <w:tcPr>
            <w:tcW w:w="3261" w:type="dxa"/>
            <w:shd w:val="clear" w:color="auto" w:fill="auto"/>
          </w:tcPr>
          <w:p w:rsidR="000C17D7" w:rsidRPr="00EE2E62" w:rsidRDefault="002B2D0B" w:rsidP="000C17D7">
            <w:pPr>
              <w:suppressAutoHyphens/>
              <w:jc w:val="center"/>
            </w:pPr>
            <w:r>
              <w:t>2034</w:t>
            </w:r>
          </w:p>
        </w:tc>
        <w:tc>
          <w:tcPr>
            <w:tcW w:w="6203" w:type="dxa"/>
            <w:shd w:val="clear" w:color="auto" w:fill="auto"/>
          </w:tcPr>
          <w:p w:rsidR="000C17D7" w:rsidRPr="00EE2E62" w:rsidRDefault="004C0EA0" w:rsidP="000C17D7">
            <w:pPr>
              <w:suppressAutoHyphens/>
            </w:pPr>
            <w:r w:rsidRPr="00EE2E62">
              <w:t>1) ул. Дружбы, д.176</w:t>
            </w:r>
          </w:p>
        </w:tc>
      </w:tr>
      <w:tr w:rsidR="000C17D7" w:rsidRPr="00EE2E62" w:rsidTr="00EE2E62">
        <w:trPr>
          <w:trHeight w:val="454"/>
        </w:trPr>
        <w:tc>
          <w:tcPr>
            <w:tcW w:w="851" w:type="dxa"/>
            <w:shd w:val="clear" w:color="auto" w:fill="auto"/>
          </w:tcPr>
          <w:p w:rsidR="000C17D7" w:rsidRPr="00EE2E62" w:rsidRDefault="000C17D7" w:rsidP="000C17D7">
            <w:pPr>
              <w:numPr>
                <w:ilvl w:val="0"/>
                <w:numId w:val="21"/>
              </w:numPr>
              <w:suppressAutoHyphens/>
              <w:jc w:val="both"/>
            </w:pPr>
          </w:p>
        </w:tc>
        <w:tc>
          <w:tcPr>
            <w:tcW w:w="3261" w:type="dxa"/>
            <w:shd w:val="clear" w:color="auto" w:fill="auto"/>
          </w:tcPr>
          <w:p w:rsidR="000C17D7" w:rsidRPr="00EE2E62" w:rsidRDefault="000C17D7" w:rsidP="000C17D7">
            <w:pPr>
              <w:suppressAutoHyphens/>
              <w:jc w:val="center"/>
            </w:pPr>
            <w:r w:rsidRPr="00EE2E62">
              <w:t>2035</w:t>
            </w:r>
          </w:p>
        </w:tc>
        <w:tc>
          <w:tcPr>
            <w:tcW w:w="6203" w:type="dxa"/>
            <w:shd w:val="clear" w:color="auto" w:fill="auto"/>
          </w:tcPr>
          <w:p w:rsidR="000C17D7" w:rsidRDefault="000C17D7" w:rsidP="000C17D7">
            <w:pPr>
              <w:pStyle w:val="a7"/>
              <w:numPr>
                <w:ilvl w:val="0"/>
                <w:numId w:val="25"/>
              </w:numPr>
              <w:suppressAutoHyphens/>
            </w:pPr>
            <w:r w:rsidRPr="00EE2E62">
              <w:t>ул. Дружбы, д.166</w:t>
            </w:r>
          </w:p>
          <w:p w:rsidR="000C17D7" w:rsidRPr="00EE2E62" w:rsidRDefault="000C17D7" w:rsidP="000C17D7">
            <w:pPr>
              <w:pStyle w:val="a7"/>
              <w:numPr>
                <w:ilvl w:val="0"/>
                <w:numId w:val="25"/>
              </w:numPr>
              <w:suppressAutoHyphens/>
            </w:pPr>
            <w:r>
              <w:t>ул.Дружбы, д.174</w:t>
            </w:r>
          </w:p>
        </w:tc>
      </w:tr>
    </w:tbl>
    <w:p w:rsidR="0031232E" w:rsidRDefault="0031232E" w:rsidP="00352BCD">
      <w:pPr>
        <w:spacing w:line="360" w:lineRule="auto"/>
        <w:ind w:firstLine="709"/>
        <w:jc w:val="both"/>
      </w:pPr>
    </w:p>
    <w:p w:rsidR="004F387E" w:rsidRDefault="004F387E" w:rsidP="004F387E">
      <w:pPr>
        <w:spacing w:line="360" w:lineRule="auto"/>
        <w:jc w:val="both"/>
      </w:pPr>
    </w:p>
    <w:p w:rsidR="00C34536" w:rsidRPr="005646FF" w:rsidRDefault="00C34536" w:rsidP="004F387E">
      <w:pPr>
        <w:spacing w:line="360" w:lineRule="auto"/>
        <w:jc w:val="both"/>
        <w:rPr>
          <w:sz w:val="28"/>
        </w:rPr>
      </w:pPr>
      <w:r w:rsidRPr="005646FF">
        <w:rPr>
          <w:sz w:val="28"/>
        </w:rPr>
        <w:t>3.</w:t>
      </w:r>
      <w:r w:rsidR="00966D08" w:rsidRPr="005646FF">
        <w:rPr>
          <w:sz w:val="28"/>
        </w:rPr>
        <w:t xml:space="preserve"> Адресный перечень общественных территорий, нуждающихся в благоустройстве в 2024-2035 годы, изложить в следующей редакции: </w:t>
      </w:r>
    </w:p>
    <w:p w:rsidR="00966D08" w:rsidRDefault="00966D08" w:rsidP="004F387E">
      <w:pPr>
        <w:spacing w:line="360" w:lineRule="auto"/>
        <w:jc w:val="both"/>
      </w:pPr>
    </w:p>
    <w:tbl>
      <w:tblPr>
        <w:tblW w:w="9805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7"/>
        <w:gridCol w:w="4168"/>
        <w:gridCol w:w="4720"/>
      </w:tblGrid>
      <w:tr w:rsidR="00E77553" w:rsidRPr="00E77553" w:rsidTr="00E77553">
        <w:trPr>
          <w:trHeight w:val="885"/>
        </w:trPr>
        <w:tc>
          <w:tcPr>
            <w:tcW w:w="917" w:type="dxa"/>
            <w:shd w:val="clear" w:color="auto" w:fill="auto"/>
          </w:tcPr>
          <w:p w:rsidR="00E77553" w:rsidRPr="00E77553" w:rsidRDefault="00E77553" w:rsidP="00E77553">
            <w:pPr>
              <w:suppressAutoHyphens/>
              <w:jc w:val="both"/>
              <w:rPr>
                <w:szCs w:val="28"/>
              </w:rPr>
            </w:pPr>
            <w:r w:rsidRPr="00E77553">
              <w:rPr>
                <w:szCs w:val="28"/>
              </w:rPr>
              <w:t>№ п/п</w:t>
            </w:r>
          </w:p>
        </w:tc>
        <w:tc>
          <w:tcPr>
            <w:tcW w:w="4168" w:type="dxa"/>
            <w:shd w:val="clear" w:color="auto" w:fill="auto"/>
          </w:tcPr>
          <w:p w:rsidR="00E77553" w:rsidRPr="00E77553" w:rsidRDefault="00E77553" w:rsidP="00E77553">
            <w:pPr>
              <w:suppressAutoHyphens/>
              <w:jc w:val="both"/>
              <w:rPr>
                <w:szCs w:val="28"/>
              </w:rPr>
            </w:pPr>
            <w:r w:rsidRPr="00E77553">
              <w:rPr>
                <w:szCs w:val="28"/>
              </w:rPr>
              <w:t>Планируемый период проведения благоустройства территории</w:t>
            </w:r>
          </w:p>
        </w:tc>
        <w:tc>
          <w:tcPr>
            <w:tcW w:w="4720" w:type="dxa"/>
            <w:shd w:val="clear" w:color="auto" w:fill="auto"/>
          </w:tcPr>
          <w:p w:rsidR="00E77553" w:rsidRPr="00E77553" w:rsidRDefault="00E77553" w:rsidP="00E77553">
            <w:pPr>
              <w:suppressAutoHyphens/>
              <w:jc w:val="both"/>
              <w:rPr>
                <w:szCs w:val="28"/>
              </w:rPr>
            </w:pPr>
            <w:r w:rsidRPr="00E77553">
              <w:rPr>
                <w:szCs w:val="28"/>
              </w:rPr>
              <w:t>Адрес общественной территории, включенной в программу по итогам инвентаризации</w:t>
            </w:r>
          </w:p>
        </w:tc>
      </w:tr>
      <w:tr w:rsidR="00E77553" w:rsidRPr="00E77553" w:rsidTr="00E77553">
        <w:trPr>
          <w:trHeight w:val="809"/>
        </w:trPr>
        <w:tc>
          <w:tcPr>
            <w:tcW w:w="917" w:type="dxa"/>
            <w:shd w:val="clear" w:color="auto" w:fill="auto"/>
          </w:tcPr>
          <w:p w:rsidR="00E77553" w:rsidRPr="00E77553" w:rsidRDefault="00E77553" w:rsidP="00E77553">
            <w:pPr>
              <w:widowControl w:val="0"/>
              <w:numPr>
                <w:ilvl w:val="0"/>
                <w:numId w:val="29"/>
              </w:numPr>
              <w:suppressAutoHyphens/>
              <w:spacing w:line="300" w:lineRule="auto"/>
              <w:jc w:val="both"/>
              <w:rPr>
                <w:szCs w:val="28"/>
              </w:rPr>
            </w:pPr>
          </w:p>
        </w:tc>
        <w:tc>
          <w:tcPr>
            <w:tcW w:w="4168" w:type="dxa"/>
            <w:shd w:val="clear" w:color="auto" w:fill="auto"/>
          </w:tcPr>
          <w:p w:rsidR="00E77553" w:rsidRPr="00E77553" w:rsidRDefault="00E77553" w:rsidP="00E77553">
            <w:pPr>
              <w:suppressAutoHyphens/>
              <w:jc w:val="center"/>
              <w:rPr>
                <w:szCs w:val="28"/>
              </w:rPr>
            </w:pPr>
            <w:r w:rsidRPr="00E77553">
              <w:rPr>
                <w:szCs w:val="28"/>
              </w:rPr>
              <w:t>2024</w:t>
            </w:r>
          </w:p>
        </w:tc>
        <w:tc>
          <w:tcPr>
            <w:tcW w:w="4720" w:type="dxa"/>
            <w:shd w:val="clear" w:color="auto" w:fill="auto"/>
          </w:tcPr>
          <w:p w:rsidR="00E77553" w:rsidRPr="00E77553" w:rsidRDefault="00E77553" w:rsidP="00E77553">
            <w:pPr>
              <w:suppressAutoHyphens/>
              <w:jc w:val="both"/>
              <w:rPr>
                <w:szCs w:val="28"/>
              </w:rPr>
            </w:pPr>
            <w:r w:rsidRPr="00E77553">
              <w:rPr>
                <w:szCs w:val="28"/>
              </w:rPr>
              <w:t>ул. Молодежная, строение 215 (стадион)</w:t>
            </w:r>
          </w:p>
        </w:tc>
      </w:tr>
      <w:tr w:rsidR="00E77553" w:rsidRPr="00E77553" w:rsidTr="00E77553">
        <w:trPr>
          <w:trHeight w:val="809"/>
        </w:trPr>
        <w:tc>
          <w:tcPr>
            <w:tcW w:w="917" w:type="dxa"/>
            <w:shd w:val="clear" w:color="auto" w:fill="auto"/>
          </w:tcPr>
          <w:p w:rsidR="00E77553" w:rsidRPr="00E77553" w:rsidRDefault="00E77553" w:rsidP="00E77553">
            <w:pPr>
              <w:widowControl w:val="0"/>
              <w:numPr>
                <w:ilvl w:val="0"/>
                <w:numId w:val="29"/>
              </w:numPr>
              <w:suppressAutoHyphens/>
              <w:spacing w:line="300" w:lineRule="auto"/>
              <w:jc w:val="both"/>
              <w:rPr>
                <w:szCs w:val="28"/>
              </w:rPr>
            </w:pPr>
          </w:p>
        </w:tc>
        <w:tc>
          <w:tcPr>
            <w:tcW w:w="4168" w:type="dxa"/>
            <w:shd w:val="clear" w:color="auto" w:fill="auto"/>
          </w:tcPr>
          <w:p w:rsidR="00E77553" w:rsidRPr="00E77553" w:rsidRDefault="00E77553" w:rsidP="00E77553">
            <w:pPr>
              <w:suppressAutoHyphens/>
              <w:jc w:val="center"/>
              <w:rPr>
                <w:szCs w:val="28"/>
              </w:rPr>
            </w:pPr>
            <w:r w:rsidRPr="00E77553">
              <w:rPr>
                <w:szCs w:val="28"/>
              </w:rPr>
              <w:t>2023-2024</w:t>
            </w:r>
          </w:p>
        </w:tc>
        <w:tc>
          <w:tcPr>
            <w:tcW w:w="4720" w:type="dxa"/>
            <w:shd w:val="clear" w:color="auto" w:fill="auto"/>
          </w:tcPr>
          <w:p w:rsidR="00E77553" w:rsidRPr="00E77553" w:rsidRDefault="00E77553" w:rsidP="00E77553">
            <w:pPr>
              <w:suppressAutoHyphens/>
              <w:jc w:val="both"/>
              <w:rPr>
                <w:szCs w:val="28"/>
              </w:rPr>
            </w:pPr>
            <w:r w:rsidRPr="00E77553">
              <w:rPr>
                <w:szCs w:val="28"/>
              </w:rPr>
              <w:t>ул. Дружбы, проект «Сквер дружбы. Природный потенциал места для будущих поколений". Концепция благоустройства по ул. Дружбы в ЗАТО Горный»</w:t>
            </w:r>
          </w:p>
        </w:tc>
      </w:tr>
      <w:tr w:rsidR="00E77553" w:rsidRPr="00E77553" w:rsidTr="00E77553">
        <w:trPr>
          <w:trHeight w:val="408"/>
        </w:trPr>
        <w:tc>
          <w:tcPr>
            <w:tcW w:w="917" w:type="dxa"/>
            <w:shd w:val="clear" w:color="auto" w:fill="auto"/>
          </w:tcPr>
          <w:p w:rsidR="00E77553" w:rsidRPr="00E77553" w:rsidRDefault="00E77553" w:rsidP="00E77553">
            <w:pPr>
              <w:widowControl w:val="0"/>
              <w:numPr>
                <w:ilvl w:val="0"/>
                <w:numId w:val="29"/>
              </w:numPr>
              <w:suppressAutoHyphens/>
              <w:spacing w:line="300" w:lineRule="auto"/>
              <w:jc w:val="both"/>
              <w:rPr>
                <w:szCs w:val="28"/>
              </w:rPr>
            </w:pPr>
          </w:p>
        </w:tc>
        <w:tc>
          <w:tcPr>
            <w:tcW w:w="4168" w:type="dxa"/>
            <w:shd w:val="clear" w:color="auto" w:fill="auto"/>
          </w:tcPr>
          <w:p w:rsidR="00E77553" w:rsidRPr="00E77553" w:rsidRDefault="00E77553" w:rsidP="00E77553">
            <w:pPr>
              <w:suppressAutoHyphens/>
              <w:jc w:val="center"/>
              <w:rPr>
                <w:szCs w:val="28"/>
              </w:rPr>
            </w:pPr>
            <w:r w:rsidRPr="00E77553">
              <w:rPr>
                <w:szCs w:val="28"/>
              </w:rPr>
              <w:t>2025</w:t>
            </w:r>
          </w:p>
        </w:tc>
        <w:tc>
          <w:tcPr>
            <w:tcW w:w="4720" w:type="dxa"/>
            <w:shd w:val="clear" w:color="auto" w:fill="auto"/>
          </w:tcPr>
          <w:p w:rsidR="00E77553" w:rsidRPr="00E77553" w:rsidRDefault="00E77553" w:rsidP="00E77553">
            <w:pPr>
              <w:suppressAutoHyphens/>
              <w:jc w:val="both"/>
              <w:rPr>
                <w:szCs w:val="28"/>
              </w:rPr>
            </w:pPr>
            <w:r w:rsidRPr="00E77553">
              <w:rPr>
                <w:szCs w:val="28"/>
              </w:rPr>
              <w:t xml:space="preserve">ул. Молодежная, д.32А, </w:t>
            </w:r>
            <w:proofErr w:type="spellStart"/>
            <w:proofErr w:type="gramStart"/>
            <w:r w:rsidRPr="00E77553">
              <w:rPr>
                <w:szCs w:val="28"/>
              </w:rPr>
              <w:t>скейт</w:t>
            </w:r>
            <w:proofErr w:type="spellEnd"/>
            <w:r w:rsidRPr="00E77553">
              <w:rPr>
                <w:szCs w:val="28"/>
              </w:rPr>
              <w:t>-парк</w:t>
            </w:r>
            <w:proofErr w:type="gramEnd"/>
            <w:r w:rsidRPr="00E77553">
              <w:rPr>
                <w:szCs w:val="28"/>
              </w:rPr>
              <w:t xml:space="preserve"> в сквере «Молодежный» (территория, прилегающая к бассейну «Нептун»)</w:t>
            </w:r>
          </w:p>
        </w:tc>
      </w:tr>
      <w:tr w:rsidR="00E77553" w:rsidRPr="00E77553" w:rsidTr="00E77553">
        <w:trPr>
          <w:trHeight w:val="408"/>
        </w:trPr>
        <w:tc>
          <w:tcPr>
            <w:tcW w:w="917" w:type="dxa"/>
            <w:shd w:val="clear" w:color="auto" w:fill="auto"/>
          </w:tcPr>
          <w:p w:rsidR="00E77553" w:rsidRPr="00E77553" w:rsidRDefault="00E77553" w:rsidP="00E77553">
            <w:pPr>
              <w:widowControl w:val="0"/>
              <w:numPr>
                <w:ilvl w:val="0"/>
                <w:numId w:val="29"/>
              </w:numPr>
              <w:suppressAutoHyphens/>
              <w:spacing w:line="300" w:lineRule="auto"/>
              <w:jc w:val="both"/>
              <w:rPr>
                <w:szCs w:val="28"/>
              </w:rPr>
            </w:pPr>
          </w:p>
        </w:tc>
        <w:tc>
          <w:tcPr>
            <w:tcW w:w="4168" w:type="dxa"/>
            <w:shd w:val="clear" w:color="auto" w:fill="auto"/>
          </w:tcPr>
          <w:p w:rsidR="00E77553" w:rsidRPr="00E77553" w:rsidRDefault="00E77553" w:rsidP="00E77553">
            <w:pPr>
              <w:suppressAutoHyphens/>
              <w:jc w:val="center"/>
              <w:rPr>
                <w:szCs w:val="28"/>
              </w:rPr>
            </w:pPr>
            <w:r w:rsidRPr="00E77553">
              <w:rPr>
                <w:szCs w:val="28"/>
              </w:rPr>
              <w:t>2026-2028</w:t>
            </w:r>
          </w:p>
        </w:tc>
        <w:tc>
          <w:tcPr>
            <w:tcW w:w="4720" w:type="dxa"/>
            <w:shd w:val="clear" w:color="auto" w:fill="auto"/>
          </w:tcPr>
          <w:p w:rsidR="00E77553" w:rsidRPr="00E77553" w:rsidRDefault="00E77553" w:rsidP="00E77553">
            <w:pPr>
              <w:suppressAutoHyphens/>
              <w:jc w:val="both"/>
              <w:rPr>
                <w:szCs w:val="28"/>
              </w:rPr>
            </w:pPr>
            <w:r w:rsidRPr="00DD6BA1">
              <w:rPr>
                <w:szCs w:val="28"/>
              </w:rPr>
              <w:t>Общественная территория бассейна «Нептун» 1 этап благоустройства</w:t>
            </w:r>
            <w:r w:rsidRPr="00E77553">
              <w:rPr>
                <w:szCs w:val="28"/>
              </w:rPr>
              <w:t xml:space="preserve"> </w:t>
            </w:r>
          </w:p>
        </w:tc>
      </w:tr>
      <w:tr w:rsidR="00E77553" w:rsidRPr="00E77553" w:rsidTr="00E77553">
        <w:trPr>
          <w:trHeight w:val="408"/>
        </w:trPr>
        <w:tc>
          <w:tcPr>
            <w:tcW w:w="917" w:type="dxa"/>
            <w:shd w:val="clear" w:color="auto" w:fill="auto"/>
          </w:tcPr>
          <w:p w:rsidR="00E77553" w:rsidRPr="00E77553" w:rsidRDefault="00E77553" w:rsidP="00E77553">
            <w:pPr>
              <w:widowControl w:val="0"/>
              <w:numPr>
                <w:ilvl w:val="0"/>
                <w:numId w:val="29"/>
              </w:numPr>
              <w:suppressAutoHyphens/>
              <w:spacing w:line="300" w:lineRule="auto"/>
              <w:jc w:val="both"/>
              <w:rPr>
                <w:szCs w:val="28"/>
              </w:rPr>
            </w:pPr>
          </w:p>
        </w:tc>
        <w:tc>
          <w:tcPr>
            <w:tcW w:w="4168" w:type="dxa"/>
            <w:shd w:val="clear" w:color="auto" w:fill="auto"/>
          </w:tcPr>
          <w:p w:rsidR="00E77553" w:rsidRPr="00E77553" w:rsidRDefault="00E77553" w:rsidP="00E77553">
            <w:pPr>
              <w:suppressAutoHyphens/>
              <w:jc w:val="center"/>
              <w:rPr>
                <w:szCs w:val="28"/>
              </w:rPr>
            </w:pPr>
            <w:r w:rsidRPr="00E77553">
              <w:rPr>
                <w:szCs w:val="28"/>
              </w:rPr>
              <w:t>2029</w:t>
            </w:r>
          </w:p>
        </w:tc>
        <w:tc>
          <w:tcPr>
            <w:tcW w:w="4720" w:type="dxa"/>
            <w:shd w:val="clear" w:color="auto" w:fill="auto"/>
          </w:tcPr>
          <w:p w:rsidR="00E77553" w:rsidRPr="00E77553" w:rsidRDefault="00E77553" w:rsidP="00E77553">
            <w:pPr>
              <w:suppressAutoHyphens/>
              <w:jc w:val="both"/>
              <w:rPr>
                <w:szCs w:val="28"/>
              </w:rPr>
            </w:pPr>
            <w:r w:rsidRPr="00E77553">
              <w:rPr>
                <w:szCs w:val="28"/>
              </w:rPr>
              <w:t>ул. Молодежная, д.32А, зона отдыха в сквере «Молодежный» (территория, прилегающая к бассейну «Нептун»)</w:t>
            </w:r>
          </w:p>
        </w:tc>
      </w:tr>
      <w:tr w:rsidR="00E77553" w:rsidRPr="00E77553" w:rsidTr="00E77553">
        <w:trPr>
          <w:trHeight w:val="408"/>
        </w:trPr>
        <w:tc>
          <w:tcPr>
            <w:tcW w:w="917" w:type="dxa"/>
            <w:shd w:val="clear" w:color="auto" w:fill="auto"/>
          </w:tcPr>
          <w:p w:rsidR="00E77553" w:rsidRPr="00E77553" w:rsidRDefault="00E77553" w:rsidP="00E77553">
            <w:pPr>
              <w:widowControl w:val="0"/>
              <w:numPr>
                <w:ilvl w:val="0"/>
                <w:numId w:val="29"/>
              </w:numPr>
              <w:suppressAutoHyphens/>
              <w:spacing w:line="300" w:lineRule="auto"/>
              <w:jc w:val="both"/>
              <w:rPr>
                <w:szCs w:val="28"/>
              </w:rPr>
            </w:pPr>
          </w:p>
        </w:tc>
        <w:tc>
          <w:tcPr>
            <w:tcW w:w="4168" w:type="dxa"/>
            <w:shd w:val="clear" w:color="auto" w:fill="auto"/>
          </w:tcPr>
          <w:p w:rsidR="00E77553" w:rsidRPr="00E77553" w:rsidRDefault="00E77553" w:rsidP="00E77553">
            <w:pPr>
              <w:suppressAutoHyphens/>
              <w:jc w:val="center"/>
              <w:rPr>
                <w:szCs w:val="28"/>
              </w:rPr>
            </w:pPr>
            <w:r w:rsidRPr="00E77553">
              <w:rPr>
                <w:szCs w:val="28"/>
              </w:rPr>
              <w:t>2030</w:t>
            </w:r>
          </w:p>
        </w:tc>
        <w:tc>
          <w:tcPr>
            <w:tcW w:w="4720" w:type="dxa"/>
            <w:shd w:val="clear" w:color="auto" w:fill="auto"/>
          </w:tcPr>
          <w:p w:rsidR="00E77553" w:rsidRPr="00E77553" w:rsidRDefault="00E77553" w:rsidP="00E77553">
            <w:pPr>
              <w:suppressAutoHyphens/>
              <w:jc w:val="both"/>
              <w:rPr>
                <w:szCs w:val="28"/>
              </w:rPr>
            </w:pPr>
            <w:r w:rsidRPr="00E77553">
              <w:rPr>
                <w:szCs w:val="28"/>
              </w:rPr>
              <w:t>ул. Молодежная, д.32А, детская площадка в сквере «Молодежный» (территория, прилегающая к бассейну «Нептун»)</w:t>
            </w:r>
          </w:p>
        </w:tc>
      </w:tr>
      <w:tr w:rsidR="00E77553" w:rsidRPr="00E77553" w:rsidTr="00E77553">
        <w:trPr>
          <w:trHeight w:val="408"/>
        </w:trPr>
        <w:tc>
          <w:tcPr>
            <w:tcW w:w="917" w:type="dxa"/>
            <w:shd w:val="clear" w:color="auto" w:fill="auto"/>
          </w:tcPr>
          <w:p w:rsidR="00E77553" w:rsidRPr="00E77553" w:rsidRDefault="00E77553" w:rsidP="00E77553">
            <w:pPr>
              <w:widowControl w:val="0"/>
              <w:numPr>
                <w:ilvl w:val="0"/>
                <w:numId w:val="29"/>
              </w:numPr>
              <w:suppressAutoHyphens/>
              <w:spacing w:line="300" w:lineRule="auto"/>
              <w:jc w:val="both"/>
              <w:rPr>
                <w:szCs w:val="28"/>
              </w:rPr>
            </w:pPr>
          </w:p>
        </w:tc>
        <w:tc>
          <w:tcPr>
            <w:tcW w:w="4168" w:type="dxa"/>
            <w:shd w:val="clear" w:color="auto" w:fill="auto"/>
          </w:tcPr>
          <w:p w:rsidR="00E77553" w:rsidRPr="00E77553" w:rsidRDefault="00E77553" w:rsidP="00E77553">
            <w:pPr>
              <w:suppressAutoHyphens/>
              <w:jc w:val="center"/>
              <w:rPr>
                <w:szCs w:val="28"/>
              </w:rPr>
            </w:pPr>
            <w:r w:rsidRPr="00E77553">
              <w:rPr>
                <w:szCs w:val="28"/>
              </w:rPr>
              <w:t>2031-2033</w:t>
            </w:r>
          </w:p>
        </w:tc>
        <w:tc>
          <w:tcPr>
            <w:tcW w:w="4720" w:type="dxa"/>
            <w:shd w:val="clear" w:color="auto" w:fill="auto"/>
          </w:tcPr>
          <w:p w:rsidR="00E77553" w:rsidRPr="00E77553" w:rsidRDefault="00E77553" w:rsidP="00E77553">
            <w:pPr>
              <w:suppressAutoHyphens/>
              <w:jc w:val="both"/>
              <w:rPr>
                <w:szCs w:val="28"/>
              </w:rPr>
            </w:pPr>
            <w:r w:rsidRPr="00E77553">
              <w:rPr>
                <w:szCs w:val="28"/>
              </w:rPr>
              <w:t>ул.Дружбы, парк между д. 173 и д. 176</w:t>
            </w:r>
          </w:p>
        </w:tc>
      </w:tr>
      <w:tr w:rsidR="00E77553" w:rsidRPr="00E77553" w:rsidTr="00E77553">
        <w:trPr>
          <w:trHeight w:val="408"/>
        </w:trPr>
        <w:tc>
          <w:tcPr>
            <w:tcW w:w="917" w:type="dxa"/>
            <w:shd w:val="clear" w:color="auto" w:fill="auto"/>
          </w:tcPr>
          <w:p w:rsidR="00E77553" w:rsidRPr="00E77553" w:rsidRDefault="00E77553" w:rsidP="00E77553">
            <w:pPr>
              <w:widowControl w:val="0"/>
              <w:numPr>
                <w:ilvl w:val="0"/>
                <w:numId w:val="29"/>
              </w:numPr>
              <w:suppressAutoHyphens/>
              <w:spacing w:line="300" w:lineRule="auto"/>
              <w:jc w:val="both"/>
              <w:rPr>
                <w:szCs w:val="28"/>
              </w:rPr>
            </w:pPr>
          </w:p>
        </w:tc>
        <w:tc>
          <w:tcPr>
            <w:tcW w:w="4168" w:type="dxa"/>
            <w:shd w:val="clear" w:color="auto" w:fill="auto"/>
          </w:tcPr>
          <w:p w:rsidR="00E77553" w:rsidRPr="00E77553" w:rsidRDefault="00E77553" w:rsidP="00E77553">
            <w:pPr>
              <w:suppressAutoHyphens/>
              <w:jc w:val="center"/>
              <w:rPr>
                <w:szCs w:val="28"/>
              </w:rPr>
            </w:pPr>
            <w:r w:rsidRPr="00E77553">
              <w:rPr>
                <w:szCs w:val="28"/>
              </w:rPr>
              <w:t>2034-2035</w:t>
            </w:r>
          </w:p>
        </w:tc>
        <w:tc>
          <w:tcPr>
            <w:tcW w:w="4720" w:type="dxa"/>
            <w:shd w:val="clear" w:color="auto" w:fill="auto"/>
          </w:tcPr>
          <w:p w:rsidR="00E77553" w:rsidRPr="00E77553" w:rsidRDefault="00E77553" w:rsidP="00E77553">
            <w:pPr>
              <w:suppressAutoHyphens/>
              <w:jc w:val="both"/>
              <w:rPr>
                <w:szCs w:val="28"/>
              </w:rPr>
            </w:pPr>
            <w:r w:rsidRPr="00E77553">
              <w:rPr>
                <w:szCs w:val="28"/>
              </w:rPr>
              <w:t>ул. Молодежная, д.34, сквер «Юность»</w:t>
            </w:r>
          </w:p>
        </w:tc>
      </w:tr>
    </w:tbl>
    <w:p w:rsidR="00966D08" w:rsidRDefault="00966D08" w:rsidP="004F387E">
      <w:pPr>
        <w:spacing w:line="360" w:lineRule="auto"/>
        <w:jc w:val="both"/>
        <w:sectPr w:rsidR="00966D08" w:rsidSect="00B663EE"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</w:p>
    <w:p w:rsidR="00507398" w:rsidRPr="005646FF" w:rsidRDefault="009324C2" w:rsidP="00094132">
      <w:pPr>
        <w:spacing w:line="360" w:lineRule="auto"/>
        <w:ind w:firstLine="709"/>
        <w:jc w:val="both"/>
        <w:rPr>
          <w:sz w:val="28"/>
        </w:rPr>
      </w:pPr>
      <w:r w:rsidRPr="005646FF">
        <w:rPr>
          <w:sz w:val="28"/>
        </w:rPr>
        <w:t>4</w:t>
      </w:r>
      <w:r w:rsidR="00507398" w:rsidRPr="005646FF">
        <w:rPr>
          <w:sz w:val="28"/>
        </w:rPr>
        <w:t>. ПЕРЕЧЕНЬ основных мероприятий муниципальной программы «Формирование современной городской среды в городском округе ЗАТО п. Горный» изложить в следующей редакции:</w:t>
      </w:r>
    </w:p>
    <w:p w:rsidR="004F387E" w:rsidRDefault="004F387E" w:rsidP="00094132">
      <w:pPr>
        <w:spacing w:line="360" w:lineRule="auto"/>
        <w:ind w:firstLine="709"/>
        <w:jc w:val="both"/>
      </w:pPr>
    </w:p>
    <w:tbl>
      <w:tblPr>
        <w:tblW w:w="15843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67"/>
        <w:gridCol w:w="2091"/>
        <w:gridCol w:w="13"/>
        <w:gridCol w:w="18"/>
        <w:gridCol w:w="1387"/>
        <w:gridCol w:w="16"/>
        <w:gridCol w:w="16"/>
        <w:gridCol w:w="1385"/>
        <w:gridCol w:w="33"/>
        <w:gridCol w:w="2836"/>
        <w:gridCol w:w="2553"/>
        <w:gridCol w:w="2628"/>
      </w:tblGrid>
      <w:tr w:rsidR="004F387E" w:rsidRPr="00507398" w:rsidTr="004F387E">
        <w:trPr>
          <w:trHeight w:val="1035"/>
          <w:tblHeader/>
        </w:trPr>
        <w:tc>
          <w:tcPr>
            <w:tcW w:w="2867" w:type="dxa"/>
            <w:vMerge w:val="restart"/>
            <w:shd w:val="clear" w:color="auto" w:fill="auto"/>
          </w:tcPr>
          <w:p w:rsidR="004F387E" w:rsidRPr="00507398" w:rsidRDefault="004F387E" w:rsidP="004F387E">
            <w:pPr>
              <w:suppressAutoHyphens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Н</w:t>
            </w:r>
            <w:r w:rsidRPr="00507398">
              <w:rPr>
                <w:rFonts w:eastAsia="Calibri"/>
                <w:lang w:eastAsia="en-US"/>
              </w:rPr>
              <w:t>омер и наименование основного мероприятия</w:t>
            </w:r>
          </w:p>
        </w:tc>
        <w:tc>
          <w:tcPr>
            <w:tcW w:w="2091" w:type="dxa"/>
            <w:vMerge w:val="restart"/>
            <w:shd w:val="clear" w:color="auto" w:fill="auto"/>
          </w:tcPr>
          <w:p w:rsidR="004F387E" w:rsidRPr="00507398" w:rsidRDefault="004F387E" w:rsidP="004F387E">
            <w:pPr>
              <w:suppressAutoHyphens/>
              <w:jc w:val="center"/>
              <w:rPr>
                <w:rFonts w:eastAsia="Calibri"/>
                <w:lang w:eastAsia="en-US"/>
              </w:rPr>
            </w:pPr>
            <w:r w:rsidRPr="00507398">
              <w:rPr>
                <w:rFonts w:eastAsia="Calibri"/>
                <w:lang w:eastAsia="en-US"/>
              </w:rPr>
              <w:t>Ответственный исполнитель</w:t>
            </w:r>
          </w:p>
        </w:tc>
        <w:tc>
          <w:tcPr>
            <w:tcW w:w="2835" w:type="dxa"/>
            <w:gridSpan w:val="6"/>
            <w:shd w:val="clear" w:color="auto" w:fill="auto"/>
          </w:tcPr>
          <w:p w:rsidR="004F387E" w:rsidRPr="00507398" w:rsidRDefault="004F387E" w:rsidP="004F387E">
            <w:pPr>
              <w:suppressAutoHyphens/>
              <w:jc w:val="center"/>
              <w:rPr>
                <w:rFonts w:eastAsia="Calibri"/>
                <w:lang w:eastAsia="en-US"/>
              </w:rPr>
            </w:pPr>
            <w:r w:rsidRPr="00507398">
              <w:rPr>
                <w:rFonts w:eastAsia="Calibri"/>
                <w:lang w:eastAsia="en-US"/>
              </w:rPr>
              <w:t>Срок</w:t>
            </w:r>
          </w:p>
        </w:tc>
        <w:tc>
          <w:tcPr>
            <w:tcW w:w="2869" w:type="dxa"/>
            <w:gridSpan w:val="2"/>
            <w:vMerge w:val="restart"/>
            <w:shd w:val="clear" w:color="auto" w:fill="auto"/>
          </w:tcPr>
          <w:p w:rsidR="004F387E" w:rsidRPr="00507398" w:rsidRDefault="004F387E" w:rsidP="004F387E">
            <w:pPr>
              <w:suppressAutoHyphens/>
              <w:jc w:val="center"/>
              <w:rPr>
                <w:rFonts w:eastAsia="Calibri"/>
                <w:szCs w:val="20"/>
                <w:lang w:eastAsia="en-US"/>
              </w:rPr>
            </w:pPr>
            <w:r w:rsidRPr="00507398">
              <w:rPr>
                <w:rFonts w:eastAsia="Calibri"/>
                <w:szCs w:val="20"/>
                <w:lang w:eastAsia="en-US"/>
              </w:rPr>
              <w:t>Ожидаемый непосредственный результат (краткое описание)</w:t>
            </w:r>
          </w:p>
        </w:tc>
        <w:tc>
          <w:tcPr>
            <w:tcW w:w="2553" w:type="dxa"/>
            <w:vMerge w:val="restart"/>
            <w:shd w:val="clear" w:color="auto" w:fill="auto"/>
          </w:tcPr>
          <w:p w:rsidR="004F387E" w:rsidRPr="00507398" w:rsidRDefault="004F387E" w:rsidP="004F387E">
            <w:pPr>
              <w:suppressAutoHyphens/>
              <w:jc w:val="center"/>
              <w:rPr>
                <w:rFonts w:eastAsia="Calibri"/>
                <w:szCs w:val="20"/>
                <w:lang w:eastAsia="en-US"/>
              </w:rPr>
            </w:pPr>
            <w:r w:rsidRPr="00507398">
              <w:rPr>
                <w:rFonts w:eastAsia="Calibri"/>
                <w:szCs w:val="20"/>
                <w:lang w:eastAsia="en-US"/>
              </w:rPr>
              <w:t>Основные направления реализации</w:t>
            </w:r>
          </w:p>
        </w:tc>
        <w:tc>
          <w:tcPr>
            <w:tcW w:w="2628" w:type="dxa"/>
            <w:vMerge w:val="restart"/>
            <w:shd w:val="clear" w:color="auto" w:fill="auto"/>
          </w:tcPr>
          <w:p w:rsidR="004F387E" w:rsidRPr="00507398" w:rsidRDefault="004F387E" w:rsidP="004F387E">
            <w:pPr>
              <w:suppressAutoHyphens/>
              <w:jc w:val="center"/>
              <w:rPr>
                <w:rFonts w:eastAsia="Calibri"/>
                <w:szCs w:val="20"/>
                <w:lang w:eastAsia="en-US"/>
              </w:rPr>
            </w:pPr>
            <w:r w:rsidRPr="00507398">
              <w:rPr>
                <w:rFonts w:eastAsia="Calibri"/>
                <w:szCs w:val="20"/>
                <w:lang w:eastAsia="en-US"/>
              </w:rPr>
              <w:t>Связь с показателями Программы (подпрограммы)</w:t>
            </w:r>
          </w:p>
        </w:tc>
      </w:tr>
      <w:tr w:rsidR="004F387E" w:rsidRPr="00507398" w:rsidTr="004F387E">
        <w:trPr>
          <w:cantSplit/>
          <w:trHeight w:val="1054"/>
          <w:tblHeader/>
        </w:trPr>
        <w:tc>
          <w:tcPr>
            <w:tcW w:w="2867" w:type="dxa"/>
            <w:vMerge/>
            <w:shd w:val="clear" w:color="auto" w:fill="auto"/>
          </w:tcPr>
          <w:p w:rsidR="004F387E" w:rsidRPr="00507398" w:rsidRDefault="004F387E" w:rsidP="004F387E">
            <w:pPr>
              <w:suppressAutoHyphens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091" w:type="dxa"/>
            <w:vMerge/>
            <w:shd w:val="clear" w:color="auto" w:fill="auto"/>
          </w:tcPr>
          <w:p w:rsidR="004F387E" w:rsidRPr="00507398" w:rsidRDefault="004F387E" w:rsidP="004F387E">
            <w:pPr>
              <w:suppressAutoHyphens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gridSpan w:val="3"/>
            <w:shd w:val="clear" w:color="auto" w:fill="auto"/>
          </w:tcPr>
          <w:p w:rsidR="004F387E" w:rsidRPr="00507398" w:rsidRDefault="004F387E" w:rsidP="004F387E">
            <w:pPr>
              <w:suppressAutoHyphens/>
              <w:jc w:val="center"/>
              <w:rPr>
                <w:rFonts w:eastAsia="Calibri"/>
                <w:lang w:eastAsia="en-US"/>
              </w:rPr>
            </w:pPr>
            <w:r w:rsidRPr="00507398">
              <w:rPr>
                <w:rFonts w:eastAsia="Calibri"/>
                <w:lang w:eastAsia="en-US"/>
              </w:rPr>
              <w:t>Начала реализации</w:t>
            </w:r>
          </w:p>
        </w:tc>
        <w:tc>
          <w:tcPr>
            <w:tcW w:w="1417" w:type="dxa"/>
            <w:gridSpan w:val="3"/>
            <w:shd w:val="clear" w:color="auto" w:fill="auto"/>
          </w:tcPr>
          <w:p w:rsidR="004F387E" w:rsidRPr="00507398" w:rsidRDefault="004F387E" w:rsidP="004F387E">
            <w:pPr>
              <w:suppressAutoHyphens/>
              <w:jc w:val="center"/>
              <w:rPr>
                <w:rFonts w:eastAsia="Calibri"/>
                <w:lang w:eastAsia="en-US"/>
              </w:rPr>
            </w:pPr>
            <w:r w:rsidRPr="00507398">
              <w:rPr>
                <w:rFonts w:eastAsia="Calibri"/>
                <w:lang w:eastAsia="en-US"/>
              </w:rPr>
              <w:t>Окончания реализации</w:t>
            </w:r>
          </w:p>
        </w:tc>
        <w:tc>
          <w:tcPr>
            <w:tcW w:w="2869" w:type="dxa"/>
            <w:gridSpan w:val="2"/>
            <w:vMerge/>
            <w:shd w:val="clear" w:color="auto" w:fill="auto"/>
          </w:tcPr>
          <w:p w:rsidR="004F387E" w:rsidRPr="00507398" w:rsidRDefault="004F387E" w:rsidP="004F387E">
            <w:pPr>
              <w:suppressAutoHyphens/>
              <w:jc w:val="both"/>
              <w:rPr>
                <w:rFonts w:eastAsia="Calibri"/>
                <w:szCs w:val="20"/>
                <w:lang w:eastAsia="en-US"/>
              </w:rPr>
            </w:pPr>
          </w:p>
        </w:tc>
        <w:tc>
          <w:tcPr>
            <w:tcW w:w="2553" w:type="dxa"/>
            <w:vMerge/>
            <w:shd w:val="clear" w:color="auto" w:fill="auto"/>
          </w:tcPr>
          <w:p w:rsidR="004F387E" w:rsidRPr="00507398" w:rsidRDefault="004F387E" w:rsidP="004F387E">
            <w:pPr>
              <w:suppressAutoHyphens/>
              <w:jc w:val="both"/>
              <w:rPr>
                <w:rFonts w:eastAsia="Calibri"/>
                <w:szCs w:val="20"/>
                <w:lang w:eastAsia="en-US"/>
              </w:rPr>
            </w:pPr>
          </w:p>
        </w:tc>
        <w:tc>
          <w:tcPr>
            <w:tcW w:w="2628" w:type="dxa"/>
            <w:vMerge/>
            <w:shd w:val="clear" w:color="auto" w:fill="auto"/>
          </w:tcPr>
          <w:p w:rsidR="004F387E" w:rsidRPr="00507398" w:rsidRDefault="004F387E" w:rsidP="004F387E">
            <w:pPr>
              <w:suppressAutoHyphens/>
              <w:jc w:val="both"/>
              <w:rPr>
                <w:rFonts w:eastAsia="Calibri"/>
                <w:szCs w:val="20"/>
                <w:lang w:eastAsia="en-US"/>
              </w:rPr>
            </w:pPr>
          </w:p>
        </w:tc>
      </w:tr>
      <w:tr w:rsidR="004F387E" w:rsidRPr="00507398" w:rsidTr="004F387E">
        <w:trPr>
          <w:trHeight w:val="1800"/>
        </w:trPr>
        <w:tc>
          <w:tcPr>
            <w:tcW w:w="2867" w:type="dxa"/>
            <w:shd w:val="clear" w:color="auto" w:fill="auto"/>
          </w:tcPr>
          <w:p w:rsidR="004F387E" w:rsidRPr="00507398" w:rsidRDefault="004F387E" w:rsidP="004F387E">
            <w:pPr>
              <w:suppressAutoHyphens/>
              <w:jc w:val="both"/>
              <w:rPr>
                <w:rFonts w:eastAsia="Calibri"/>
                <w:lang w:eastAsia="en-US"/>
              </w:rPr>
            </w:pPr>
            <w:r w:rsidRPr="00507398">
              <w:rPr>
                <w:rFonts w:eastAsia="Calibri"/>
                <w:lang w:eastAsia="en-US"/>
              </w:rPr>
              <w:t xml:space="preserve">1. Благоустройство дворовых территорий по улицам: </w:t>
            </w:r>
          </w:p>
          <w:p w:rsidR="004F387E" w:rsidRPr="00507398" w:rsidRDefault="004F387E" w:rsidP="004F387E">
            <w:pPr>
              <w:suppressAutoHyphens/>
              <w:jc w:val="both"/>
              <w:rPr>
                <w:rFonts w:eastAsia="Calibri"/>
                <w:lang w:eastAsia="en-US"/>
              </w:rPr>
            </w:pPr>
            <w:r w:rsidRPr="00507398">
              <w:rPr>
                <w:rFonts w:eastAsia="Calibri"/>
                <w:lang w:eastAsia="en-US"/>
              </w:rPr>
              <w:t xml:space="preserve">1) </w:t>
            </w:r>
            <w:r w:rsidRPr="00507398">
              <w:t>ул. Дружбы, д.6, д.8; 2) ул. Дружбы, д. 7, д.9.</w:t>
            </w:r>
          </w:p>
        </w:tc>
        <w:tc>
          <w:tcPr>
            <w:tcW w:w="2091" w:type="dxa"/>
            <w:shd w:val="clear" w:color="auto" w:fill="auto"/>
          </w:tcPr>
          <w:p w:rsidR="004F387E" w:rsidRPr="00507398" w:rsidRDefault="00DD6BA1" w:rsidP="004F387E">
            <w:pPr>
              <w:suppressAutoHyphens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МБУ «ЦБО и МТО» городского округа ЗАТО п.Горный</w:t>
            </w:r>
          </w:p>
        </w:tc>
        <w:tc>
          <w:tcPr>
            <w:tcW w:w="1418" w:type="dxa"/>
            <w:gridSpan w:val="3"/>
            <w:shd w:val="clear" w:color="auto" w:fill="auto"/>
          </w:tcPr>
          <w:p w:rsidR="004F387E" w:rsidRPr="00507398" w:rsidRDefault="004F387E" w:rsidP="004F387E">
            <w:pPr>
              <w:suppressAutoHyphens/>
              <w:jc w:val="center"/>
              <w:rPr>
                <w:rFonts w:eastAsia="Calibri"/>
                <w:lang w:eastAsia="en-US"/>
              </w:rPr>
            </w:pPr>
            <w:r w:rsidRPr="00507398">
              <w:rPr>
                <w:rFonts w:eastAsia="Calibri"/>
                <w:lang w:eastAsia="en-US"/>
              </w:rPr>
              <w:t>2024</w:t>
            </w:r>
          </w:p>
        </w:tc>
        <w:tc>
          <w:tcPr>
            <w:tcW w:w="1417" w:type="dxa"/>
            <w:gridSpan w:val="3"/>
            <w:shd w:val="clear" w:color="auto" w:fill="auto"/>
          </w:tcPr>
          <w:p w:rsidR="004F387E" w:rsidRPr="00507398" w:rsidRDefault="004F387E" w:rsidP="004F387E">
            <w:pPr>
              <w:suppressAutoHyphens/>
              <w:jc w:val="center"/>
              <w:rPr>
                <w:rFonts w:eastAsia="Calibri"/>
                <w:lang w:eastAsia="en-US"/>
              </w:rPr>
            </w:pPr>
            <w:r w:rsidRPr="00507398">
              <w:rPr>
                <w:rFonts w:eastAsia="Calibri"/>
                <w:lang w:eastAsia="en-US"/>
              </w:rPr>
              <w:t>2024</w:t>
            </w:r>
          </w:p>
        </w:tc>
        <w:tc>
          <w:tcPr>
            <w:tcW w:w="2869" w:type="dxa"/>
            <w:gridSpan w:val="2"/>
            <w:shd w:val="clear" w:color="auto" w:fill="auto"/>
          </w:tcPr>
          <w:p w:rsidR="004F387E" w:rsidRPr="00507398" w:rsidRDefault="004F387E" w:rsidP="004F387E">
            <w:pPr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Cs w:val="20"/>
                <w:lang w:eastAsia="en-US"/>
              </w:rPr>
            </w:pPr>
            <w:r w:rsidRPr="00507398">
              <w:rPr>
                <w:rFonts w:eastAsia="Calibri"/>
                <w:szCs w:val="20"/>
                <w:lang w:eastAsia="en-US"/>
              </w:rPr>
              <w:t>- увеличение доли отремонтированных дворовых территорий многоквартирных домов; - улучшение внешнего облика городского округа; - достижение показателя для оценки эффективности деятельности органов исполнительной власти</w:t>
            </w:r>
          </w:p>
        </w:tc>
        <w:tc>
          <w:tcPr>
            <w:tcW w:w="2553" w:type="dxa"/>
            <w:shd w:val="clear" w:color="auto" w:fill="auto"/>
          </w:tcPr>
          <w:p w:rsidR="004F387E" w:rsidRPr="00507398" w:rsidRDefault="004F387E" w:rsidP="004F387E">
            <w:pPr>
              <w:suppressAutoHyphens/>
              <w:jc w:val="both"/>
              <w:rPr>
                <w:rFonts w:eastAsia="Calibri"/>
                <w:szCs w:val="20"/>
                <w:lang w:eastAsia="en-US"/>
              </w:rPr>
            </w:pPr>
            <w:r w:rsidRPr="00507398">
              <w:rPr>
                <w:rFonts w:eastAsia="Calibri"/>
                <w:szCs w:val="20"/>
                <w:lang w:eastAsia="en-US"/>
              </w:rPr>
              <w:t>-улучшение технического состояния придомовых территорий многоквартирных домов; - совершенствование жилищно-коммунального хозяйства городского округа; - поддержание санитарного порядка на территории городского округа; - обеспечение реализации мероприятий программы в соответствии с утвержденными сроками</w:t>
            </w:r>
          </w:p>
        </w:tc>
        <w:tc>
          <w:tcPr>
            <w:tcW w:w="2628" w:type="dxa"/>
            <w:shd w:val="clear" w:color="auto" w:fill="auto"/>
          </w:tcPr>
          <w:p w:rsidR="004F387E" w:rsidRPr="00507398" w:rsidRDefault="004F387E" w:rsidP="004F387E">
            <w:pPr>
              <w:suppressAutoHyphens/>
              <w:jc w:val="both"/>
              <w:rPr>
                <w:rFonts w:eastAsia="Calibri"/>
                <w:snapToGrid w:val="0"/>
                <w:szCs w:val="20"/>
                <w:lang w:eastAsia="en-US"/>
              </w:rPr>
            </w:pPr>
            <w:r w:rsidRPr="00507398">
              <w:rPr>
                <w:rFonts w:eastAsia="Calibri"/>
                <w:snapToGrid w:val="0"/>
                <w:szCs w:val="20"/>
                <w:lang w:eastAsia="en-US"/>
              </w:rPr>
              <w:t>Доля придомовых территорий, приведенных в нормативное состояние от общего количества дворовых территорий многоквартирных домов, нуждающихся в проведении вышеуказанных мероприятий</w:t>
            </w:r>
          </w:p>
        </w:tc>
      </w:tr>
      <w:tr w:rsidR="004F387E" w:rsidRPr="00507398" w:rsidTr="004F387E">
        <w:trPr>
          <w:trHeight w:val="1800"/>
        </w:trPr>
        <w:tc>
          <w:tcPr>
            <w:tcW w:w="2867" w:type="dxa"/>
            <w:shd w:val="clear" w:color="auto" w:fill="auto"/>
          </w:tcPr>
          <w:p w:rsidR="004F387E" w:rsidRPr="00507398" w:rsidRDefault="004F387E" w:rsidP="004F387E">
            <w:pPr>
              <w:suppressAutoHyphens/>
              <w:jc w:val="both"/>
            </w:pPr>
            <w:r w:rsidRPr="00507398">
              <w:rPr>
                <w:rFonts w:eastAsia="Calibri"/>
                <w:lang w:eastAsia="en-US"/>
              </w:rPr>
              <w:t>2.</w:t>
            </w:r>
            <w:r w:rsidRPr="00507398">
              <w:rPr>
                <w:rFonts w:ascii="Arial" w:hAnsi="Arial"/>
              </w:rPr>
              <w:t xml:space="preserve"> </w:t>
            </w:r>
            <w:r w:rsidRPr="00507398">
              <w:t>Благоустройство</w:t>
            </w:r>
            <w:r w:rsidRPr="00507398">
              <w:rPr>
                <w:rFonts w:ascii="Arial" w:hAnsi="Arial"/>
              </w:rPr>
              <w:t xml:space="preserve"> </w:t>
            </w:r>
            <w:r w:rsidRPr="00507398">
              <w:t>общественных территорий:</w:t>
            </w:r>
          </w:p>
          <w:p w:rsidR="004F387E" w:rsidRPr="00507398" w:rsidRDefault="004F387E" w:rsidP="004F387E">
            <w:pPr>
              <w:suppressAutoHyphens/>
              <w:jc w:val="both"/>
              <w:rPr>
                <w:rFonts w:eastAsia="Calibri"/>
                <w:lang w:eastAsia="en-US"/>
              </w:rPr>
            </w:pPr>
            <w:r w:rsidRPr="00507398">
              <w:rPr>
                <w:rFonts w:ascii="Arial" w:eastAsia="Calibri" w:hAnsi="Arial"/>
              </w:rPr>
              <w:t xml:space="preserve"> </w:t>
            </w:r>
            <w:r w:rsidRPr="00507398">
              <w:rPr>
                <w:rFonts w:eastAsia="Calibri"/>
                <w:lang w:eastAsia="en-US"/>
              </w:rPr>
              <w:t>ул. Молодежная, строение 215 (стадион)</w:t>
            </w:r>
          </w:p>
        </w:tc>
        <w:tc>
          <w:tcPr>
            <w:tcW w:w="2091" w:type="dxa"/>
            <w:shd w:val="clear" w:color="auto" w:fill="auto"/>
          </w:tcPr>
          <w:p w:rsidR="004F387E" w:rsidRPr="00507398" w:rsidRDefault="00DD6BA1" w:rsidP="004F387E">
            <w:pPr>
              <w:suppressAutoHyphens/>
              <w:jc w:val="both"/>
              <w:rPr>
                <w:rFonts w:eastAsia="Calibri"/>
                <w:lang w:eastAsia="en-US"/>
              </w:rPr>
            </w:pPr>
            <w:r w:rsidRPr="00DD6BA1">
              <w:rPr>
                <w:rFonts w:eastAsia="Calibri"/>
                <w:lang w:eastAsia="en-US"/>
              </w:rPr>
              <w:t>МБУ «ЦБО и МТО» городского округа ЗАТО п.Горный</w:t>
            </w:r>
          </w:p>
        </w:tc>
        <w:tc>
          <w:tcPr>
            <w:tcW w:w="1418" w:type="dxa"/>
            <w:gridSpan w:val="3"/>
            <w:shd w:val="clear" w:color="auto" w:fill="auto"/>
          </w:tcPr>
          <w:p w:rsidR="004F387E" w:rsidRPr="00507398" w:rsidRDefault="004F387E" w:rsidP="004F387E">
            <w:pPr>
              <w:suppressAutoHyphens/>
              <w:jc w:val="center"/>
              <w:rPr>
                <w:rFonts w:eastAsia="Calibri"/>
                <w:lang w:eastAsia="en-US"/>
              </w:rPr>
            </w:pPr>
            <w:r w:rsidRPr="00507398">
              <w:rPr>
                <w:rFonts w:eastAsia="Calibri"/>
                <w:lang w:eastAsia="en-US"/>
              </w:rPr>
              <w:t>2024</w:t>
            </w:r>
          </w:p>
        </w:tc>
        <w:tc>
          <w:tcPr>
            <w:tcW w:w="1417" w:type="dxa"/>
            <w:gridSpan w:val="3"/>
            <w:shd w:val="clear" w:color="auto" w:fill="auto"/>
          </w:tcPr>
          <w:p w:rsidR="004F387E" w:rsidRPr="00507398" w:rsidRDefault="004F387E" w:rsidP="004F387E">
            <w:pPr>
              <w:suppressAutoHyphens/>
              <w:jc w:val="center"/>
              <w:rPr>
                <w:rFonts w:eastAsia="Calibri"/>
                <w:lang w:eastAsia="en-US"/>
              </w:rPr>
            </w:pPr>
            <w:r w:rsidRPr="00507398">
              <w:rPr>
                <w:rFonts w:eastAsia="Calibri"/>
                <w:lang w:eastAsia="en-US"/>
              </w:rPr>
              <w:t>2024</w:t>
            </w:r>
          </w:p>
        </w:tc>
        <w:tc>
          <w:tcPr>
            <w:tcW w:w="2869" w:type="dxa"/>
            <w:gridSpan w:val="2"/>
          </w:tcPr>
          <w:p w:rsidR="004F387E" w:rsidRPr="00507398" w:rsidRDefault="004F387E" w:rsidP="004F387E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507398">
              <w:rPr>
                <w:rFonts w:eastAsia="Calibri"/>
                <w:lang w:eastAsia="en-US"/>
              </w:rPr>
              <w:t>- увеличение доли благоустроенных территорий общего пользования;</w:t>
            </w:r>
          </w:p>
          <w:p w:rsidR="004F387E" w:rsidRPr="00507398" w:rsidRDefault="004F387E" w:rsidP="004F387E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507398">
              <w:rPr>
                <w:rFonts w:eastAsia="Calibri"/>
                <w:lang w:eastAsia="en-US"/>
              </w:rPr>
              <w:t>- улучшение внешнего облика городского округа и мест массового пребывания населения;</w:t>
            </w:r>
          </w:p>
          <w:p w:rsidR="004F387E" w:rsidRPr="00507398" w:rsidRDefault="004F387E" w:rsidP="004F387E">
            <w:pPr>
              <w:spacing w:after="200"/>
              <w:rPr>
                <w:rFonts w:eastAsia="Calibri"/>
                <w:lang w:eastAsia="en-US"/>
              </w:rPr>
            </w:pPr>
            <w:r w:rsidRPr="00507398">
              <w:rPr>
                <w:rFonts w:eastAsia="Calibri"/>
                <w:lang w:eastAsia="en-US"/>
              </w:rPr>
              <w:t>- достижение показателя для оценки эффективности деятельности органов исполнительной власти.</w:t>
            </w:r>
          </w:p>
        </w:tc>
        <w:tc>
          <w:tcPr>
            <w:tcW w:w="2553" w:type="dxa"/>
          </w:tcPr>
          <w:p w:rsidR="004F387E" w:rsidRPr="00507398" w:rsidRDefault="004F387E" w:rsidP="004F387E">
            <w:pPr>
              <w:spacing w:after="200"/>
              <w:rPr>
                <w:rFonts w:eastAsia="Calibri"/>
                <w:lang w:eastAsia="en-US"/>
              </w:rPr>
            </w:pPr>
            <w:r w:rsidRPr="00507398">
              <w:rPr>
                <w:rFonts w:eastAsia="Calibri"/>
                <w:lang w:eastAsia="en-US"/>
              </w:rPr>
              <w:t>- улучшение условий обустройства в местах массового отдыха и пребывания жителей городского округа</w:t>
            </w:r>
          </w:p>
        </w:tc>
        <w:tc>
          <w:tcPr>
            <w:tcW w:w="2628" w:type="dxa"/>
          </w:tcPr>
          <w:p w:rsidR="004F387E" w:rsidRPr="00507398" w:rsidRDefault="004F387E" w:rsidP="004F387E">
            <w:pPr>
              <w:spacing w:after="200"/>
              <w:rPr>
                <w:rFonts w:eastAsia="Calibri"/>
                <w:lang w:eastAsia="en-US"/>
              </w:rPr>
            </w:pPr>
            <w:r w:rsidRPr="00507398">
              <w:rPr>
                <w:rFonts w:eastAsia="Calibri"/>
                <w:snapToGrid w:val="0"/>
                <w:lang w:eastAsia="en-US"/>
              </w:rPr>
              <w:t>Доля благоустроенных территорий общего пользования от общего количества нуждающихся в благоустройстве территорий общего пользования</w:t>
            </w:r>
          </w:p>
        </w:tc>
      </w:tr>
      <w:tr w:rsidR="004F387E" w:rsidRPr="00507398" w:rsidTr="004F387E">
        <w:trPr>
          <w:trHeight w:val="1800"/>
        </w:trPr>
        <w:tc>
          <w:tcPr>
            <w:tcW w:w="2867" w:type="dxa"/>
            <w:shd w:val="clear" w:color="auto" w:fill="auto"/>
          </w:tcPr>
          <w:p w:rsidR="004F387E" w:rsidRPr="00507398" w:rsidRDefault="004F387E" w:rsidP="004F387E">
            <w:pPr>
              <w:suppressAutoHyphens/>
              <w:jc w:val="both"/>
              <w:rPr>
                <w:rFonts w:ascii="Arial" w:hAnsi="Arial"/>
              </w:rPr>
            </w:pPr>
            <w:r w:rsidRPr="00507398">
              <w:rPr>
                <w:rFonts w:eastAsia="Calibri"/>
                <w:lang w:eastAsia="en-US"/>
              </w:rPr>
              <w:t>3.</w:t>
            </w:r>
            <w:r w:rsidRPr="00507398">
              <w:rPr>
                <w:rFonts w:ascii="Arial" w:hAnsi="Arial"/>
              </w:rPr>
              <w:t xml:space="preserve"> </w:t>
            </w:r>
            <w:r w:rsidRPr="00507398">
              <w:t>Благоустройство общественных территорий</w:t>
            </w:r>
            <w:r w:rsidRPr="00507398">
              <w:rPr>
                <w:rFonts w:ascii="Arial" w:hAnsi="Arial"/>
              </w:rPr>
              <w:t>:</w:t>
            </w:r>
          </w:p>
          <w:p w:rsidR="004F387E" w:rsidRPr="00507398" w:rsidRDefault="004F387E" w:rsidP="004F387E">
            <w:pPr>
              <w:suppressAutoHyphens/>
              <w:jc w:val="both"/>
              <w:rPr>
                <w:rFonts w:eastAsia="Calibri"/>
                <w:lang w:eastAsia="en-US"/>
              </w:rPr>
            </w:pPr>
            <w:r w:rsidRPr="00507398">
              <w:rPr>
                <w:rFonts w:eastAsia="Calibri"/>
                <w:lang w:eastAsia="en-US"/>
              </w:rPr>
              <w:t>ул. Дружбы, проект «Сквер дружбы. Природный потенциал места для будущих поколений". Концепция благоустройства по ул. Дружбы в ЗАТО Горный»</w:t>
            </w:r>
          </w:p>
        </w:tc>
        <w:tc>
          <w:tcPr>
            <w:tcW w:w="2091" w:type="dxa"/>
            <w:shd w:val="clear" w:color="auto" w:fill="auto"/>
          </w:tcPr>
          <w:p w:rsidR="004F387E" w:rsidRPr="00507398" w:rsidRDefault="00DD6BA1" w:rsidP="004F387E">
            <w:pPr>
              <w:suppressAutoHyphens/>
              <w:jc w:val="both"/>
              <w:rPr>
                <w:rFonts w:eastAsia="Calibri"/>
                <w:lang w:eastAsia="en-US"/>
              </w:rPr>
            </w:pPr>
            <w:r w:rsidRPr="00DD6BA1">
              <w:rPr>
                <w:rFonts w:eastAsia="Calibri"/>
                <w:lang w:eastAsia="en-US"/>
              </w:rPr>
              <w:t>МБУ «ЦБО и МТО» городского округа ЗАТО п.Горный</w:t>
            </w:r>
          </w:p>
        </w:tc>
        <w:tc>
          <w:tcPr>
            <w:tcW w:w="1418" w:type="dxa"/>
            <w:gridSpan w:val="3"/>
            <w:shd w:val="clear" w:color="auto" w:fill="auto"/>
          </w:tcPr>
          <w:p w:rsidR="004F387E" w:rsidRPr="00507398" w:rsidRDefault="004F387E" w:rsidP="004F387E">
            <w:pPr>
              <w:suppressAutoHyphens/>
              <w:jc w:val="center"/>
              <w:rPr>
                <w:rFonts w:eastAsia="Calibri"/>
                <w:lang w:eastAsia="en-US"/>
              </w:rPr>
            </w:pPr>
            <w:r w:rsidRPr="00507398">
              <w:rPr>
                <w:rFonts w:eastAsia="Calibri"/>
                <w:lang w:eastAsia="en-US"/>
              </w:rPr>
              <w:t>2023</w:t>
            </w:r>
          </w:p>
        </w:tc>
        <w:tc>
          <w:tcPr>
            <w:tcW w:w="1417" w:type="dxa"/>
            <w:gridSpan w:val="3"/>
            <w:shd w:val="clear" w:color="auto" w:fill="auto"/>
          </w:tcPr>
          <w:p w:rsidR="004F387E" w:rsidRPr="00507398" w:rsidRDefault="004F387E" w:rsidP="004F387E">
            <w:pPr>
              <w:suppressAutoHyphens/>
              <w:jc w:val="center"/>
              <w:rPr>
                <w:rFonts w:eastAsia="Calibri"/>
                <w:lang w:eastAsia="en-US"/>
              </w:rPr>
            </w:pPr>
            <w:r w:rsidRPr="00507398">
              <w:rPr>
                <w:rFonts w:eastAsia="Calibri"/>
                <w:lang w:eastAsia="en-US"/>
              </w:rPr>
              <w:t>2024</w:t>
            </w:r>
          </w:p>
        </w:tc>
        <w:tc>
          <w:tcPr>
            <w:tcW w:w="2869" w:type="dxa"/>
            <w:gridSpan w:val="2"/>
            <w:shd w:val="clear" w:color="auto" w:fill="auto"/>
          </w:tcPr>
          <w:p w:rsidR="004F387E" w:rsidRPr="00507398" w:rsidRDefault="004F387E" w:rsidP="004F387E">
            <w:pPr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Cs w:val="20"/>
                <w:lang w:eastAsia="en-US"/>
              </w:rPr>
            </w:pPr>
            <w:r w:rsidRPr="00507398">
              <w:rPr>
                <w:rFonts w:eastAsia="Calibri"/>
                <w:szCs w:val="20"/>
                <w:lang w:eastAsia="en-US"/>
              </w:rPr>
              <w:t>- увеличение доли благоустроенных территорий общего пользования; - улучшение внешнего облика городского округа и мест массового пребывания населения; - достижение показателя для оценки эффективности деятельности органов исполнительной власти</w:t>
            </w:r>
          </w:p>
        </w:tc>
        <w:tc>
          <w:tcPr>
            <w:tcW w:w="2553" w:type="dxa"/>
            <w:shd w:val="clear" w:color="auto" w:fill="auto"/>
          </w:tcPr>
          <w:p w:rsidR="004F387E" w:rsidRPr="00507398" w:rsidRDefault="004F387E" w:rsidP="004F387E">
            <w:pPr>
              <w:suppressAutoHyphens/>
              <w:jc w:val="both"/>
              <w:rPr>
                <w:rFonts w:eastAsia="Calibri"/>
                <w:szCs w:val="20"/>
                <w:lang w:eastAsia="en-US"/>
              </w:rPr>
            </w:pPr>
            <w:r w:rsidRPr="00507398">
              <w:rPr>
                <w:rFonts w:eastAsia="Calibri"/>
                <w:szCs w:val="20"/>
                <w:lang w:eastAsia="en-US"/>
              </w:rPr>
              <w:t>улучшение условий обустройства в местах массового отдыха и пребывания жителей городского округа</w:t>
            </w:r>
          </w:p>
        </w:tc>
        <w:tc>
          <w:tcPr>
            <w:tcW w:w="2628" w:type="dxa"/>
            <w:shd w:val="clear" w:color="auto" w:fill="auto"/>
          </w:tcPr>
          <w:p w:rsidR="004F387E" w:rsidRPr="00507398" w:rsidRDefault="004F387E" w:rsidP="004F387E">
            <w:pPr>
              <w:suppressAutoHyphens/>
              <w:jc w:val="both"/>
              <w:rPr>
                <w:rFonts w:eastAsia="Calibri"/>
                <w:snapToGrid w:val="0"/>
                <w:szCs w:val="20"/>
                <w:lang w:eastAsia="en-US"/>
              </w:rPr>
            </w:pPr>
            <w:r w:rsidRPr="00507398">
              <w:rPr>
                <w:rFonts w:eastAsia="Calibri"/>
                <w:snapToGrid w:val="0"/>
                <w:szCs w:val="20"/>
                <w:lang w:eastAsia="en-US"/>
              </w:rPr>
              <w:t>Доля благоустроенных территорий общего пользования от общего количества нуждающихся в благоустройстве территорий общего пользования</w:t>
            </w:r>
          </w:p>
        </w:tc>
      </w:tr>
      <w:tr w:rsidR="004F387E" w:rsidRPr="00507398" w:rsidTr="004F387E">
        <w:trPr>
          <w:trHeight w:val="962"/>
        </w:trPr>
        <w:tc>
          <w:tcPr>
            <w:tcW w:w="2867" w:type="dxa"/>
            <w:shd w:val="clear" w:color="auto" w:fill="auto"/>
          </w:tcPr>
          <w:p w:rsidR="004F387E" w:rsidRPr="00507398" w:rsidRDefault="004F387E" w:rsidP="004F387E">
            <w:pPr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napToGrid w:val="0"/>
                <w:lang w:eastAsia="en-US"/>
              </w:rPr>
            </w:pPr>
            <w:r>
              <w:rPr>
                <w:rFonts w:eastAsia="Calibri"/>
                <w:snapToGrid w:val="0"/>
                <w:lang w:eastAsia="en-US"/>
              </w:rPr>
              <w:t>4</w:t>
            </w:r>
            <w:r w:rsidRPr="00507398">
              <w:rPr>
                <w:rFonts w:eastAsia="Calibri"/>
                <w:snapToGrid w:val="0"/>
                <w:lang w:eastAsia="en-US"/>
              </w:rPr>
              <w:t>. Благоустройство общественных территорий:</w:t>
            </w:r>
          </w:p>
          <w:p w:rsidR="004F387E" w:rsidRPr="00507398" w:rsidRDefault="004F387E" w:rsidP="004F387E">
            <w:pPr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napToGrid w:val="0"/>
                <w:lang w:eastAsia="en-US"/>
              </w:rPr>
            </w:pPr>
            <w:r w:rsidRPr="00507398">
              <w:rPr>
                <w:rFonts w:eastAsia="Calibri"/>
                <w:snapToGrid w:val="0"/>
                <w:lang w:eastAsia="en-US"/>
              </w:rPr>
              <w:t xml:space="preserve">ул. Молодежная, д.32А, </w:t>
            </w:r>
            <w:proofErr w:type="spellStart"/>
            <w:proofErr w:type="gramStart"/>
            <w:r w:rsidRPr="00507398">
              <w:rPr>
                <w:rFonts w:eastAsia="Calibri"/>
                <w:snapToGrid w:val="0"/>
                <w:lang w:eastAsia="en-US"/>
              </w:rPr>
              <w:t>скейт</w:t>
            </w:r>
            <w:proofErr w:type="spellEnd"/>
            <w:r w:rsidRPr="00507398">
              <w:rPr>
                <w:rFonts w:eastAsia="Calibri"/>
                <w:snapToGrid w:val="0"/>
                <w:lang w:eastAsia="en-US"/>
              </w:rPr>
              <w:t>-парк</w:t>
            </w:r>
            <w:proofErr w:type="gramEnd"/>
            <w:r w:rsidRPr="00507398">
              <w:rPr>
                <w:rFonts w:eastAsia="Calibri"/>
                <w:snapToGrid w:val="0"/>
                <w:lang w:eastAsia="en-US"/>
              </w:rPr>
              <w:t xml:space="preserve"> в сквере «Молодежный» (территория, прилегающая к бассейну «Нептун»)</w:t>
            </w:r>
          </w:p>
        </w:tc>
        <w:tc>
          <w:tcPr>
            <w:tcW w:w="2104" w:type="dxa"/>
            <w:gridSpan w:val="2"/>
            <w:shd w:val="clear" w:color="auto" w:fill="auto"/>
          </w:tcPr>
          <w:p w:rsidR="004F387E" w:rsidRPr="00507398" w:rsidRDefault="00DD6BA1" w:rsidP="004F387E">
            <w:pPr>
              <w:suppressAutoHyphens/>
              <w:jc w:val="both"/>
              <w:rPr>
                <w:rFonts w:eastAsia="Calibri"/>
                <w:lang w:eastAsia="en-US"/>
              </w:rPr>
            </w:pPr>
            <w:r w:rsidRPr="00DD6BA1">
              <w:rPr>
                <w:rFonts w:eastAsia="Calibri"/>
                <w:lang w:eastAsia="en-US"/>
              </w:rPr>
              <w:t>МБУ «ЦБО и МТО» городского округа ЗАТО п.Горный</w:t>
            </w:r>
          </w:p>
        </w:tc>
        <w:tc>
          <w:tcPr>
            <w:tcW w:w="1421" w:type="dxa"/>
            <w:gridSpan w:val="3"/>
            <w:shd w:val="clear" w:color="auto" w:fill="auto"/>
          </w:tcPr>
          <w:p w:rsidR="004F387E" w:rsidRPr="00507398" w:rsidRDefault="004F387E" w:rsidP="004F387E">
            <w:pPr>
              <w:suppressAutoHyphens/>
              <w:jc w:val="center"/>
              <w:rPr>
                <w:rFonts w:eastAsia="Calibri"/>
                <w:snapToGrid w:val="0"/>
                <w:lang w:eastAsia="en-US"/>
              </w:rPr>
            </w:pPr>
            <w:r w:rsidRPr="00507398">
              <w:rPr>
                <w:rFonts w:eastAsia="Calibri"/>
                <w:snapToGrid w:val="0"/>
                <w:lang w:eastAsia="en-US"/>
              </w:rPr>
              <w:t>2025</w:t>
            </w:r>
          </w:p>
        </w:tc>
        <w:tc>
          <w:tcPr>
            <w:tcW w:w="1434" w:type="dxa"/>
            <w:gridSpan w:val="3"/>
            <w:shd w:val="clear" w:color="auto" w:fill="auto"/>
          </w:tcPr>
          <w:p w:rsidR="004F387E" w:rsidRPr="00507398" w:rsidRDefault="004F387E" w:rsidP="004F387E">
            <w:pPr>
              <w:suppressAutoHyphens/>
              <w:jc w:val="center"/>
              <w:rPr>
                <w:rFonts w:eastAsia="Calibri"/>
                <w:snapToGrid w:val="0"/>
                <w:lang w:eastAsia="en-US"/>
              </w:rPr>
            </w:pPr>
            <w:r w:rsidRPr="00507398">
              <w:rPr>
                <w:rFonts w:eastAsia="Calibri"/>
                <w:snapToGrid w:val="0"/>
                <w:lang w:eastAsia="en-US"/>
              </w:rPr>
              <w:t>2025</w:t>
            </w:r>
          </w:p>
        </w:tc>
        <w:tc>
          <w:tcPr>
            <w:tcW w:w="2836" w:type="dxa"/>
            <w:shd w:val="clear" w:color="auto" w:fill="auto"/>
          </w:tcPr>
          <w:p w:rsidR="004F387E" w:rsidRPr="00507398" w:rsidRDefault="004F387E" w:rsidP="004F387E">
            <w:pPr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Cs w:val="20"/>
                <w:lang w:eastAsia="en-US"/>
              </w:rPr>
            </w:pPr>
            <w:r w:rsidRPr="00507398">
              <w:rPr>
                <w:rFonts w:eastAsia="Calibri"/>
                <w:szCs w:val="20"/>
                <w:lang w:eastAsia="en-US"/>
              </w:rPr>
              <w:t>- увеличение доли благоустроенных территорий общего пользования; - улучшение внешнего облика городского округа и мест массового пребывания населения; - достижение показателя для оценки эффективности деятельности органов исполнительной власти</w:t>
            </w:r>
          </w:p>
        </w:tc>
        <w:tc>
          <w:tcPr>
            <w:tcW w:w="2553" w:type="dxa"/>
            <w:shd w:val="clear" w:color="auto" w:fill="auto"/>
          </w:tcPr>
          <w:p w:rsidR="004F387E" w:rsidRPr="00507398" w:rsidRDefault="004F387E" w:rsidP="004F387E">
            <w:pPr>
              <w:suppressAutoHyphens/>
              <w:jc w:val="both"/>
              <w:rPr>
                <w:rFonts w:eastAsia="Calibri"/>
                <w:szCs w:val="20"/>
                <w:lang w:eastAsia="en-US"/>
              </w:rPr>
            </w:pPr>
            <w:r w:rsidRPr="00507398">
              <w:rPr>
                <w:rFonts w:eastAsia="Calibri"/>
                <w:szCs w:val="20"/>
                <w:lang w:eastAsia="en-US"/>
              </w:rPr>
              <w:t>- улучшение условий обустройства в местах массового отдыха и пребывания жителей городского округа</w:t>
            </w:r>
          </w:p>
        </w:tc>
        <w:tc>
          <w:tcPr>
            <w:tcW w:w="2628" w:type="dxa"/>
            <w:shd w:val="clear" w:color="auto" w:fill="auto"/>
          </w:tcPr>
          <w:p w:rsidR="004F387E" w:rsidRPr="00507398" w:rsidRDefault="004F387E" w:rsidP="004F387E">
            <w:pPr>
              <w:suppressAutoHyphens/>
              <w:jc w:val="both"/>
              <w:rPr>
                <w:rFonts w:eastAsia="Calibri"/>
                <w:snapToGrid w:val="0"/>
                <w:szCs w:val="20"/>
                <w:lang w:eastAsia="en-US"/>
              </w:rPr>
            </w:pPr>
            <w:r w:rsidRPr="00507398">
              <w:rPr>
                <w:rFonts w:eastAsia="Calibri"/>
                <w:snapToGrid w:val="0"/>
                <w:szCs w:val="20"/>
                <w:lang w:eastAsia="en-US"/>
              </w:rPr>
              <w:t>Доля благоустроенных территорий общего пользования от общего количества нуждающихся в благоустройстве территорий общего пользования</w:t>
            </w:r>
          </w:p>
        </w:tc>
      </w:tr>
      <w:tr w:rsidR="004F387E" w:rsidRPr="00507398" w:rsidTr="004F387E">
        <w:trPr>
          <w:trHeight w:val="962"/>
        </w:trPr>
        <w:tc>
          <w:tcPr>
            <w:tcW w:w="2867" w:type="dxa"/>
            <w:shd w:val="clear" w:color="auto" w:fill="auto"/>
          </w:tcPr>
          <w:p w:rsidR="004F387E" w:rsidRPr="00507398" w:rsidRDefault="004F387E" w:rsidP="004F387E">
            <w:pPr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napToGrid w:val="0"/>
                <w:lang w:eastAsia="en-US"/>
              </w:rPr>
            </w:pPr>
            <w:r>
              <w:rPr>
                <w:rFonts w:eastAsia="Calibri"/>
                <w:snapToGrid w:val="0"/>
                <w:lang w:eastAsia="en-US"/>
              </w:rPr>
              <w:t>5</w:t>
            </w:r>
            <w:r w:rsidRPr="00507398">
              <w:rPr>
                <w:rFonts w:eastAsia="Calibri"/>
                <w:snapToGrid w:val="0"/>
                <w:lang w:eastAsia="en-US"/>
              </w:rPr>
              <w:t xml:space="preserve">. Благоустройство дворовых территорий по улицам: </w:t>
            </w:r>
          </w:p>
          <w:p w:rsidR="004F387E" w:rsidRPr="00507398" w:rsidRDefault="004F387E" w:rsidP="004F387E">
            <w:pPr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napToGrid w:val="0"/>
                <w:lang w:eastAsia="en-US"/>
              </w:rPr>
            </w:pPr>
            <w:r w:rsidRPr="00507398">
              <w:rPr>
                <w:rFonts w:eastAsia="Calibri"/>
                <w:snapToGrid w:val="0"/>
                <w:lang w:eastAsia="en-US"/>
              </w:rPr>
              <w:t xml:space="preserve">1) ул. Солнечная, д.11, д.13; </w:t>
            </w:r>
          </w:p>
          <w:p w:rsidR="004F387E" w:rsidRPr="00507398" w:rsidRDefault="004F387E" w:rsidP="004F387E">
            <w:pPr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napToGrid w:val="0"/>
                <w:lang w:eastAsia="en-US"/>
              </w:rPr>
            </w:pPr>
            <w:r w:rsidRPr="00507398">
              <w:rPr>
                <w:rFonts w:eastAsia="Calibri"/>
                <w:snapToGrid w:val="0"/>
                <w:lang w:eastAsia="en-US"/>
              </w:rPr>
              <w:t>2) ул. Солнечная, д.15</w:t>
            </w:r>
          </w:p>
        </w:tc>
        <w:tc>
          <w:tcPr>
            <w:tcW w:w="2104" w:type="dxa"/>
            <w:gridSpan w:val="2"/>
            <w:shd w:val="clear" w:color="auto" w:fill="auto"/>
          </w:tcPr>
          <w:p w:rsidR="004F387E" w:rsidRPr="00507398" w:rsidRDefault="00DD6BA1" w:rsidP="004F387E">
            <w:pPr>
              <w:suppressAutoHyphens/>
              <w:jc w:val="both"/>
              <w:rPr>
                <w:rFonts w:eastAsia="Calibri"/>
                <w:lang w:eastAsia="en-US"/>
              </w:rPr>
            </w:pPr>
            <w:r w:rsidRPr="00DD6BA1">
              <w:rPr>
                <w:rFonts w:eastAsia="Calibri"/>
                <w:lang w:eastAsia="en-US"/>
              </w:rPr>
              <w:t>МБУ «ЦБО и МТО» городского округа ЗАТО п.Горный</w:t>
            </w:r>
          </w:p>
        </w:tc>
        <w:tc>
          <w:tcPr>
            <w:tcW w:w="1421" w:type="dxa"/>
            <w:gridSpan w:val="3"/>
            <w:shd w:val="clear" w:color="auto" w:fill="auto"/>
          </w:tcPr>
          <w:p w:rsidR="004F387E" w:rsidRPr="00507398" w:rsidRDefault="004F387E" w:rsidP="004F387E">
            <w:pPr>
              <w:suppressAutoHyphens/>
              <w:jc w:val="center"/>
              <w:rPr>
                <w:rFonts w:eastAsia="Calibri"/>
                <w:snapToGrid w:val="0"/>
                <w:lang w:eastAsia="en-US"/>
              </w:rPr>
            </w:pPr>
            <w:r w:rsidRPr="00507398">
              <w:rPr>
                <w:rFonts w:eastAsia="Calibri"/>
                <w:snapToGrid w:val="0"/>
                <w:lang w:eastAsia="en-US"/>
              </w:rPr>
              <w:t>2026</w:t>
            </w:r>
          </w:p>
        </w:tc>
        <w:tc>
          <w:tcPr>
            <w:tcW w:w="1434" w:type="dxa"/>
            <w:gridSpan w:val="3"/>
            <w:shd w:val="clear" w:color="auto" w:fill="auto"/>
          </w:tcPr>
          <w:p w:rsidR="004F387E" w:rsidRPr="00507398" w:rsidRDefault="004F387E" w:rsidP="004F387E">
            <w:pPr>
              <w:suppressAutoHyphens/>
              <w:jc w:val="center"/>
              <w:rPr>
                <w:rFonts w:eastAsia="Calibri"/>
                <w:snapToGrid w:val="0"/>
                <w:lang w:eastAsia="en-US"/>
              </w:rPr>
            </w:pPr>
            <w:r w:rsidRPr="00507398">
              <w:rPr>
                <w:rFonts w:eastAsia="Calibri"/>
                <w:snapToGrid w:val="0"/>
                <w:lang w:eastAsia="en-US"/>
              </w:rPr>
              <w:t>2026</w:t>
            </w:r>
          </w:p>
        </w:tc>
        <w:tc>
          <w:tcPr>
            <w:tcW w:w="2836" w:type="dxa"/>
            <w:shd w:val="clear" w:color="auto" w:fill="auto"/>
          </w:tcPr>
          <w:p w:rsidR="004F387E" w:rsidRPr="00507398" w:rsidRDefault="004F387E" w:rsidP="004F387E">
            <w:pPr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Cs w:val="20"/>
                <w:lang w:eastAsia="en-US"/>
              </w:rPr>
            </w:pPr>
            <w:r w:rsidRPr="00507398">
              <w:rPr>
                <w:rFonts w:eastAsia="Calibri"/>
                <w:szCs w:val="20"/>
                <w:lang w:eastAsia="en-US"/>
              </w:rPr>
              <w:t>- увеличение доли благоустроенных территорий общего пользования; - улучшение внешнего облика городского округа и мест массового пребывания населения; - достижение показателя для оценки эффективности деятельности органов исполнительной власти.</w:t>
            </w:r>
          </w:p>
        </w:tc>
        <w:tc>
          <w:tcPr>
            <w:tcW w:w="2553" w:type="dxa"/>
            <w:shd w:val="clear" w:color="auto" w:fill="auto"/>
          </w:tcPr>
          <w:p w:rsidR="004F387E" w:rsidRPr="00507398" w:rsidRDefault="004F387E" w:rsidP="004F387E">
            <w:pPr>
              <w:suppressAutoHyphens/>
              <w:jc w:val="both"/>
              <w:rPr>
                <w:rFonts w:eastAsia="Calibri"/>
                <w:szCs w:val="20"/>
                <w:lang w:eastAsia="en-US"/>
              </w:rPr>
            </w:pPr>
            <w:r w:rsidRPr="00507398">
              <w:rPr>
                <w:rFonts w:eastAsia="Calibri"/>
                <w:szCs w:val="20"/>
                <w:lang w:eastAsia="en-US"/>
              </w:rPr>
              <w:t>- улучшение условий обустройства в местах массового отдыха и пребывания жителей городского округа</w:t>
            </w:r>
          </w:p>
        </w:tc>
        <w:tc>
          <w:tcPr>
            <w:tcW w:w="2628" w:type="dxa"/>
            <w:shd w:val="clear" w:color="auto" w:fill="auto"/>
          </w:tcPr>
          <w:p w:rsidR="004F387E" w:rsidRPr="00507398" w:rsidRDefault="004F387E" w:rsidP="004F387E">
            <w:pPr>
              <w:suppressAutoHyphens/>
              <w:jc w:val="both"/>
              <w:rPr>
                <w:rFonts w:eastAsia="Calibri"/>
                <w:snapToGrid w:val="0"/>
                <w:szCs w:val="20"/>
                <w:lang w:eastAsia="en-US"/>
              </w:rPr>
            </w:pPr>
            <w:r w:rsidRPr="00507398">
              <w:rPr>
                <w:rFonts w:eastAsia="Calibri"/>
                <w:snapToGrid w:val="0"/>
                <w:szCs w:val="20"/>
                <w:lang w:eastAsia="en-US"/>
              </w:rPr>
              <w:t>Доля благоустроенных территорий общего пользования от общего количества нуждающихся в благоустройстве территорий общего пользования</w:t>
            </w:r>
          </w:p>
        </w:tc>
      </w:tr>
      <w:tr w:rsidR="004F387E" w:rsidRPr="00507398" w:rsidTr="004F387E">
        <w:trPr>
          <w:trHeight w:val="962"/>
        </w:trPr>
        <w:tc>
          <w:tcPr>
            <w:tcW w:w="2867" w:type="dxa"/>
            <w:shd w:val="clear" w:color="auto" w:fill="auto"/>
          </w:tcPr>
          <w:p w:rsidR="004F387E" w:rsidRPr="00507398" w:rsidRDefault="004F387E" w:rsidP="004F387E">
            <w:pPr>
              <w:suppressAutoHyphens/>
              <w:jc w:val="both"/>
              <w:rPr>
                <w:rFonts w:eastAsia="Calibri"/>
                <w:lang w:eastAsia="en-US"/>
              </w:rPr>
            </w:pPr>
            <w:r w:rsidRPr="00507398">
              <w:rPr>
                <w:rFonts w:eastAsia="Calibri"/>
                <w:lang w:eastAsia="en-US"/>
              </w:rPr>
              <w:t xml:space="preserve">6. Благоустройство дворовых территорий по улицам: </w:t>
            </w:r>
          </w:p>
          <w:p w:rsidR="004F387E" w:rsidRPr="00507398" w:rsidRDefault="004F387E" w:rsidP="004F387E">
            <w:pPr>
              <w:suppressAutoHyphens/>
              <w:jc w:val="both"/>
              <w:rPr>
                <w:rFonts w:eastAsia="Calibri"/>
                <w:lang w:eastAsia="en-US"/>
              </w:rPr>
            </w:pPr>
            <w:r w:rsidRPr="00507398">
              <w:rPr>
                <w:rFonts w:eastAsia="Calibri"/>
                <w:lang w:eastAsia="en-US"/>
              </w:rPr>
              <w:t>1) ул. Солнечная, д.</w:t>
            </w:r>
            <w:proofErr w:type="gramStart"/>
            <w:r w:rsidRPr="00507398">
              <w:rPr>
                <w:rFonts w:eastAsia="Calibri"/>
                <w:lang w:eastAsia="en-US"/>
              </w:rPr>
              <w:t>12,д.</w:t>
            </w:r>
            <w:proofErr w:type="gramEnd"/>
            <w:r w:rsidRPr="00507398">
              <w:rPr>
                <w:rFonts w:eastAsia="Calibri"/>
                <w:lang w:eastAsia="en-US"/>
              </w:rPr>
              <w:t xml:space="preserve">14 </w:t>
            </w:r>
          </w:p>
          <w:p w:rsidR="004F387E" w:rsidRPr="00507398" w:rsidRDefault="004F387E" w:rsidP="004F387E">
            <w:pPr>
              <w:suppressAutoHyphens/>
              <w:jc w:val="both"/>
              <w:rPr>
                <w:rFonts w:eastAsia="Calibri"/>
                <w:lang w:eastAsia="en-US"/>
              </w:rPr>
            </w:pPr>
            <w:r w:rsidRPr="00507398">
              <w:rPr>
                <w:rFonts w:eastAsia="Calibri"/>
                <w:lang w:eastAsia="en-US"/>
              </w:rPr>
              <w:t>2) ул. Солнечная, д.16.</w:t>
            </w:r>
          </w:p>
        </w:tc>
        <w:tc>
          <w:tcPr>
            <w:tcW w:w="2091" w:type="dxa"/>
            <w:shd w:val="clear" w:color="auto" w:fill="auto"/>
          </w:tcPr>
          <w:p w:rsidR="004F387E" w:rsidRPr="00507398" w:rsidRDefault="00DD6BA1" w:rsidP="004F387E">
            <w:pPr>
              <w:suppressAutoHyphens/>
              <w:jc w:val="both"/>
              <w:rPr>
                <w:rFonts w:eastAsia="Calibri"/>
                <w:lang w:eastAsia="en-US"/>
              </w:rPr>
            </w:pPr>
            <w:r w:rsidRPr="00DD6BA1">
              <w:rPr>
                <w:rFonts w:eastAsia="Calibri"/>
                <w:lang w:eastAsia="en-US"/>
              </w:rPr>
              <w:t>МБУ «ЦБО и МТО» городского округа ЗАТО п.Горный</w:t>
            </w:r>
          </w:p>
        </w:tc>
        <w:tc>
          <w:tcPr>
            <w:tcW w:w="1418" w:type="dxa"/>
            <w:gridSpan w:val="3"/>
            <w:shd w:val="clear" w:color="auto" w:fill="auto"/>
          </w:tcPr>
          <w:p w:rsidR="004F387E" w:rsidRPr="00507398" w:rsidRDefault="004F387E" w:rsidP="004F387E">
            <w:pPr>
              <w:suppressAutoHyphens/>
              <w:jc w:val="center"/>
              <w:rPr>
                <w:rFonts w:eastAsia="Calibri"/>
                <w:lang w:eastAsia="en-US"/>
              </w:rPr>
            </w:pPr>
            <w:r w:rsidRPr="00507398">
              <w:rPr>
                <w:rFonts w:eastAsia="Calibri"/>
                <w:lang w:eastAsia="en-US"/>
              </w:rPr>
              <w:t>2027</w:t>
            </w:r>
          </w:p>
        </w:tc>
        <w:tc>
          <w:tcPr>
            <w:tcW w:w="1417" w:type="dxa"/>
            <w:gridSpan w:val="3"/>
            <w:shd w:val="clear" w:color="auto" w:fill="auto"/>
          </w:tcPr>
          <w:p w:rsidR="004F387E" w:rsidRPr="00507398" w:rsidRDefault="004F387E" w:rsidP="004F387E">
            <w:pPr>
              <w:suppressAutoHyphens/>
              <w:jc w:val="center"/>
              <w:rPr>
                <w:rFonts w:eastAsia="Calibri"/>
                <w:lang w:eastAsia="en-US"/>
              </w:rPr>
            </w:pPr>
            <w:r w:rsidRPr="00507398">
              <w:rPr>
                <w:rFonts w:eastAsia="Calibri"/>
                <w:lang w:eastAsia="en-US"/>
              </w:rPr>
              <w:t>2027</w:t>
            </w:r>
          </w:p>
        </w:tc>
        <w:tc>
          <w:tcPr>
            <w:tcW w:w="2869" w:type="dxa"/>
            <w:gridSpan w:val="2"/>
            <w:shd w:val="clear" w:color="auto" w:fill="auto"/>
          </w:tcPr>
          <w:p w:rsidR="004F387E" w:rsidRPr="00507398" w:rsidRDefault="004F387E" w:rsidP="004F387E">
            <w:pPr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Cs w:val="20"/>
                <w:lang w:eastAsia="en-US"/>
              </w:rPr>
            </w:pPr>
            <w:r w:rsidRPr="00507398">
              <w:rPr>
                <w:rFonts w:eastAsia="Calibri"/>
                <w:szCs w:val="20"/>
                <w:lang w:eastAsia="en-US"/>
              </w:rPr>
              <w:t>- увеличение доли отремонтированных дворовых территорий многоквартирных домов; - улучшение внешнего облика городского округа; - достижение показателя для оценки эффективности деятельности органов исполнительной власти</w:t>
            </w:r>
          </w:p>
        </w:tc>
        <w:tc>
          <w:tcPr>
            <w:tcW w:w="2553" w:type="dxa"/>
            <w:shd w:val="clear" w:color="auto" w:fill="auto"/>
          </w:tcPr>
          <w:p w:rsidR="004F387E" w:rsidRPr="00507398" w:rsidRDefault="004F387E" w:rsidP="004F387E">
            <w:pPr>
              <w:suppressAutoHyphens/>
              <w:jc w:val="both"/>
              <w:rPr>
                <w:rFonts w:eastAsia="Calibri"/>
                <w:szCs w:val="20"/>
                <w:lang w:eastAsia="en-US"/>
              </w:rPr>
            </w:pPr>
            <w:r w:rsidRPr="00507398">
              <w:rPr>
                <w:rFonts w:eastAsia="Calibri"/>
                <w:szCs w:val="20"/>
                <w:lang w:eastAsia="en-US"/>
              </w:rPr>
              <w:t xml:space="preserve">- улучшение технического состояния придомовых территорий многоквартирных домов; </w:t>
            </w:r>
          </w:p>
          <w:p w:rsidR="004F387E" w:rsidRPr="00507398" w:rsidRDefault="004F387E" w:rsidP="004F387E">
            <w:pPr>
              <w:suppressAutoHyphens/>
              <w:jc w:val="both"/>
              <w:rPr>
                <w:rFonts w:eastAsia="Calibri"/>
                <w:szCs w:val="20"/>
                <w:lang w:eastAsia="en-US"/>
              </w:rPr>
            </w:pPr>
            <w:r w:rsidRPr="00507398">
              <w:rPr>
                <w:rFonts w:eastAsia="Calibri"/>
                <w:szCs w:val="20"/>
                <w:lang w:eastAsia="en-US"/>
              </w:rPr>
              <w:t>- совершенствование жилищно-коммунального хозяйства городского округа;</w:t>
            </w:r>
          </w:p>
          <w:p w:rsidR="004F387E" w:rsidRPr="00507398" w:rsidRDefault="004F387E" w:rsidP="004F387E">
            <w:pPr>
              <w:suppressAutoHyphens/>
              <w:jc w:val="both"/>
              <w:rPr>
                <w:rFonts w:eastAsia="Calibri"/>
                <w:szCs w:val="20"/>
                <w:lang w:eastAsia="en-US"/>
              </w:rPr>
            </w:pPr>
            <w:r w:rsidRPr="00507398">
              <w:rPr>
                <w:rFonts w:eastAsia="Calibri"/>
                <w:szCs w:val="20"/>
                <w:lang w:eastAsia="en-US"/>
              </w:rPr>
              <w:t xml:space="preserve"> - обеспечение реализации мероприятий программы в соответствии с утвержденными сроками</w:t>
            </w:r>
          </w:p>
        </w:tc>
        <w:tc>
          <w:tcPr>
            <w:tcW w:w="2628" w:type="dxa"/>
            <w:shd w:val="clear" w:color="auto" w:fill="auto"/>
          </w:tcPr>
          <w:p w:rsidR="004F387E" w:rsidRPr="00507398" w:rsidRDefault="004F387E" w:rsidP="004F387E">
            <w:pPr>
              <w:suppressAutoHyphens/>
              <w:jc w:val="both"/>
              <w:rPr>
                <w:rFonts w:eastAsia="Calibri"/>
                <w:szCs w:val="20"/>
                <w:lang w:eastAsia="en-US"/>
              </w:rPr>
            </w:pPr>
            <w:r w:rsidRPr="00507398">
              <w:rPr>
                <w:rFonts w:eastAsia="Calibri"/>
                <w:snapToGrid w:val="0"/>
                <w:szCs w:val="20"/>
                <w:lang w:eastAsia="en-US"/>
              </w:rPr>
              <w:t>Доля придомовых территорий, приведенных в нормативное состояние от общего количества дворовых территорий многоквартирных домов, нуждающихся в проведении вышеуказанных мероприятий</w:t>
            </w:r>
          </w:p>
        </w:tc>
      </w:tr>
      <w:tr w:rsidR="004F387E" w:rsidRPr="00507398" w:rsidTr="004F387E">
        <w:trPr>
          <w:trHeight w:val="962"/>
        </w:trPr>
        <w:tc>
          <w:tcPr>
            <w:tcW w:w="2867" w:type="dxa"/>
            <w:shd w:val="clear" w:color="auto" w:fill="auto"/>
          </w:tcPr>
          <w:p w:rsidR="004F387E" w:rsidRPr="00507398" w:rsidRDefault="004F387E" w:rsidP="004F387E">
            <w:pPr>
              <w:suppressAutoHyphens/>
              <w:jc w:val="both"/>
              <w:rPr>
                <w:rFonts w:eastAsia="Calibri"/>
                <w:lang w:eastAsia="en-US"/>
              </w:rPr>
            </w:pPr>
            <w:r w:rsidRPr="00507398">
              <w:rPr>
                <w:rFonts w:eastAsia="Calibri"/>
                <w:lang w:eastAsia="en-US"/>
              </w:rPr>
              <w:t>7. Благоустройство общественных территорий:</w:t>
            </w:r>
          </w:p>
          <w:p w:rsidR="004F387E" w:rsidRPr="00507398" w:rsidRDefault="004F387E" w:rsidP="004F387E">
            <w:pPr>
              <w:suppressAutoHyphens/>
              <w:jc w:val="both"/>
              <w:rPr>
                <w:rFonts w:eastAsia="Calibri"/>
                <w:lang w:eastAsia="en-US"/>
              </w:rPr>
            </w:pPr>
            <w:r w:rsidRPr="00507398">
              <w:rPr>
                <w:rFonts w:eastAsia="Calibri"/>
                <w:lang w:eastAsia="en-US"/>
              </w:rPr>
              <w:t>ул. Солнечная, проект «Аллея воинской славы»</w:t>
            </w:r>
          </w:p>
        </w:tc>
        <w:tc>
          <w:tcPr>
            <w:tcW w:w="2091" w:type="dxa"/>
            <w:shd w:val="clear" w:color="auto" w:fill="auto"/>
          </w:tcPr>
          <w:p w:rsidR="004F387E" w:rsidRPr="00507398" w:rsidRDefault="00DD6BA1" w:rsidP="004F387E">
            <w:pPr>
              <w:suppressAutoHyphens/>
              <w:jc w:val="both"/>
              <w:rPr>
                <w:rFonts w:eastAsia="Calibri"/>
                <w:lang w:eastAsia="en-US"/>
              </w:rPr>
            </w:pPr>
            <w:r w:rsidRPr="00DD6BA1">
              <w:rPr>
                <w:rFonts w:eastAsia="Calibri"/>
                <w:lang w:eastAsia="en-US"/>
              </w:rPr>
              <w:t>МБУ «ЦБО и МТО» городского округа ЗАТО п.Горный</w:t>
            </w:r>
          </w:p>
        </w:tc>
        <w:tc>
          <w:tcPr>
            <w:tcW w:w="1418" w:type="dxa"/>
            <w:gridSpan w:val="3"/>
            <w:shd w:val="clear" w:color="auto" w:fill="auto"/>
          </w:tcPr>
          <w:p w:rsidR="004F387E" w:rsidRPr="00507398" w:rsidRDefault="004F387E" w:rsidP="004F387E">
            <w:pPr>
              <w:suppressAutoHyphens/>
              <w:jc w:val="center"/>
              <w:rPr>
                <w:rFonts w:eastAsia="Calibri"/>
                <w:lang w:eastAsia="en-US"/>
              </w:rPr>
            </w:pPr>
            <w:r w:rsidRPr="00507398">
              <w:rPr>
                <w:rFonts w:eastAsia="Calibri"/>
                <w:lang w:eastAsia="en-US"/>
              </w:rPr>
              <w:t>2026</w:t>
            </w:r>
          </w:p>
        </w:tc>
        <w:tc>
          <w:tcPr>
            <w:tcW w:w="1417" w:type="dxa"/>
            <w:gridSpan w:val="3"/>
            <w:shd w:val="clear" w:color="auto" w:fill="auto"/>
          </w:tcPr>
          <w:p w:rsidR="004F387E" w:rsidRPr="00507398" w:rsidRDefault="004F387E" w:rsidP="004F387E">
            <w:pPr>
              <w:suppressAutoHyphens/>
              <w:jc w:val="center"/>
              <w:rPr>
                <w:rFonts w:eastAsia="Calibri"/>
                <w:lang w:eastAsia="en-US"/>
              </w:rPr>
            </w:pPr>
            <w:r w:rsidRPr="00507398">
              <w:rPr>
                <w:rFonts w:eastAsia="Calibri"/>
                <w:lang w:eastAsia="en-US"/>
              </w:rPr>
              <w:t>2028</w:t>
            </w:r>
          </w:p>
        </w:tc>
        <w:tc>
          <w:tcPr>
            <w:tcW w:w="2869" w:type="dxa"/>
            <w:gridSpan w:val="2"/>
          </w:tcPr>
          <w:p w:rsidR="004F387E" w:rsidRPr="00507398" w:rsidRDefault="004F387E" w:rsidP="004F387E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507398">
              <w:rPr>
                <w:rFonts w:eastAsia="Calibri"/>
                <w:lang w:eastAsia="en-US"/>
              </w:rPr>
              <w:t>- увеличение доли благоустроенных территорий общего пользования;</w:t>
            </w:r>
          </w:p>
          <w:p w:rsidR="004F387E" w:rsidRPr="00507398" w:rsidRDefault="004F387E" w:rsidP="004F387E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507398">
              <w:rPr>
                <w:rFonts w:eastAsia="Calibri"/>
                <w:lang w:eastAsia="en-US"/>
              </w:rPr>
              <w:t>- улучшение внешнего облика городского округа и мест массового пребывания населения;</w:t>
            </w:r>
          </w:p>
          <w:p w:rsidR="004F387E" w:rsidRPr="00507398" w:rsidRDefault="004F387E" w:rsidP="004F387E">
            <w:pPr>
              <w:spacing w:after="200"/>
              <w:rPr>
                <w:rFonts w:eastAsia="Calibri"/>
                <w:lang w:eastAsia="en-US"/>
              </w:rPr>
            </w:pPr>
            <w:r w:rsidRPr="00507398">
              <w:rPr>
                <w:rFonts w:eastAsia="Calibri"/>
                <w:lang w:eastAsia="en-US"/>
              </w:rPr>
              <w:t>- достижение показателя для оценки эффективности деятельности органов исполнительной власти.</w:t>
            </w:r>
          </w:p>
        </w:tc>
        <w:tc>
          <w:tcPr>
            <w:tcW w:w="2553" w:type="dxa"/>
          </w:tcPr>
          <w:p w:rsidR="004F387E" w:rsidRPr="00507398" w:rsidRDefault="004F387E" w:rsidP="004F387E">
            <w:pPr>
              <w:spacing w:after="200"/>
              <w:rPr>
                <w:rFonts w:eastAsia="Calibri"/>
                <w:lang w:eastAsia="en-US"/>
              </w:rPr>
            </w:pPr>
            <w:r w:rsidRPr="00507398">
              <w:rPr>
                <w:rFonts w:eastAsia="Calibri"/>
                <w:lang w:eastAsia="en-US"/>
              </w:rPr>
              <w:t>- улучшение условий обустройства в местах массового отдыха и пребывания жителей городского округа</w:t>
            </w:r>
          </w:p>
        </w:tc>
        <w:tc>
          <w:tcPr>
            <w:tcW w:w="2628" w:type="dxa"/>
          </w:tcPr>
          <w:p w:rsidR="004F387E" w:rsidRPr="00507398" w:rsidRDefault="004F387E" w:rsidP="004F387E">
            <w:pPr>
              <w:spacing w:after="200"/>
              <w:rPr>
                <w:rFonts w:eastAsia="Calibri"/>
                <w:lang w:eastAsia="en-US"/>
              </w:rPr>
            </w:pPr>
            <w:r w:rsidRPr="00507398">
              <w:rPr>
                <w:rFonts w:eastAsia="Calibri"/>
                <w:snapToGrid w:val="0"/>
                <w:lang w:eastAsia="en-US"/>
              </w:rPr>
              <w:t>Доля благоустроенных территорий общего пользования от общего количества нуждающихся в благоустройстве территорий общего пользования</w:t>
            </w:r>
          </w:p>
        </w:tc>
      </w:tr>
      <w:tr w:rsidR="004F387E" w:rsidRPr="00507398" w:rsidTr="004F387E">
        <w:trPr>
          <w:trHeight w:val="962"/>
        </w:trPr>
        <w:tc>
          <w:tcPr>
            <w:tcW w:w="2867" w:type="dxa"/>
            <w:shd w:val="clear" w:color="auto" w:fill="auto"/>
          </w:tcPr>
          <w:p w:rsidR="004F387E" w:rsidRPr="00507398" w:rsidRDefault="004F387E" w:rsidP="004F387E">
            <w:pPr>
              <w:suppressAutoHyphens/>
              <w:jc w:val="both"/>
              <w:rPr>
                <w:rFonts w:eastAsia="Calibri"/>
                <w:lang w:eastAsia="en-US"/>
              </w:rPr>
            </w:pPr>
            <w:r w:rsidRPr="00507398">
              <w:rPr>
                <w:rFonts w:eastAsia="Calibri"/>
                <w:lang w:eastAsia="en-US"/>
              </w:rPr>
              <w:t xml:space="preserve">8. Благоустройство дворовых территорий по улицам: </w:t>
            </w:r>
          </w:p>
          <w:p w:rsidR="004F387E" w:rsidRPr="00507398" w:rsidRDefault="004F387E" w:rsidP="004F387E">
            <w:pPr>
              <w:suppressAutoHyphens/>
              <w:jc w:val="both"/>
              <w:rPr>
                <w:rFonts w:eastAsia="Calibri"/>
                <w:lang w:eastAsia="en-US"/>
              </w:rPr>
            </w:pPr>
            <w:r w:rsidRPr="00507398">
              <w:rPr>
                <w:rFonts w:eastAsia="Calibri"/>
                <w:lang w:eastAsia="en-US"/>
              </w:rPr>
              <w:t>1)</w:t>
            </w:r>
            <w:r w:rsidRPr="00507398">
              <w:t xml:space="preserve"> </w:t>
            </w:r>
            <w:r w:rsidRPr="00507398">
              <w:rPr>
                <w:rFonts w:eastAsia="Calibri"/>
                <w:lang w:eastAsia="en-US"/>
              </w:rPr>
              <w:t xml:space="preserve">Молодежная, д.22, д.23; </w:t>
            </w:r>
          </w:p>
          <w:p w:rsidR="004F387E" w:rsidRPr="00507398" w:rsidRDefault="004F387E" w:rsidP="004F387E">
            <w:pPr>
              <w:suppressAutoHyphens/>
              <w:jc w:val="both"/>
              <w:rPr>
                <w:rFonts w:eastAsia="Calibri"/>
                <w:lang w:eastAsia="en-US"/>
              </w:rPr>
            </w:pPr>
            <w:r w:rsidRPr="00507398">
              <w:rPr>
                <w:rFonts w:eastAsia="Calibri"/>
                <w:lang w:eastAsia="en-US"/>
              </w:rPr>
              <w:t>2) Молодежная, д.24</w:t>
            </w:r>
          </w:p>
        </w:tc>
        <w:tc>
          <w:tcPr>
            <w:tcW w:w="2091" w:type="dxa"/>
            <w:shd w:val="clear" w:color="auto" w:fill="auto"/>
          </w:tcPr>
          <w:p w:rsidR="004F387E" w:rsidRPr="00507398" w:rsidRDefault="00DD6BA1" w:rsidP="004F387E">
            <w:pPr>
              <w:suppressAutoHyphens/>
              <w:jc w:val="both"/>
              <w:rPr>
                <w:rFonts w:eastAsia="Calibri"/>
                <w:lang w:eastAsia="en-US"/>
              </w:rPr>
            </w:pPr>
            <w:r w:rsidRPr="00DD6BA1">
              <w:rPr>
                <w:rFonts w:eastAsia="Calibri"/>
                <w:lang w:eastAsia="en-US"/>
              </w:rPr>
              <w:t>МБУ «ЦБО и МТО» городского округа ЗАТО п.Горный</w:t>
            </w:r>
          </w:p>
        </w:tc>
        <w:tc>
          <w:tcPr>
            <w:tcW w:w="1418" w:type="dxa"/>
            <w:gridSpan w:val="3"/>
            <w:shd w:val="clear" w:color="auto" w:fill="auto"/>
          </w:tcPr>
          <w:p w:rsidR="004F387E" w:rsidRPr="00507398" w:rsidRDefault="004F387E" w:rsidP="004F387E">
            <w:pPr>
              <w:suppressAutoHyphens/>
              <w:jc w:val="center"/>
              <w:rPr>
                <w:rFonts w:eastAsia="Calibri"/>
                <w:lang w:eastAsia="en-US"/>
              </w:rPr>
            </w:pPr>
            <w:r w:rsidRPr="00507398">
              <w:rPr>
                <w:rFonts w:eastAsia="Calibri"/>
                <w:lang w:eastAsia="en-US"/>
              </w:rPr>
              <w:t>2028</w:t>
            </w:r>
          </w:p>
        </w:tc>
        <w:tc>
          <w:tcPr>
            <w:tcW w:w="1417" w:type="dxa"/>
            <w:gridSpan w:val="3"/>
            <w:shd w:val="clear" w:color="auto" w:fill="auto"/>
          </w:tcPr>
          <w:p w:rsidR="004F387E" w:rsidRPr="00507398" w:rsidRDefault="004F387E" w:rsidP="004F387E">
            <w:pPr>
              <w:suppressAutoHyphens/>
              <w:jc w:val="center"/>
              <w:rPr>
                <w:rFonts w:eastAsia="Calibri"/>
                <w:lang w:eastAsia="en-US"/>
              </w:rPr>
            </w:pPr>
            <w:r w:rsidRPr="00507398">
              <w:rPr>
                <w:rFonts w:eastAsia="Calibri"/>
                <w:lang w:eastAsia="en-US"/>
              </w:rPr>
              <w:t>2028</w:t>
            </w:r>
          </w:p>
        </w:tc>
        <w:tc>
          <w:tcPr>
            <w:tcW w:w="2869" w:type="dxa"/>
            <w:gridSpan w:val="2"/>
            <w:shd w:val="clear" w:color="auto" w:fill="auto"/>
          </w:tcPr>
          <w:p w:rsidR="004F387E" w:rsidRPr="00507398" w:rsidRDefault="004F387E" w:rsidP="004F387E">
            <w:pPr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Cs w:val="20"/>
                <w:lang w:eastAsia="en-US"/>
              </w:rPr>
            </w:pPr>
            <w:r w:rsidRPr="00507398">
              <w:rPr>
                <w:rFonts w:eastAsia="Calibri"/>
                <w:szCs w:val="20"/>
                <w:lang w:eastAsia="en-US"/>
              </w:rPr>
              <w:t>- увеличение доли отремонтированных дворовых территорий многоквартирных домов; - улучшение внешнего облика городского округа; - достижение показателя для оценки эффективности деятельности органов исполнительной власти</w:t>
            </w:r>
          </w:p>
        </w:tc>
        <w:tc>
          <w:tcPr>
            <w:tcW w:w="2553" w:type="dxa"/>
            <w:shd w:val="clear" w:color="auto" w:fill="auto"/>
          </w:tcPr>
          <w:p w:rsidR="004F387E" w:rsidRPr="00507398" w:rsidRDefault="004F387E" w:rsidP="004F387E">
            <w:pPr>
              <w:suppressAutoHyphens/>
              <w:jc w:val="both"/>
              <w:rPr>
                <w:rFonts w:eastAsia="Calibri"/>
                <w:szCs w:val="20"/>
                <w:lang w:eastAsia="en-US"/>
              </w:rPr>
            </w:pPr>
            <w:r w:rsidRPr="00507398">
              <w:rPr>
                <w:rFonts w:eastAsia="Calibri"/>
                <w:szCs w:val="20"/>
                <w:lang w:eastAsia="en-US"/>
              </w:rPr>
              <w:t>-улучшение технического состояния придомовых территорий многоквартирных домов; - совершенствование жилищно-коммунального хозяйства городского округа; - поддержание санитарного порядка на территории городского округа; - обеспечение реализации мероприятий программы в соответствии с утвержденными сроками</w:t>
            </w:r>
          </w:p>
        </w:tc>
        <w:tc>
          <w:tcPr>
            <w:tcW w:w="2628" w:type="dxa"/>
            <w:shd w:val="clear" w:color="auto" w:fill="auto"/>
          </w:tcPr>
          <w:p w:rsidR="004F387E" w:rsidRPr="00507398" w:rsidRDefault="004F387E" w:rsidP="004F387E">
            <w:pPr>
              <w:suppressAutoHyphens/>
              <w:jc w:val="both"/>
              <w:rPr>
                <w:rFonts w:eastAsia="Calibri"/>
                <w:snapToGrid w:val="0"/>
                <w:szCs w:val="20"/>
                <w:lang w:eastAsia="en-US"/>
              </w:rPr>
            </w:pPr>
            <w:r w:rsidRPr="00507398">
              <w:rPr>
                <w:rFonts w:eastAsia="Calibri"/>
                <w:snapToGrid w:val="0"/>
                <w:szCs w:val="20"/>
                <w:lang w:eastAsia="en-US"/>
              </w:rPr>
              <w:t>Доля придомовых территорий, приведенных в нормативное состояние от общего количества дворовых территорий многоквартирных домов, нуждающихся в проведении вышеуказанных мероприятий</w:t>
            </w:r>
          </w:p>
        </w:tc>
      </w:tr>
      <w:tr w:rsidR="004F387E" w:rsidRPr="00507398" w:rsidTr="004F387E">
        <w:trPr>
          <w:trHeight w:val="962"/>
        </w:trPr>
        <w:tc>
          <w:tcPr>
            <w:tcW w:w="2867" w:type="dxa"/>
            <w:shd w:val="clear" w:color="auto" w:fill="auto"/>
          </w:tcPr>
          <w:p w:rsidR="004F387E" w:rsidRPr="00507398" w:rsidRDefault="004F387E" w:rsidP="004F387E">
            <w:pPr>
              <w:suppressAutoHyphens/>
              <w:jc w:val="both"/>
              <w:rPr>
                <w:rFonts w:eastAsia="Calibri"/>
                <w:lang w:eastAsia="en-US"/>
              </w:rPr>
            </w:pPr>
            <w:r w:rsidRPr="00507398">
              <w:rPr>
                <w:rFonts w:eastAsia="Calibri"/>
                <w:lang w:eastAsia="en-US"/>
              </w:rPr>
              <w:t>9. Благоустройство общественных территорий:</w:t>
            </w:r>
          </w:p>
          <w:p w:rsidR="004F387E" w:rsidRPr="00507398" w:rsidRDefault="004F387E" w:rsidP="004F387E">
            <w:pPr>
              <w:suppressAutoHyphens/>
              <w:jc w:val="both"/>
              <w:rPr>
                <w:rFonts w:eastAsia="Calibri"/>
                <w:lang w:eastAsia="en-US"/>
              </w:rPr>
            </w:pPr>
            <w:r w:rsidRPr="00507398">
              <w:rPr>
                <w:rFonts w:eastAsia="Calibri"/>
                <w:lang w:eastAsia="en-US"/>
              </w:rPr>
              <w:t>ул. Солнечная, проект «Аллея воинской славы»</w:t>
            </w:r>
          </w:p>
        </w:tc>
        <w:tc>
          <w:tcPr>
            <w:tcW w:w="2091" w:type="dxa"/>
            <w:shd w:val="clear" w:color="auto" w:fill="auto"/>
          </w:tcPr>
          <w:p w:rsidR="004F387E" w:rsidRPr="00507398" w:rsidRDefault="00DD6BA1" w:rsidP="004F387E">
            <w:pPr>
              <w:suppressAutoHyphens/>
              <w:jc w:val="both"/>
              <w:rPr>
                <w:rFonts w:eastAsia="Calibri"/>
                <w:lang w:eastAsia="en-US"/>
              </w:rPr>
            </w:pPr>
            <w:r w:rsidRPr="00DD6BA1">
              <w:rPr>
                <w:rFonts w:eastAsia="Calibri"/>
                <w:lang w:eastAsia="en-US"/>
              </w:rPr>
              <w:t>МБУ «ЦБО и МТО» городского округа ЗАТО п.Горный</w:t>
            </w:r>
          </w:p>
        </w:tc>
        <w:tc>
          <w:tcPr>
            <w:tcW w:w="1418" w:type="dxa"/>
            <w:gridSpan w:val="3"/>
            <w:shd w:val="clear" w:color="auto" w:fill="auto"/>
          </w:tcPr>
          <w:p w:rsidR="004F387E" w:rsidRPr="00507398" w:rsidRDefault="004F387E" w:rsidP="004F387E">
            <w:pPr>
              <w:suppressAutoHyphens/>
              <w:jc w:val="center"/>
              <w:rPr>
                <w:rFonts w:eastAsia="Calibri"/>
                <w:lang w:eastAsia="en-US"/>
              </w:rPr>
            </w:pPr>
            <w:r w:rsidRPr="00507398">
              <w:rPr>
                <w:rFonts w:eastAsia="Calibri"/>
                <w:lang w:eastAsia="en-US"/>
              </w:rPr>
              <w:t>2026</w:t>
            </w:r>
          </w:p>
        </w:tc>
        <w:tc>
          <w:tcPr>
            <w:tcW w:w="1417" w:type="dxa"/>
            <w:gridSpan w:val="3"/>
            <w:shd w:val="clear" w:color="auto" w:fill="auto"/>
          </w:tcPr>
          <w:p w:rsidR="004F387E" w:rsidRPr="00507398" w:rsidRDefault="004F387E" w:rsidP="004F387E">
            <w:pPr>
              <w:suppressAutoHyphens/>
              <w:jc w:val="center"/>
              <w:rPr>
                <w:rFonts w:eastAsia="Calibri"/>
                <w:lang w:eastAsia="en-US"/>
              </w:rPr>
            </w:pPr>
            <w:r w:rsidRPr="00507398">
              <w:rPr>
                <w:rFonts w:eastAsia="Calibri"/>
                <w:lang w:eastAsia="en-US"/>
              </w:rPr>
              <w:t>2028</w:t>
            </w:r>
          </w:p>
        </w:tc>
        <w:tc>
          <w:tcPr>
            <w:tcW w:w="2869" w:type="dxa"/>
            <w:gridSpan w:val="2"/>
            <w:shd w:val="clear" w:color="auto" w:fill="auto"/>
          </w:tcPr>
          <w:p w:rsidR="004F387E" w:rsidRPr="00507398" w:rsidRDefault="004F387E" w:rsidP="004F387E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507398">
              <w:rPr>
                <w:rFonts w:eastAsia="Calibri"/>
                <w:lang w:eastAsia="en-US"/>
              </w:rPr>
              <w:t>- увеличение доли благоустроенных территорий общего пользования;</w:t>
            </w:r>
          </w:p>
          <w:p w:rsidR="004F387E" w:rsidRPr="00507398" w:rsidRDefault="004F387E" w:rsidP="004F387E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507398">
              <w:rPr>
                <w:rFonts w:eastAsia="Calibri"/>
                <w:lang w:eastAsia="en-US"/>
              </w:rPr>
              <w:t>- улучшение внешнего облика городского округа и мест массового пребывания населения;</w:t>
            </w:r>
          </w:p>
          <w:p w:rsidR="004F387E" w:rsidRPr="00507398" w:rsidRDefault="004F387E" w:rsidP="004F387E">
            <w:pPr>
              <w:spacing w:after="200"/>
              <w:rPr>
                <w:rFonts w:eastAsia="Calibri"/>
                <w:lang w:eastAsia="en-US"/>
              </w:rPr>
            </w:pPr>
            <w:r w:rsidRPr="00507398">
              <w:rPr>
                <w:rFonts w:eastAsia="Calibri"/>
                <w:lang w:eastAsia="en-US"/>
              </w:rPr>
              <w:t>- достижение показателя для оценки эффективности деятельности органов исполнительной власти.</w:t>
            </w:r>
          </w:p>
        </w:tc>
        <w:tc>
          <w:tcPr>
            <w:tcW w:w="2553" w:type="dxa"/>
            <w:shd w:val="clear" w:color="auto" w:fill="auto"/>
          </w:tcPr>
          <w:p w:rsidR="004F387E" w:rsidRPr="00507398" w:rsidRDefault="004F387E" w:rsidP="004F387E">
            <w:pPr>
              <w:spacing w:after="200"/>
              <w:rPr>
                <w:rFonts w:eastAsia="Calibri"/>
                <w:lang w:eastAsia="en-US"/>
              </w:rPr>
            </w:pPr>
            <w:r w:rsidRPr="00507398">
              <w:rPr>
                <w:rFonts w:eastAsia="Calibri"/>
                <w:lang w:eastAsia="en-US"/>
              </w:rPr>
              <w:t>- улучшение условий обустройства в местах массового отдыха и пребывания жителей городского округа</w:t>
            </w:r>
          </w:p>
        </w:tc>
        <w:tc>
          <w:tcPr>
            <w:tcW w:w="2628" w:type="dxa"/>
            <w:shd w:val="clear" w:color="auto" w:fill="auto"/>
          </w:tcPr>
          <w:p w:rsidR="004F387E" w:rsidRPr="00507398" w:rsidRDefault="004F387E" w:rsidP="004F387E">
            <w:pPr>
              <w:spacing w:after="200"/>
              <w:rPr>
                <w:rFonts w:eastAsia="Calibri"/>
                <w:lang w:eastAsia="en-US"/>
              </w:rPr>
            </w:pPr>
            <w:r w:rsidRPr="00507398">
              <w:rPr>
                <w:rFonts w:eastAsia="Calibri"/>
                <w:snapToGrid w:val="0"/>
                <w:lang w:eastAsia="en-US"/>
              </w:rPr>
              <w:t>Доля благоустроенных территорий общего пользования от общего количества нуждающихся в благоустройстве территорий общего пользования</w:t>
            </w:r>
          </w:p>
        </w:tc>
      </w:tr>
      <w:tr w:rsidR="004F387E" w:rsidRPr="00507398" w:rsidTr="004F387E">
        <w:trPr>
          <w:trHeight w:val="962"/>
        </w:trPr>
        <w:tc>
          <w:tcPr>
            <w:tcW w:w="2867" w:type="dxa"/>
            <w:shd w:val="clear" w:color="auto" w:fill="auto"/>
          </w:tcPr>
          <w:p w:rsidR="004F387E" w:rsidRPr="00507398" w:rsidRDefault="004F387E" w:rsidP="004F387E">
            <w:pPr>
              <w:suppressAutoHyphens/>
              <w:jc w:val="both"/>
              <w:rPr>
                <w:rFonts w:eastAsia="Calibri"/>
                <w:lang w:eastAsia="en-US"/>
              </w:rPr>
            </w:pPr>
            <w:r w:rsidRPr="00507398">
              <w:rPr>
                <w:rFonts w:eastAsia="Calibri"/>
                <w:lang w:eastAsia="en-US"/>
              </w:rPr>
              <w:t xml:space="preserve">10. Благоустройство дворовых территорий по улицам: </w:t>
            </w:r>
          </w:p>
          <w:p w:rsidR="004F387E" w:rsidRPr="00507398" w:rsidRDefault="004F387E" w:rsidP="004F387E">
            <w:pPr>
              <w:suppressAutoHyphens/>
              <w:jc w:val="both"/>
              <w:rPr>
                <w:rFonts w:eastAsia="Calibri"/>
                <w:lang w:eastAsia="en-US"/>
              </w:rPr>
            </w:pPr>
            <w:r w:rsidRPr="00507398">
              <w:rPr>
                <w:rFonts w:eastAsia="Calibri"/>
                <w:lang w:eastAsia="en-US"/>
              </w:rPr>
              <w:t xml:space="preserve">1) ул. Солнечная, д.10; </w:t>
            </w:r>
          </w:p>
          <w:p w:rsidR="004F387E" w:rsidRPr="00507398" w:rsidRDefault="004F387E" w:rsidP="004F387E">
            <w:pPr>
              <w:suppressAutoHyphens/>
              <w:jc w:val="both"/>
              <w:rPr>
                <w:rFonts w:eastAsia="Calibri"/>
                <w:lang w:eastAsia="en-US"/>
              </w:rPr>
            </w:pPr>
            <w:r w:rsidRPr="00507398">
              <w:rPr>
                <w:rFonts w:eastAsia="Calibri"/>
                <w:lang w:eastAsia="en-US"/>
              </w:rPr>
              <w:t>2) ул. Молодежная, д.25</w:t>
            </w:r>
          </w:p>
        </w:tc>
        <w:tc>
          <w:tcPr>
            <w:tcW w:w="2091" w:type="dxa"/>
            <w:shd w:val="clear" w:color="auto" w:fill="auto"/>
          </w:tcPr>
          <w:p w:rsidR="004F387E" w:rsidRPr="00507398" w:rsidRDefault="00DD6BA1" w:rsidP="004F387E">
            <w:pPr>
              <w:suppressAutoHyphens/>
              <w:jc w:val="both"/>
              <w:rPr>
                <w:rFonts w:eastAsia="Calibri"/>
                <w:lang w:eastAsia="en-US"/>
              </w:rPr>
            </w:pPr>
            <w:r w:rsidRPr="00DD6BA1">
              <w:rPr>
                <w:rFonts w:eastAsia="Calibri"/>
                <w:lang w:eastAsia="en-US"/>
              </w:rPr>
              <w:t>МБУ «ЦБО и МТО» городского округа ЗАТО п.Горный</w:t>
            </w:r>
          </w:p>
        </w:tc>
        <w:tc>
          <w:tcPr>
            <w:tcW w:w="1418" w:type="dxa"/>
            <w:gridSpan w:val="3"/>
            <w:shd w:val="clear" w:color="auto" w:fill="auto"/>
          </w:tcPr>
          <w:p w:rsidR="004F387E" w:rsidRPr="00507398" w:rsidRDefault="004F387E" w:rsidP="004F387E">
            <w:pPr>
              <w:suppressAutoHyphens/>
              <w:jc w:val="center"/>
              <w:rPr>
                <w:rFonts w:eastAsia="Calibri"/>
                <w:lang w:eastAsia="en-US"/>
              </w:rPr>
            </w:pPr>
            <w:r w:rsidRPr="00507398">
              <w:rPr>
                <w:rFonts w:eastAsia="Calibri"/>
                <w:lang w:eastAsia="en-US"/>
              </w:rPr>
              <w:t>2029</w:t>
            </w:r>
          </w:p>
        </w:tc>
        <w:tc>
          <w:tcPr>
            <w:tcW w:w="1417" w:type="dxa"/>
            <w:gridSpan w:val="3"/>
            <w:shd w:val="clear" w:color="auto" w:fill="auto"/>
          </w:tcPr>
          <w:p w:rsidR="004F387E" w:rsidRPr="00507398" w:rsidRDefault="004F387E" w:rsidP="004F387E">
            <w:pPr>
              <w:suppressAutoHyphens/>
              <w:jc w:val="center"/>
              <w:rPr>
                <w:rFonts w:eastAsia="Calibri"/>
                <w:lang w:eastAsia="en-US"/>
              </w:rPr>
            </w:pPr>
            <w:r w:rsidRPr="00507398">
              <w:rPr>
                <w:rFonts w:eastAsia="Calibri"/>
                <w:lang w:eastAsia="en-US"/>
              </w:rPr>
              <w:t>2029</w:t>
            </w:r>
          </w:p>
        </w:tc>
        <w:tc>
          <w:tcPr>
            <w:tcW w:w="2869" w:type="dxa"/>
            <w:gridSpan w:val="2"/>
            <w:shd w:val="clear" w:color="auto" w:fill="auto"/>
          </w:tcPr>
          <w:p w:rsidR="004F387E" w:rsidRPr="00507398" w:rsidRDefault="004F387E" w:rsidP="004F387E">
            <w:pPr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Cs w:val="20"/>
                <w:lang w:eastAsia="en-US"/>
              </w:rPr>
            </w:pPr>
            <w:r w:rsidRPr="00507398">
              <w:rPr>
                <w:rFonts w:eastAsia="Calibri"/>
                <w:szCs w:val="20"/>
                <w:lang w:eastAsia="en-US"/>
              </w:rPr>
              <w:t>- увеличение доли отремонтированных дворовых территорий многоквартирных домов; - улучшение внешнего облика городского округа; - достижение показателя для оценки эффективности деятельности органов исполнительной власти</w:t>
            </w:r>
          </w:p>
        </w:tc>
        <w:tc>
          <w:tcPr>
            <w:tcW w:w="2553" w:type="dxa"/>
            <w:shd w:val="clear" w:color="auto" w:fill="auto"/>
          </w:tcPr>
          <w:p w:rsidR="004F387E" w:rsidRPr="00507398" w:rsidRDefault="004F387E" w:rsidP="004F387E">
            <w:pPr>
              <w:suppressAutoHyphens/>
              <w:jc w:val="both"/>
              <w:rPr>
                <w:rFonts w:eastAsia="Calibri"/>
                <w:szCs w:val="20"/>
                <w:lang w:eastAsia="en-US"/>
              </w:rPr>
            </w:pPr>
            <w:r w:rsidRPr="00507398">
              <w:rPr>
                <w:rFonts w:eastAsia="Calibri"/>
                <w:szCs w:val="20"/>
                <w:lang w:eastAsia="en-US"/>
              </w:rPr>
              <w:t>-улучшение технического состояния придомовых территорий многоквартирных домов; - совершенствование жилищно-коммунального хозяйства городского округа; - поддержание санитарного порядка на территории городского округа; - обеспечение реализации мероприятий программы в соответствии с утвержденными сроками</w:t>
            </w:r>
          </w:p>
        </w:tc>
        <w:tc>
          <w:tcPr>
            <w:tcW w:w="2628" w:type="dxa"/>
            <w:shd w:val="clear" w:color="auto" w:fill="auto"/>
          </w:tcPr>
          <w:p w:rsidR="004F387E" w:rsidRPr="00507398" w:rsidRDefault="004F387E" w:rsidP="004F387E">
            <w:pPr>
              <w:suppressAutoHyphens/>
              <w:jc w:val="both"/>
              <w:rPr>
                <w:rFonts w:eastAsia="Calibri"/>
                <w:szCs w:val="20"/>
                <w:lang w:eastAsia="en-US"/>
              </w:rPr>
            </w:pPr>
            <w:r w:rsidRPr="00507398">
              <w:rPr>
                <w:rFonts w:eastAsia="Calibri"/>
                <w:snapToGrid w:val="0"/>
                <w:szCs w:val="20"/>
                <w:lang w:eastAsia="en-US"/>
              </w:rPr>
              <w:t>Доля придомовых территорий, приведенных в нормативное состояние от общего количества дворовых территорий многоквартирных домов, нуждающихся в проведении вышеуказанных мероприятий</w:t>
            </w:r>
          </w:p>
        </w:tc>
      </w:tr>
      <w:tr w:rsidR="004F387E" w:rsidRPr="00507398" w:rsidTr="004F387E">
        <w:trPr>
          <w:trHeight w:val="962"/>
        </w:trPr>
        <w:tc>
          <w:tcPr>
            <w:tcW w:w="2867" w:type="dxa"/>
            <w:shd w:val="clear" w:color="auto" w:fill="auto"/>
          </w:tcPr>
          <w:p w:rsidR="004F387E" w:rsidRPr="00507398" w:rsidRDefault="004F387E" w:rsidP="004F387E">
            <w:pPr>
              <w:suppressAutoHyphens/>
              <w:jc w:val="both"/>
              <w:rPr>
                <w:rFonts w:eastAsia="Calibri"/>
                <w:lang w:eastAsia="en-US"/>
              </w:rPr>
            </w:pPr>
            <w:r w:rsidRPr="00507398">
              <w:rPr>
                <w:rFonts w:eastAsia="Calibri"/>
                <w:lang w:eastAsia="en-US"/>
              </w:rPr>
              <w:t>11.</w:t>
            </w:r>
            <w:r w:rsidRPr="00507398">
              <w:rPr>
                <w:rFonts w:ascii="Arial" w:hAnsi="Arial"/>
              </w:rPr>
              <w:t xml:space="preserve"> </w:t>
            </w:r>
            <w:r w:rsidRPr="00507398">
              <w:rPr>
                <w:rFonts w:eastAsia="Calibri"/>
                <w:lang w:eastAsia="en-US"/>
              </w:rPr>
              <w:t>Благоустройство общественных территорий:</w:t>
            </w:r>
          </w:p>
          <w:p w:rsidR="004F387E" w:rsidRPr="00507398" w:rsidRDefault="004F387E" w:rsidP="004F387E">
            <w:pPr>
              <w:suppressAutoHyphens/>
              <w:jc w:val="both"/>
              <w:rPr>
                <w:rFonts w:eastAsia="Calibri"/>
                <w:lang w:eastAsia="en-US"/>
              </w:rPr>
            </w:pPr>
            <w:r w:rsidRPr="00507398">
              <w:rPr>
                <w:rFonts w:eastAsia="Calibri"/>
                <w:lang w:eastAsia="en-US"/>
              </w:rPr>
              <w:t xml:space="preserve"> ул. Солнечная, проект «Аллея воинской славы»</w:t>
            </w:r>
          </w:p>
        </w:tc>
        <w:tc>
          <w:tcPr>
            <w:tcW w:w="2091" w:type="dxa"/>
            <w:shd w:val="clear" w:color="auto" w:fill="auto"/>
          </w:tcPr>
          <w:p w:rsidR="004F387E" w:rsidRPr="00507398" w:rsidRDefault="00DD6BA1" w:rsidP="004F387E">
            <w:pPr>
              <w:suppressAutoHyphens/>
              <w:jc w:val="both"/>
              <w:rPr>
                <w:rFonts w:eastAsia="Calibri"/>
                <w:lang w:eastAsia="en-US"/>
              </w:rPr>
            </w:pPr>
            <w:r w:rsidRPr="00DD6BA1">
              <w:rPr>
                <w:rFonts w:eastAsia="Calibri"/>
                <w:lang w:eastAsia="en-US"/>
              </w:rPr>
              <w:t>МБУ «ЦБО и МТО» городского округа ЗАТО п.Горный</w:t>
            </w:r>
          </w:p>
        </w:tc>
        <w:tc>
          <w:tcPr>
            <w:tcW w:w="1418" w:type="dxa"/>
            <w:gridSpan w:val="3"/>
            <w:shd w:val="clear" w:color="auto" w:fill="auto"/>
          </w:tcPr>
          <w:p w:rsidR="004F387E" w:rsidRPr="00507398" w:rsidRDefault="004F387E" w:rsidP="004F387E">
            <w:pPr>
              <w:suppressAutoHyphens/>
              <w:jc w:val="center"/>
              <w:rPr>
                <w:rFonts w:eastAsia="Calibri"/>
                <w:lang w:eastAsia="en-US"/>
              </w:rPr>
            </w:pPr>
            <w:r w:rsidRPr="00507398">
              <w:rPr>
                <w:rFonts w:eastAsia="Calibri"/>
                <w:lang w:eastAsia="en-US"/>
              </w:rPr>
              <w:t>2026</w:t>
            </w:r>
          </w:p>
        </w:tc>
        <w:tc>
          <w:tcPr>
            <w:tcW w:w="1417" w:type="dxa"/>
            <w:gridSpan w:val="3"/>
            <w:shd w:val="clear" w:color="auto" w:fill="auto"/>
          </w:tcPr>
          <w:p w:rsidR="004F387E" w:rsidRPr="00507398" w:rsidRDefault="004F387E" w:rsidP="004F387E">
            <w:pPr>
              <w:suppressAutoHyphens/>
              <w:jc w:val="center"/>
              <w:rPr>
                <w:rFonts w:eastAsia="Calibri"/>
                <w:lang w:eastAsia="en-US"/>
              </w:rPr>
            </w:pPr>
            <w:r w:rsidRPr="00507398">
              <w:rPr>
                <w:rFonts w:eastAsia="Calibri"/>
                <w:lang w:eastAsia="en-US"/>
              </w:rPr>
              <w:t>2028</w:t>
            </w:r>
          </w:p>
        </w:tc>
        <w:tc>
          <w:tcPr>
            <w:tcW w:w="2869" w:type="dxa"/>
            <w:gridSpan w:val="2"/>
            <w:shd w:val="clear" w:color="auto" w:fill="auto"/>
          </w:tcPr>
          <w:p w:rsidR="004F387E" w:rsidRPr="00507398" w:rsidRDefault="004F387E" w:rsidP="004F387E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507398">
              <w:rPr>
                <w:rFonts w:eastAsia="Calibri"/>
                <w:lang w:eastAsia="en-US"/>
              </w:rPr>
              <w:t>- увеличение доли благоустроенных территорий общего пользования;</w:t>
            </w:r>
          </w:p>
          <w:p w:rsidR="004F387E" w:rsidRPr="00507398" w:rsidRDefault="004F387E" w:rsidP="004F387E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507398">
              <w:rPr>
                <w:rFonts w:eastAsia="Calibri"/>
                <w:lang w:eastAsia="en-US"/>
              </w:rPr>
              <w:t>- улучшение внешнего облика городского округа и мест массового пребывания населения;</w:t>
            </w:r>
          </w:p>
          <w:p w:rsidR="004F387E" w:rsidRPr="00507398" w:rsidRDefault="004F387E" w:rsidP="004F387E">
            <w:pPr>
              <w:spacing w:after="200"/>
              <w:rPr>
                <w:rFonts w:eastAsia="Calibri"/>
                <w:lang w:eastAsia="en-US"/>
              </w:rPr>
            </w:pPr>
            <w:r w:rsidRPr="00507398">
              <w:rPr>
                <w:rFonts w:eastAsia="Calibri"/>
                <w:lang w:eastAsia="en-US"/>
              </w:rPr>
              <w:t>- достижение показателя для оценки эффективности деятельности органов исполнительной власти.</w:t>
            </w:r>
          </w:p>
        </w:tc>
        <w:tc>
          <w:tcPr>
            <w:tcW w:w="2553" w:type="dxa"/>
            <w:shd w:val="clear" w:color="auto" w:fill="auto"/>
          </w:tcPr>
          <w:p w:rsidR="004F387E" w:rsidRPr="00507398" w:rsidRDefault="004F387E" w:rsidP="004F387E">
            <w:pPr>
              <w:spacing w:after="200"/>
              <w:rPr>
                <w:rFonts w:eastAsia="Calibri"/>
                <w:lang w:eastAsia="en-US"/>
              </w:rPr>
            </w:pPr>
            <w:r w:rsidRPr="00507398">
              <w:rPr>
                <w:rFonts w:eastAsia="Calibri"/>
                <w:lang w:eastAsia="en-US"/>
              </w:rPr>
              <w:t>- улучшение условий обустройства в местах массового отдыха и пребывания жителей городского округа</w:t>
            </w:r>
          </w:p>
        </w:tc>
        <w:tc>
          <w:tcPr>
            <w:tcW w:w="2628" w:type="dxa"/>
            <w:shd w:val="clear" w:color="auto" w:fill="auto"/>
          </w:tcPr>
          <w:p w:rsidR="004F387E" w:rsidRPr="00507398" w:rsidRDefault="004F387E" w:rsidP="004F387E">
            <w:pPr>
              <w:spacing w:after="200"/>
              <w:rPr>
                <w:rFonts w:eastAsia="Calibri"/>
                <w:lang w:eastAsia="en-US"/>
              </w:rPr>
            </w:pPr>
            <w:r w:rsidRPr="00507398">
              <w:rPr>
                <w:rFonts w:eastAsia="Calibri"/>
                <w:snapToGrid w:val="0"/>
                <w:lang w:eastAsia="en-US"/>
              </w:rPr>
              <w:t>Доля благоустроенных территорий общего пользования от общего количества нуждающихся в благоустройстве территорий общего пользования</w:t>
            </w:r>
          </w:p>
        </w:tc>
      </w:tr>
      <w:tr w:rsidR="004F387E" w:rsidRPr="00507398" w:rsidTr="004F387E">
        <w:trPr>
          <w:trHeight w:val="687"/>
        </w:trPr>
        <w:tc>
          <w:tcPr>
            <w:tcW w:w="2867" w:type="dxa"/>
            <w:shd w:val="clear" w:color="auto" w:fill="auto"/>
          </w:tcPr>
          <w:p w:rsidR="004F387E" w:rsidRPr="00507398" w:rsidRDefault="004F387E" w:rsidP="004F387E">
            <w:pPr>
              <w:suppressAutoHyphens/>
              <w:jc w:val="both"/>
              <w:rPr>
                <w:rFonts w:eastAsia="Calibri"/>
                <w:lang w:eastAsia="en-US"/>
              </w:rPr>
            </w:pPr>
            <w:r w:rsidRPr="00507398">
              <w:rPr>
                <w:rFonts w:eastAsia="Calibri"/>
                <w:lang w:eastAsia="en-US"/>
              </w:rPr>
              <w:t>12. Благоустройство дворовых территорий по улицам:</w:t>
            </w:r>
          </w:p>
          <w:p w:rsidR="004F387E" w:rsidRPr="00507398" w:rsidRDefault="004F387E" w:rsidP="004F387E">
            <w:pPr>
              <w:suppressAutoHyphens/>
              <w:jc w:val="both"/>
              <w:rPr>
                <w:rFonts w:eastAsia="Calibri"/>
                <w:lang w:eastAsia="en-US"/>
              </w:rPr>
            </w:pPr>
            <w:r w:rsidRPr="00507398">
              <w:rPr>
                <w:rFonts w:eastAsia="Calibri"/>
                <w:lang w:eastAsia="en-US"/>
              </w:rPr>
              <w:t>1) ул. Дружбы, д.168; д.167;</w:t>
            </w:r>
          </w:p>
          <w:p w:rsidR="004F387E" w:rsidRPr="00507398" w:rsidRDefault="004F387E" w:rsidP="004F387E">
            <w:pPr>
              <w:suppressAutoHyphens/>
              <w:jc w:val="both"/>
              <w:rPr>
                <w:rFonts w:eastAsia="Calibri"/>
                <w:snapToGrid w:val="0"/>
                <w:lang w:eastAsia="en-US"/>
              </w:rPr>
            </w:pPr>
            <w:r w:rsidRPr="00507398">
              <w:rPr>
                <w:rFonts w:eastAsia="Calibri"/>
                <w:lang w:eastAsia="en-US"/>
              </w:rPr>
              <w:t>2) ул. Дружбы, д.172; д.175</w:t>
            </w:r>
          </w:p>
        </w:tc>
        <w:tc>
          <w:tcPr>
            <w:tcW w:w="2122" w:type="dxa"/>
            <w:gridSpan w:val="3"/>
            <w:shd w:val="clear" w:color="auto" w:fill="auto"/>
          </w:tcPr>
          <w:p w:rsidR="004F387E" w:rsidRPr="00507398" w:rsidRDefault="00DD6BA1" w:rsidP="004F387E">
            <w:pPr>
              <w:suppressAutoHyphens/>
              <w:jc w:val="both"/>
              <w:rPr>
                <w:rFonts w:eastAsia="Calibri"/>
                <w:lang w:eastAsia="en-US"/>
              </w:rPr>
            </w:pPr>
            <w:r w:rsidRPr="00DD6BA1">
              <w:rPr>
                <w:rFonts w:eastAsia="Calibri"/>
                <w:lang w:eastAsia="en-US"/>
              </w:rPr>
              <w:t>МБУ «ЦБО и МТО» городского округа ЗАТО п.Горный</w:t>
            </w:r>
          </w:p>
        </w:tc>
        <w:tc>
          <w:tcPr>
            <w:tcW w:w="1419" w:type="dxa"/>
            <w:gridSpan w:val="3"/>
            <w:shd w:val="clear" w:color="auto" w:fill="auto"/>
          </w:tcPr>
          <w:p w:rsidR="004F387E" w:rsidRPr="00507398" w:rsidRDefault="004F387E" w:rsidP="004F387E">
            <w:pPr>
              <w:suppressAutoHyphens/>
              <w:jc w:val="center"/>
              <w:rPr>
                <w:rFonts w:eastAsia="Calibri"/>
                <w:snapToGrid w:val="0"/>
                <w:lang w:eastAsia="en-US"/>
              </w:rPr>
            </w:pPr>
            <w:r w:rsidRPr="00507398">
              <w:rPr>
                <w:rFonts w:eastAsia="Calibri"/>
                <w:snapToGrid w:val="0"/>
                <w:lang w:eastAsia="en-US"/>
              </w:rPr>
              <w:t>2030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4F387E" w:rsidRPr="00507398" w:rsidRDefault="004F387E" w:rsidP="004F387E">
            <w:pPr>
              <w:suppressAutoHyphens/>
              <w:jc w:val="center"/>
              <w:rPr>
                <w:rFonts w:eastAsia="Calibri"/>
                <w:snapToGrid w:val="0"/>
                <w:lang w:eastAsia="en-US"/>
              </w:rPr>
            </w:pPr>
            <w:r w:rsidRPr="00507398">
              <w:rPr>
                <w:rFonts w:eastAsia="Calibri"/>
                <w:snapToGrid w:val="0"/>
                <w:lang w:eastAsia="en-US"/>
              </w:rPr>
              <w:t>2030</w:t>
            </w:r>
          </w:p>
        </w:tc>
        <w:tc>
          <w:tcPr>
            <w:tcW w:w="2836" w:type="dxa"/>
            <w:shd w:val="clear" w:color="auto" w:fill="auto"/>
          </w:tcPr>
          <w:p w:rsidR="004F387E" w:rsidRPr="00507398" w:rsidRDefault="004F387E" w:rsidP="004F387E">
            <w:pPr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Cs w:val="20"/>
                <w:lang w:eastAsia="en-US"/>
              </w:rPr>
            </w:pPr>
            <w:r w:rsidRPr="00507398">
              <w:rPr>
                <w:rFonts w:eastAsia="Calibri"/>
                <w:szCs w:val="20"/>
                <w:lang w:eastAsia="en-US"/>
              </w:rPr>
              <w:t>- увеличение доли отремонтированных дворовых территорий многоквартирных домов; - улучшение внешнего облика городского округа; - достижение показателя для оценки эффективности деятельности органов исполнительной власти</w:t>
            </w:r>
          </w:p>
        </w:tc>
        <w:tc>
          <w:tcPr>
            <w:tcW w:w="2553" w:type="dxa"/>
            <w:shd w:val="clear" w:color="auto" w:fill="auto"/>
          </w:tcPr>
          <w:p w:rsidR="004F387E" w:rsidRPr="00507398" w:rsidRDefault="004F387E" w:rsidP="004F387E">
            <w:pPr>
              <w:suppressAutoHyphens/>
              <w:jc w:val="both"/>
              <w:rPr>
                <w:rFonts w:eastAsia="Calibri"/>
                <w:szCs w:val="20"/>
                <w:lang w:eastAsia="en-US"/>
              </w:rPr>
            </w:pPr>
            <w:r w:rsidRPr="00507398">
              <w:rPr>
                <w:rFonts w:eastAsia="Calibri"/>
                <w:szCs w:val="20"/>
                <w:lang w:eastAsia="en-US"/>
              </w:rPr>
              <w:t>-улучшение технического состояния придомовых территорий многоквартирных домов; - совершенствование жилищно-коммунального хозяйства городского округа; - поддержание санитарного порядка на территории городского округа; - обеспечение реализации мероприятий программы в соответствии с утвержденными сроками</w:t>
            </w:r>
          </w:p>
        </w:tc>
        <w:tc>
          <w:tcPr>
            <w:tcW w:w="2628" w:type="dxa"/>
            <w:shd w:val="clear" w:color="auto" w:fill="auto"/>
          </w:tcPr>
          <w:p w:rsidR="004F387E" w:rsidRPr="00507398" w:rsidRDefault="004F387E" w:rsidP="004F387E">
            <w:pPr>
              <w:suppressAutoHyphens/>
              <w:jc w:val="both"/>
              <w:rPr>
                <w:rFonts w:eastAsia="Calibri"/>
                <w:szCs w:val="20"/>
                <w:lang w:eastAsia="en-US"/>
              </w:rPr>
            </w:pPr>
            <w:r w:rsidRPr="00507398">
              <w:rPr>
                <w:rFonts w:eastAsia="Calibri"/>
                <w:snapToGrid w:val="0"/>
                <w:szCs w:val="20"/>
                <w:lang w:eastAsia="en-US"/>
              </w:rPr>
              <w:t>Доля придомовых территорий, приведенных в нормативное состояние от общего количества дворовых территорий многоквартирных домов, нуждающихся в проведении вышеуказанных мероприятий</w:t>
            </w:r>
          </w:p>
        </w:tc>
      </w:tr>
      <w:tr w:rsidR="004F387E" w:rsidRPr="00507398" w:rsidTr="004F387E">
        <w:trPr>
          <w:trHeight w:val="687"/>
        </w:trPr>
        <w:tc>
          <w:tcPr>
            <w:tcW w:w="2867" w:type="dxa"/>
            <w:shd w:val="clear" w:color="auto" w:fill="auto"/>
          </w:tcPr>
          <w:p w:rsidR="004F387E" w:rsidRPr="00507398" w:rsidRDefault="004F387E" w:rsidP="004F387E">
            <w:pPr>
              <w:suppressAutoHyphens/>
              <w:jc w:val="both"/>
              <w:rPr>
                <w:rFonts w:eastAsia="Calibri"/>
                <w:lang w:eastAsia="en-US"/>
              </w:rPr>
            </w:pPr>
            <w:r w:rsidRPr="00507398">
              <w:rPr>
                <w:rFonts w:eastAsia="Calibri"/>
                <w:lang w:eastAsia="en-US"/>
              </w:rPr>
              <w:t>13. Благоустройство общественных территорий:</w:t>
            </w:r>
          </w:p>
          <w:p w:rsidR="004F387E" w:rsidRPr="00507398" w:rsidRDefault="004F387E" w:rsidP="004F387E">
            <w:pPr>
              <w:suppressAutoHyphens/>
              <w:jc w:val="both"/>
              <w:rPr>
                <w:rFonts w:eastAsia="Calibri"/>
                <w:lang w:eastAsia="en-US"/>
              </w:rPr>
            </w:pPr>
            <w:r w:rsidRPr="00507398">
              <w:rPr>
                <w:rFonts w:eastAsia="Calibri"/>
                <w:lang w:eastAsia="en-US"/>
              </w:rPr>
              <w:t>ул. Молодежная, д.32А, зона отдыха в сквере «Молодежный» (территория, прилегающая к бассейну «Нептун»)</w:t>
            </w:r>
          </w:p>
        </w:tc>
        <w:tc>
          <w:tcPr>
            <w:tcW w:w="2122" w:type="dxa"/>
            <w:gridSpan w:val="3"/>
            <w:shd w:val="clear" w:color="auto" w:fill="auto"/>
          </w:tcPr>
          <w:p w:rsidR="004F387E" w:rsidRPr="00507398" w:rsidRDefault="00DD6BA1" w:rsidP="004F387E">
            <w:pPr>
              <w:suppressAutoHyphens/>
              <w:jc w:val="both"/>
              <w:rPr>
                <w:rFonts w:eastAsia="Calibri"/>
                <w:lang w:eastAsia="en-US"/>
              </w:rPr>
            </w:pPr>
            <w:r w:rsidRPr="00DD6BA1">
              <w:rPr>
                <w:rFonts w:eastAsia="Calibri"/>
                <w:lang w:eastAsia="en-US"/>
              </w:rPr>
              <w:t>МБУ «ЦБО и МТО» городского округа ЗАТО п.Горный</w:t>
            </w:r>
          </w:p>
        </w:tc>
        <w:tc>
          <w:tcPr>
            <w:tcW w:w="1419" w:type="dxa"/>
            <w:gridSpan w:val="3"/>
            <w:shd w:val="clear" w:color="auto" w:fill="auto"/>
          </w:tcPr>
          <w:p w:rsidR="004F387E" w:rsidRPr="00507398" w:rsidRDefault="004F387E" w:rsidP="004F387E">
            <w:pPr>
              <w:suppressAutoHyphens/>
              <w:jc w:val="center"/>
              <w:rPr>
                <w:rFonts w:eastAsia="Calibri"/>
                <w:snapToGrid w:val="0"/>
                <w:lang w:eastAsia="en-US"/>
              </w:rPr>
            </w:pPr>
            <w:r w:rsidRPr="00507398">
              <w:rPr>
                <w:rFonts w:eastAsia="Calibri"/>
                <w:snapToGrid w:val="0"/>
                <w:lang w:eastAsia="en-US"/>
              </w:rPr>
              <w:t>2029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4F387E" w:rsidRPr="00507398" w:rsidRDefault="004F387E" w:rsidP="004F387E">
            <w:pPr>
              <w:suppressAutoHyphens/>
              <w:jc w:val="center"/>
              <w:rPr>
                <w:rFonts w:eastAsia="Calibri"/>
                <w:snapToGrid w:val="0"/>
                <w:lang w:eastAsia="en-US"/>
              </w:rPr>
            </w:pPr>
            <w:r w:rsidRPr="00507398">
              <w:rPr>
                <w:rFonts w:eastAsia="Calibri"/>
                <w:snapToGrid w:val="0"/>
                <w:lang w:eastAsia="en-US"/>
              </w:rPr>
              <w:t>2029</w:t>
            </w:r>
          </w:p>
        </w:tc>
        <w:tc>
          <w:tcPr>
            <w:tcW w:w="2836" w:type="dxa"/>
            <w:shd w:val="clear" w:color="auto" w:fill="auto"/>
          </w:tcPr>
          <w:p w:rsidR="004F387E" w:rsidRPr="00507398" w:rsidRDefault="004F387E" w:rsidP="004F387E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507398">
              <w:rPr>
                <w:rFonts w:eastAsia="Calibri"/>
                <w:lang w:eastAsia="en-US"/>
              </w:rPr>
              <w:t>- увеличение доли благоустроенных территорий общего пользования;</w:t>
            </w:r>
          </w:p>
          <w:p w:rsidR="004F387E" w:rsidRPr="00507398" w:rsidRDefault="004F387E" w:rsidP="004F387E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507398">
              <w:rPr>
                <w:rFonts w:eastAsia="Calibri"/>
                <w:lang w:eastAsia="en-US"/>
              </w:rPr>
              <w:t>- улучшение внешнего облика городского округа и мест массового пребывания населения;</w:t>
            </w:r>
          </w:p>
          <w:p w:rsidR="004F387E" w:rsidRPr="00507398" w:rsidRDefault="004F387E" w:rsidP="004F387E">
            <w:pPr>
              <w:spacing w:after="200"/>
              <w:rPr>
                <w:rFonts w:eastAsia="Calibri"/>
                <w:lang w:eastAsia="en-US"/>
              </w:rPr>
            </w:pPr>
            <w:r w:rsidRPr="00507398">
              <w:rPr>
                <w:rFonts w:eastAsia="Calibri"/>
                <w:lang w:eastAsia="en-US"/>
              </w:rPr>
              <w:t>- достижение показателя для оценки эффективности деятельности органов исполнительной власти.</w:t>
            </w:r>
          </w:p>
        </w:tc>
        <w:tc>
          <w:tcPr>
            <w:tcW w:w="2553" w:type="dxa"/>
            <w:shd w:val="clear" w:color="auto" w:fill="auto"/>
          </w:tcPr>
          <w:p w:rsidR="004F387E" w:rsidRPr="00507398" w:rsidRDefault="004F387E" w:rsidP="004F387E">
            <w:pPr>
              <w:spacing w:after="200"/>
              <w:rPr>
                <w:rFonts w:eastAsia="Calibri"/>
                <w:lang w:eastAsia="en-US"/>
              </w:rPr>
            </w:pPr>
            <w:r w:rsidRPr="00507398">
              <w:rPr>
                <w:rFonts w:eastAsia="Calibri"/>
                <w:lang w:eastAsia="en-US"/>
              </w:rPr>
              <w:t>- улучшение условий обустройства в местах массового отдыха и пребывания жителей городского округа</w:t>
            </w:r>
          </w:p>
        </w:tc>
        <w:tc>
          <w:tcPr>
            <w:tcW w:w="2628" w:type="dxa"/>
            <w:shd w:val="clear" w:color="auto" w:fill="auto"/>
          </w:tcPr>
          <w:p w:rsidR="004F387E" w:rsidRPr="00507398" w:rsidRDefault="004F387E" w:rsidP="004F387E">
            <w:pPr>
              <w:spacing w:after="200"/>
              <w:rPr>
                <w:rFonts w:eastAsia="Calibri"/>
                <w:lang w:eastAsia="en-US"/>
              </w:rPr>
            </w:pPr>
            <w:r w:rsidRPr="00507398">
              <w:rPr>
                <w:rFonts w:eastAsia="Calibri"/>
                <w:snapToGrid w:val="0"/>
                <w:lang w:eastAsia="en-US"/>
              </w:rPr>
              <w:t>Доля благоустроенных территорий общего пользования от общего количества нуждающихся в благоустройстве территорий общего пользования</w:t>
            </w:r>
          </w:p>
        </w:tc>
      </w:tr>
      <w:tr w:rsidR="004F387E" w:rsidRPr="00507398" w:rsidTr="004F387E">
        <w:trPr>
          <w:trHeight w:val="687"/>
        </w:trPr>
        <w:tc>
          <w:tcPr>
            <w:tcW w:w="2867" w:type="dxa"/>
            <w:shd w:val="clear" w:color="auto" w:fill="auto"/>
          </w:tcPr>
          <w:p w:rsidR="004F387E" w:rsidRPr="00507398" w:rsidRDefault="004F387E" w:rsidP="004F387E">
            <w:pPr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507398">
              <w:rPr>
                <w:rFonts w:eastAsia="Calibri"/>
                <w:lang w:eastAsia="en-US"/>
              </w:rPr>
              <w:t>14. Благоустройство дворовых территорий по улицам:</w:t>
            </w:r>
          </w:p>
          <w:p w:rsidR="004F387E" w:rsidRPr="00507398" w:rsidRDefault="004F387E" w:rsidP="004F387E">
            <w:pPr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507398">
              <w:rPr>
                <w:rFonts w:eastAsia="Calibri"/>
                <w:lang w:eastAsia="en-US"/>
              </w:rPr>
              <w:t>1) ул. Дружбы, д. 2; д.4;</w:t>
            </w:r>
          </w:p>
          <w:p w:rsidR="004F387E" w:rsidRPr="00507398" w:rsidRDefault="004F387E" w:rsidP="004F387E">
            <w:pPr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bCs/>
                <w:lang w:eastAsia="en-US"/>
              </w:rPr>
            </w:pPr>
            <w:r w:rsidRPr="00507398">
              <w:rPr>
                <w:rFonts w:eastAsia="Calibri"/>
                <w:lang w:eastAsia="en-US"/>
              </w:rPr>
              <w:t>2) ул. Дружбы, д. 3, д. 5</w:t>
            </w:r>
          </w:p>
        </w:tc>
        <w:tc>
          <w:tcPr>
            <w:tcW w:w="2122" w:type="dxa"/>
            <w:gridSpan w:val="3"/>
            <w:shd w:val="clear" w:color="auto" w:fill="auto"/>
          </w:tcPr>
          <w:p w:rsidR="004F387E" w:rsidRPr="00507398" w:rsidRDefault="00DD6BA1" w:rsidP="004F387E">
            <w:pPr>
              <w:suppressAutoHyphens/>
              <w:jc w:val="both"/>
              <w:rPr>
                <w:rFonts w:eastAsia="Calibri"/>
                <w:lang w:eastAsia="en-US"/>
              </w:rPr>
            </w:pPr>
            <w:r w:rsidRPr="00DD6BA1">
              <w:rPr>
                <w:rFonts w:eastAsia="Calibri"/>
                <w:lang w:eastAsia="en-US"/>
              </w:rPr>
              <w:t>МБУ «ЦБО и МТО» городского округа ЗАТО п.Горный</w:t>
            </w:r>
          </w:p>
        </w:tc>
        <w:tc>
          <w:tcPr>
            <w:tcW w:w="1419" w:type="dxa"/>
            <w:gridSpan w:val="3"/>
            <w:shd w:val="clear" w:color="auto" w:fill="auto"/>
          </w:tcPr>
          <w:p w:rsidR="004F387E" w:rsidRPr="00507398" w:rsidRDefault="004F387E" w:rsidP="004F387E">
            <w:pPr>
              <w:suppressAutoHyphens/>
              <w:jc w:val="center"/>
              <w:rPr>
                <w:rFonts w:eastAsia="Calibri"/>
                <w:snapToGrid w:val="0"/>
                <w:lang w:eastAsia="en-US"/>
              </w:rPr>
            </w:pPr>
            <w:r w:rsidRPr="00507398">
              <w:rPr>
                <w:rFonts w:eastAsia="Calibri"/>
                <w:snapToGrid w:val="0"/>
                <w:lang w:eastAsia="en-US"/>
              </w:rPr>
              <w:t>2031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4F387E" w:rsidRPr="00507398" w:rsidRDefault="004F387E" w:rsidP="004F387E">
            <w:pPr>
              <w:suppressAutoHyphens/>
              <w:jc w:val="center"/>
              <w:rPr>
                <w:rFonts w:eastAsia="Calibri"/>
                <w:snapToGrid w:val="0"/>
                <w:lang w:eastAsia="en-US"/>
              </w:rPr>
            </w:pPr>
            <w:r w:rsidRPr="00507398">
              <w:rPr>
                <w:rFonts w:eastAsia="Calibri"/>
                <w:snapToGrid w:val="0"/>
                <w:lang w:eastAsia="en-US"/>
              </w:rPr>
              <w:t>2031</w:t>
            </w:r>
          </w:p>
        </w:tc>
        <w:tc>
          <w:tcPr>
            <w:tcW w:w="2836" w:type="dxa"/>
            <w:shd w:val="clear" w:color="auto" w:fill="auto"/>
          </w:tcPr>
          <w:p w:rsidR="004F387E" w:rsidRPr="00507398" w:rsidRDefault="004F387E" w:rsidP="004F387E">
            <w:pPr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Cs w:val="20"/>
                <w:lang w:eastAsia="en-US"/>
              </w:rPr>
            </w:pPr>
            <w:r w:rsidRPr="00507398">
              <w:rPr>
                <w:rFonts w:eastAsia="Calibri"/>
                <w:szCs w:val="20"/>
                <w:lang w:eastAsia="en-US"/>
              </w:rPr>
              <w:t>- увеличение доли отремонтированных дворовых территорий многоквартирных домов; - улучшение внешнего облика городского округа; - достижение показателя для оценки эффективности деятельности органов исполнительной власти</w:t>
            </w:r>
          </w:p>
        </w:tc>
        <w:tc>
          <w:tcPr>
            <w:tcW w:w="2553" w:type="dxa"/>
            <w:shd w:val="clear" w:color="auto" w:fill="auto"/>
          </w:tcPr>
          <w:p w:rsidR="004F387E" w:rsidRPr="00507398" w:rsidRDefault="004F387E" w:rsidP="004F387E">
            <w:pPr>
              <w:suppressAutoHyphens/>
              <w:jc w:val="both"/>
              <w:rPr>
                <w:rFonts w:eastAsia="Calibri"/>
                <w:szCs w:val="20"/>
                <w:lang w:eastAsia="en-US"/>
              </w:rPr>
            </w:pPr>
            <w:r w:rsidRPr="00507398">
              <w:rPr>
                <w:rFonts w:eastAsia="Calibri"/>
                <w:szCs w:val="20"/>
                <w:lang w:eastAsia="en-US"/>
              </w:rPr>
              <w:t>-улучшение технического состояния придомовых территорий многоквартирных домов; - совершенствование жилищно-коммунального хозяйства городского округа; - поддержание санитарного порядка на территории городского округа; - обеспечение реализации мероприятий программы в соответствии с утвержденными сроками</w:t>
            </w:r>
          </w:p>
        </w:tc>
        <w:tc>
          <w:tcPr>
            <w:tcW w:w="2628" w:type="dxa"/>
            <w:shd w:val="clear" w:color="auto" w:fill="auto"/>
          </w:tcPr>
          <w:p w:rsidR="004F387E" w:rsidRPr="00507398" w:rsidRDefault="004F387E" w:rsidP="004F387E">
            <w:pPr>
              <w:suppressAutoHyphens/>
              <w:jc w:val="both"/>
              <w:rPr>
                <w:rFonts w:eastAsia="Calibri"/>
                <w:szCs w:val="20"/>
                <w:lang w:eastAsia="en-US"/>
              </w:rPr>
            </w:pPr>
            <w:r w:rsidRPr="00507398">
              <w:rPr>
                <w:rFonts w:eastAsia="Calibri"/>
                <w:snapToGrid w:val="0"/>
                <w:szCs w:val="20"/>
                <w:lang w:eastAsia="en-US"/>
              </w:rPr>
              <w:t>Доля придомовых территорий, приведенных в нормативное состояние от общего количества дворовых территорий многоквартирных домов, нуждающихся в проведении вышеуказанных мероприятий</w:t>
            </w:r>
          </w:p>
        </w:tc>
      </w:tr>
      <w:tr w:rsidR="004F387E" w:rsidRPr="00507398" w:rsidTr="004F387E">
        <w:trPr>
          <w:trHeight w:val="687"/>
        </w:trPr>
        <w:tc>
          <w:tcPr>
            <w:tcW w:w="2867" w:type="dxa"/>
            <w:shd w:val="clear" w:color="auto" w:fill="auto"/>
          </w:tcPr>
          <w:p w:rsidR="004F387E" w:rsidRPr="00507398" w:rsidRDefault="004F387E" w:rsidP="004F387E">
            <w:pPr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507398">
              <w:rPr>
                <w:rFonts w:eastAsia="Calibri"/>
                <w:lang w:eastAsia="en-US"/>
              </w:rPr>
              <w:t>15. Благоустройство общественных территорий:</w:t>
            </w:r>
          </w:p>
          <w:p w:rsidR="004F387E" w:rsidRPr="00507398" w:rsidRDefault="004F387E" w:rsidP="004F387E">
            <w:pPr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507398">
              <w:rPr>
                <w:rFonts w:eastAsia="Calibri"/>
                <w:lang w:eastAsia="en-US"/>
              </w:rPr>
              <w:t>ул. Молодежная, д.32А, детская площадка в сквере «Молодежный» (территория, прилегающая к бассейну «Нептун»)</w:t>
            </w:r>
          </w:p>
        </w:tc>
        <w:tc>
          <w:tcPr>
            <w:tcW w:w="2122" w:type="dxa"/>
            <w:gridSpan w:val="3"/>
            <w:shd w:val="clear" w:color="auto" w:fill="auto"/>
          </w:tcPr>
          <w:p w:rsidR="004F387E" w:rsidRPr="00507398" w:rsidRDefault="00DD6BA1" w:rsidP="004F387E">
            <w:pPr>
              <w:suppressAutoHyphens/>
              <w:jc w:val="both"/>
              <w:rPr>
                <w:rFonts w:eastAsia="Calibri"/>
                <w:lang w:eastAsia="en-US"/>
              </w:rPr>
            </w:pPr>
            <w:r>
              <w:t xml:space="preserve"> </w:t>
            </w:r>
            <w:r w:rsidR="00FB6913" w:rsidRPr="00FB6913">
              <w:rPr>
                <w:rFonts w:eastAsia="Calibri"/>
                <w:lang w:eastAsia="en-US"/>
              </w:rPr>
              <w:t>МБУ «ЦБО и МТО» городского округа ЗАТО п.Горный</w:t>
            </w:r>
          </w:p>
        </w:tc>
        <w:tc>
          <w:tcPr>
            <w:tcW w:w="1419" w:type="dxa"/>
            <w:gridSpan w:val="3"/>
            <w:shd w:val="clear" w:color="auto" w:fill="auto"/>
          </w:tcPr>
          <w:p w:rsidR="004F387E" w:rsidRPr="00507398" w:rsidRDefault="004F387E" w:rsidP="004F387E">
            <w:pPr>
              <w:suppressAutoHyphens/>
              <w:jc w:val="center"/>
              <w:rPr>
                <w:rFonts w:eastAsia="Calibri"/>
                <w:snapToGrid w:val="0"/>
                <w:lang w:eastAsia="en-US"/>
              </w:rPr>
            </w:pPr>
            <w:r w:rsidRPr="00507398">
              <w:rPr>
                <w:rFonts w:eastAsia="Calibri"/>
                <w:snapToGrid w:val="0"/>
                <w:lang w:eastAsia="en-US"/>
              </w:rPr>
              <w:t>2030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4F387E" w:rsidRPr="00507398" w:rsidRDefault="004F387E" w:rsidP="004F387E">
            <w:pPr>
              <w:suppressAutoHyphens/>
              <w:jc w:val="center"/>
              <w:rPr>
                <w:rFonts w:eastAsia="Calibri"/>
                <w:snapToGrid w:val="0"/>
                <w:lang w:eastAsia="en-US"/>
              </w:rPr>
            </w:pPr>
            <w:r w:rsidRPr="00507398">
              <w:rPr>
                <w:rFonts w:eastAsia="Calibri"/>
                <w:snapToGrid w:val="0"/>
                <w:lang w:eastAsia="en-US"/>
              </w:rPr>
              <w:t>2030</w:t>
            </w:r>
          </w:p>
        </w:tc>
        <w:tc>
          <w:tcPr>
            <w:tcW w:w="2836" w:type="dxa"/>
            <w:shd w:val="clear" w:color="auto" w:fill="auto"/>
          </w:tcPr>
          <w:p w:rsidR="004F387E" w:rsidRPr="00507398" w:rsidRDefault="004F387E" w:rsidP="004F387E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507398">
              <w:rPr>
                <w:rFonts w:eastAsia="Calibri"/>
                <w:lang w:eastAsia="en-US"/>
              </w:rPr>
              <w:t>- увеличение доли благоустроенных территорий общего пользования;</w:t>
            </w:r>
          </w:p>
          <w:p w:rsidR="004F387E" w:rsidRPr="00507398" w:rsidRDefault="004F387E" w:rsidP="004F387E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507398">
              <w:rPr>
                <w:rFonts w:eastAsia="Calibri"/>
                <w:lang w:eastAsia="en-US"/>
              </w:rPr>
              <w:t>- улучшение внешнего облика городского округа и мест массового пребывания населения;</w:t>
            </w:r>
          </w:p>
          <w:p w:rsidR="004F387E" w:rsidRPr="00507398" w:rsidRDefault="004F387E" w:rsidP="004F387E">
            <w:pPr>
              <w:spacing w:after="200"/>
              <w:rPr>
                <w:rFonts w:eastAsia="Calibri"/>
                <w:lang w:eastAsia="en-US"/>
              </w:rPr>
            </w:pPr>
            <w:r w:rsidRPr="00507398">
              <w:rPr>
                <w:rFonts w:eastAsia="Calibri"/>
                <w:lang w:eastAsia="en-US"/>
              </w:rPr>
              <w:t>- достижение показателя для оценки эффективности деятельности органов исполнительной власти.</w:t>
            </w:r>
          </w:p>
        </w:tc>
        <w:tc>
          <w:tcPr>
            <w:tcW w:w="2553" w:type="dxa"/>
            <w:shd w:val="clear" w:color="auto" w:fill="auto"/>
          </w:tcPr>
          <w:p w:rsidR="004F387E" w:rsidRPr="00507398" w:rsidRDefault="004F387E" w:rsidP="004F387E">
            <w:pPr>
              <w:spacing w:after="200"/>
              <w:rPr>
                <w:rFonts w:eastAsia="Calibri"/>
                <w:lang w:eastAsia="en-US"/>
              </w:rPr>
            </w:pPr>
            <w:r w:rsidRPr="00507398">
              <w:rPr>
                <w:rFonts w:eastAsia="Calibri"/>
                <w:lang w:eastAsia="en-US"/>
              </w:rPr>
              <w:t>- улучшение условий обустройства в местах массового отдыха и пребывания жителей городского округа</w:t>
            </w:r>
          </w:p>
        </w:tc>
        <w:tc>
          <w:tcPr>
            <w:tcW w:w="2628" w:type="dxa"/>
            <w:shd w:val="clear" w:color="auto" w:fill="auto"/>
          </w:tcPr>
          <w:p w:rsidR="004F387E" w:rsidRPr="00507398" w:rsidRDefault="004F387E" w:rsidP="004F387E">
            <w:pPr>
              <w:spacing w:after="200"/>
              <w:rPr>
                <w:rFonts w:eastAsia="Calibri"/>
                <w:lang w:eastAsia="en-US"/>
              </w:rPr>
            </w:pPr>
            <w:r w:rsidRPr="00507398">
              <w:rPr>
                <w:rFonts w:eastAsia="Calibri"/>
                <w:snapToGrid w:val="0"/>
                <w:lang w:eastAsia="en-US"/>
              </w:rPr>
              <w:t>Доля благоустроенных территорий общего пользования от общего количества нуждающихся в благоустройстве территорий общего пользования</w:t>
            </w:r>
          </w:p>
        </w:tc>
      </w:tr>
      <w:tr w:rsidR="004F387E" w:rsidRPr="00507398" w:rsidTr="004F387E">
        <w:trPr>
          <w:trHeight w:val="687"/>
        </w:trPr>
        <w:tc>
          <w:tcPr>
            <w:tcW w:w="2867" w:type="dxa"/>
            <w:shd w:val="clear" w:color="auto" w:fill="auto"/>
          </w:tcPr>
          <w:p w:rsidR="004F387E" w:rsidRPr="00507398" w:rsidRDefault="004F387E" w:rsidP="004F387E">
            <w:pPr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507398">
              <w:rPr>
                <w:rFonts w:eastAsia="Calibri"/>
                <w:lang w:eastAsia="en-US"/>
              </w:rPr>
              <w:t>16. Благоустройство дворовых территорий по улицам:</w:t>
            </w:r>
          </w:p>
          <w:p w:rsidR="004F387E" w:rsidRPr="00507398" w:rsidRDefault="004F387E" w:rsidP="004F387E">
            <w:pPr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507398">
              <w:rPr>
                <w:rFonts w:eastAsia="Calibri"/>
                <w:lang w:eastAsia="en-US"/>
              </w:rPr>
              <w:t>1) ул. Дружбы, д. 180</w:t>
            </w:r>
          </w:p>
        </w:tc>
        <w:tc>
          <w:tcPr>
            <w:tcW w:w="2122" w:type="dxa"/>
            <w:gridSpan w:val="3"/>
            <w:shd w:val="clear" w:color="auto" w:fill="auto"/>
          </w:tcPr>
          <w:p w:rsidR="004F387E" w:rsidRPr="00507398" w:rsidRDefault="00FB6913" w:rsidP="004F387E">
            <w:pPr>
              <w:suppressAutoHyphens/>
              <w:jc w:val="both"/>
              <w:rPr>
                <w:rFonts w:eastAsia="Calibri"/>
                <w:lang w:eastAsia="en-US"/>
              </w:rPr>
            </w:pPr>
            <w:r w:rsidRPr="00FB6913">
              <w:rPr>
                <w:rFonts w:eastAsia="Calibri"/>
                <w:lang w:eastAsia="en-US"/>
              </w:rPr>
              <w:t>МБУ «ЦБО и МТО» городского округа ЗАТО п.Горный</w:t>
            </w:r>
          </w:p>
        </w:tc>
        <w:tc>
          <w:tcPr>
            <w:tcW w:w="1419" w:type="dxa"/>
            <w:gridSpan w:val="3"/>
            <w:shd w:val="clear" w:color="auto" w:fill="auto"/>
          </w:tcPr>
          <w:p w:rsidR="004F387E" w:rsidRPr="00507398" w:rsidRDefault="004F387E" w:rsidP="004F387E">
            <w:pPr>
              <w:suppressAutoHyphens/>
              <w:jc w:val="center"/>
              <w:rPr>
                <w:rFonts w:eastAsia="Calibri"/>
                <w:snapToGrid w:val="0"/>
                <w:lang w:eastAsia="en-US"/>
              </w:rPr>
            </w:pPr>
            <w:r w:rsidRPr="00507398">
              <w:rPr>
                <w:rFonts w:eastAsia="Calibri"/>
                <w:snapToGrid w:val="0"/>
                <w:lang w:eastAsia="en-US"/>
              </w:rPr>
              <w:t>2032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4F387E" w:rsidRPr="00507398" w:rsidRDefault="004F387E" w:rsidP="004F387E">
            <w:pPr>
              <w:suppressAutoHyphens/>
              <w:jc w:val="center"/>
              <w:rPr>
                <w:rFonts w:eastAsia="Calibri"/>
                <w:snapToGrid w:val="0"/>
                <w:lang w:eastAsia="en-US"/>
              </w:rPr>
            </w:pPr>
            <w:r w:rsidRPr="00507398">
              <w:rPr>
                <w:rFonts w:eastAsia="Calibri"/>
                <w:snapToGrid w:val="0"/>
                <w:lang w:eastAsia="en-US"/>
              </w:rPr>
              <w:t>2032</w:t>
            </w:r>
          </w:p>
        </w:tc>
        <w:tc>
          <w:tcPr>
            <w:tcW w:w="2836" w:type="dxa"/>
            <w:shd w:val="clear" w:color="auto" w:fill="auto"/>
          </w:tcPr>
          <w:p w:rsidR="004F387E" w:rsidRPr="00507398" w:rsidRDefault="004F387E" w:rsidP="004F387E">
            <w:pPr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Cs w:val="20"/>
                <w:lang w:eastAsia="en-US"/>
              </w:rPr>
            </w:pPr>
            <w:r w:rsidRPr="00507398">
              <w:rPr>
                <w:rFonts w:eastAsia="Calibri"/>
                <w:szCs w:val="20"/>
                <w:lang w:eastAsia="en-US"/>
              </w:rPr>
              <w:t>- увеличение доли отремонтированных дворовых территорий многоквартирных домов; - улучшение внешнего облика городского округа; - достижение показателя для оценки эффективности деятельности органов исполнительной власти</w:t>
            </w:r>
          </w:p>
        </w:tc>
        <w:tc>
          <w:tcPr>
            <w:tcW w:w="2553" w:type="dxa"/>
            <w:shd w:val="clear" w:color="auto" w:fill="auto"/>
          </w:tcPr>
          <w:p w:rsidR="004F387E" w:rsidRPr="00507398" w:rsidRDefault="004F387E" w:rsidP="004F387E">
            <w:pPr>
              <w:suppressAutoHyphens/>
              <w:jc w:val="both"/>
              <w:rPr>
                <w:rFonts w:eastAsia="Calibri"/>
                <w:szCs w:val="20"/>
                <w:lang w:eastAsia="en-US"/>
              </w:rPr>
            </w:pPr>
            <w:r w:rsidRPr="00507398">
              <w:rPr>
                <w:rFonts w:eastAsia="Calibri"/>
                <w:szCs w:val="20"/>
                <w:lang w:eastAsia="en-US"/>
              </w:rPr>
              <w:t>-улучшение технического состояния придомовых территорий многоквартирных домов; - совершенствование жилищно-коммунального хозяйства городского округа; - поддержание санитарного порядка на территории городского округа; - обеспечение реализации мероприятий программы в соответствии с утвержденными сроками</w:t>
            </w:r>
          </w:p>
        </w:tc>
        <w:tc>
          <w:tcPr>
            <w:tcW w:w="2628" w:type="dxa"/>
            <w:shd w:val="clear" w:color="auto" w:fill="auto"/>
          </w:tcPr>
          <w:p w:rsidR="004F387E" w:rsidRPr="00507398" w:rsidRDefault="004F387E" w:rsidP="004F387E">
            <w:pPr>
              <w:suppressAutoHyphens/>
              <w:jc w:val="both"/>
              <w:rPr>
                <w:rFonts w:eastAsia="Calibri"/>
                <w:snapToGrid w:val="0"/>
                <w:szCs w:val="20"/>
                <w:lang w:eastAsia="en-US"/>
              </w:rPr>
            </w:pPr>
            <w:r w:rsidRPr="00507398">
              <w:rPr>
                <w:rFonts w:eastAsia="Calibri"/>
                <w:snapToGrid w:val="0"/>
                <w:szCs w:val="20"/>
                <w:lang w:eastAsia="en-US"/>
              </w:rPr>
              <w:t>Доля придомовых территорий, приведенных в нормативное состояние от общего количества дворовых территорий многоквартирных домов, нуждающихся в проведении вышеуказанных мероприятий</w:t>
            </w:r>
          </w:p>
        </w:tc>
      </w:tr>
      <w:tr w:rsidR="004F387E" w:rsidRPr="00507398" w:rsidTr="004F387E">
        <w:trPr>
          <w:trHeight w:val="687"/>
        </w:trPr>
        <w:tc>
          <w:tcPr>
            <w:tcW w:w="2867" w:type="dxa"/>
            <w:shd w:val="clear" w:color="auto" w:fill="auto"/>
          </w:tcPr>
          <w:p w:rsidR="004F387E" w:rsidRPr="00507398" w:rsidRDefault="004F387E" w:rsidP="004F387E">
            <w:pPr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507398">
              <w:rPr>
                <w:rFonts w:eastAsia="Calibri"/>
                <w:lang w:eastAsia="en-US"/>
              </w:rPr>
              <w:t>17. Благоустройство общественных территорий:</w:t>
            </w:r>
          </w:p>
          <w:p w:rsidR="004F387E" w:rsidRPr="00507398" w:rsidRDefault="004F387E" w:rsidP="004F387E">
            <w:pPr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507398">
              <w:rPr>
                <w:rFonts w:eastAsia="Calibri"/>
                <w:lang w:eastAsia="en-US"/>
              </w:rPr>
              <w:t>ул.Дружбы, парк между д.173 и д.176</w:t>
            </w:r>
          </w:p>
        </w:tc>
        <w:tc>
          <w:tcPr>
            <w:tcW w:w="2122" w:type="dxa"/>
            <w:gridSpan w:val="3"/>
            <w:shd w:val="clear" w:color="auto" w:fill="auto"/>
          </w:tcPr>
          <w:p w:rsidR="004F387E" w:rsidRPr="00507398" w:rsidRDefault="00FB6913" w:rsidP="004F387E">
            <w:pPr>
              <w:suppressAutoHyphens/>
              <w:jc w:val="both"/>
              <w:rPr>
                <w:rFonts w:eastAsia="Calibri"/>
                <w:lang w:eastAsia="en-US"/>
              </w:rPr>
            </w:pPr>
            <w:r w:rsidRPr="00FB6913">
              <w:rPr>
                <w:rFonts w:eastAsia="Calibri"/>
                <w:lang w:eastAsia="en-US"/>
              </w:rPr>
              <w:t>МБУ «ЦБО и МТО» городского округа ЗАТО п.Горный</w:t>
            </w:r>
          </w:p>
        </w:tc>
        <w:tc>
          <w:tcPr>
            <w:tcW w:w="1419" w:type="dxa"/>
            <w:gridSpan w:val="3"/>
            <w:shd w:val="clear" w:color="auto" w:fill="auto"/>
          </w:tcPr>
          <w:p w:rsidR="004F387E" w:rsidRPr="00507398" w:rsidRDefault="004F387E" w:rsidP="004F387E">
            <w:pPr>
              <w:suppressAutoHyphens/>
              <w:jc w:val="center"/>
              <w:rPr>
                <w:rFonts w:eastAsia="Calibri"/>
                <w:snapToGrid w:val="0"/>
                <w:lang w:eastAsia="en-US"/>
              </w:rPr>
            </w:pPr>
            <w:r w:rsidRPr="00507398">
              <w:rPr>
                <w:rFonts w:eastAsia="Calibri"/>
                <w:snapToGrid w:val="0"/>
                <w:lang w:eastAsia="en-US"/>
              </w:rPr>
              <w:t>2031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4F387E" w:rsidRPr="00507398" w:rsidRDefault="004F387E" w:rsidP="004F387E">
            <w:pPr>
              <w:suppressAutoHyphens/>
              <w:jc w:val="center"/>
              <w:rPr>
                <w:rFonts w:eastAsia="Calibri"/>
                <w:snapToGrid w:val="0"/>
                <w:lang w:eastAsia="en-US"/>
              </w:rPr>
            </w:pPr>
            <w:r w:rsidRPr="00507398">
              <w:rPr>
                <w:rFonts w:eastAsia="Calibri"/>
                <w:snapToGrid w:val="0"/>
                <w:lang w:eastAsia="en-US"/>
              </w:rPr>
              <w:t>2033</w:t>
            </w:r>
          </w:p>
        </w:tc>
        <w:tc>
          <w:tcPr>
            <w:tcW w:w="2836" w:type="dxa"/>
          </w:tcPr>
          <w:p w:rsidR="004F387E" w:rsidRPr="00507398" w:rsidRDefault="004F387E" w:rsidP="004F387E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507398">
              <w:rPr>
                <w:rFonts w:eastAsia="Calibri"/>
                <w:lang w:eastAsia="en-US"/>
              </w:rPr>
              <w:t>- увеличение доли благоустроенных территорий общего пользования;</w:t>
            </w:r>
          </w:p>
          <w:p w:rsidR="004F387E" w:rsidRPr="00507398" w:rsidRDefault="004F387E" w:rsidP="004F387E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507398">
              <w:rPr>
                <w:rFonts w:eastAsia="Calibri"/>
                <w:lang w:eastAsia="en-US"/>
              </w:rPr>
              <w:t>- улучшение внешнего облика городского округа и мест массового пребывания населения;</w:t>
            </w:r>
          </w:p>
          <w:p w:rsidR="004F387E" w:rsidRPr="00507398" w:rsidRDefault="004F387E" w:rsidP="004F387E">
            <w:pPr>
              <w:spacing w:after="200"/>
              <w:rPr>
                <w:rFonts w:eastAsia="Calibri"/>
                <w:lang w:eastAsia="en-US"/>
              </w:rPr>
            </w:pPr>
            <w:r w:rsidRPr="00507398">
              <w:rPr>
                <w:rFonts w:eastAsia="Calibri"/>
                <w:lang w:eastAsia="en-US"/>
              </w:rPr>
              <w:t>- достижение показателя для оценки эффективности деятельности органов исполнительной власти.</w:t>
            </w:r>
          </w:p>
        </w:tc>
        <w:tc>
          <w:tcPr>
            <w:tcW w:w="2553" w:type="dxa"/>
          </w:tcPr>
          <w:p w:rsidR="004F387E" w:rsidRPr="00507398" w:rsidRDefault="004F387E" w:rsidP="004F387E">
            <w:pPr>
              <w:spacing w:after="200"/>
              <w:rPr>
                <w:rFonts w:eastAsia="Calibri"/>
                <w:lang w:eastAsia="en-US"/>
              </w:rPr>
            </w:pPr>
            <w:r w:rsidRPr="00507398">
              <w:rPr>
                <w:rFonts w:eastAsia="Calibri"/>
                <w:lang w:eastAsia="en-US"/>
              </w:rPr>
              <w:t>- улучшение условий обустройства в местах массового отдыха и пребывания жителей городского округа</w:t>
            </w:r>
          </w:p>
        </w:tc>
        <w:tc>
          <w:tcPr>
            <w:tcW w:w="2628" w:type="dxa"/>
          </w:tcPr>
          <w:p w:rsidR="004F387E" w:rsidRPr="00507398" w:rsidRDefault="004F387E" w:rsidP="004F387E">
            <w:pPr>
              <w:spacing w:after="200"/>
              <w:rPr>
                <w:rFonts w:eastAsia="Calibri"/>
                <w:lang w:eastAsia="en-US"/>
              </w:rPr>
            </w:pPr>
            <w:r w:rsidRPr="00507398">
              <w:rPr>
                <w:rFonts w:eastAsia="Calibri"/>
                <w:snapToGrid w:val="0"/>
                <w:lang w:eastAsia="en-US"/>
              </w:rPr>
              <w:t>Доля благоустроенных территорий общего пользования от общего количества нуждающихся в благоустройстве территорий общего пользования</w:t>
            </w:r>
          </w:p>
        </w:tc>
      </w:tr>
      <w:tr w:rsidR="004F387E" w:rsidRPr="00507398" w:rsidTr="004F387E">
        <w:trPr>
          <w:trHeight w:val="687"/>
        </w:trPr>
        <w:tc>
          <w:tcPr>
            <w:tcW w:w="2867" w:type="dxa"/>
            <w:shd w:val="clear" w:color="auto" w:fill="auto"/>
          </w:tcPr>
          <w:p w:rsidR="004F387E" w:rsidRPr="00507398" w:rsidRDefault="004F387E" w:rsidP="004F387E">
            <w:pPr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507398">
              <w:rPr>
                <w:rFonts w:eastAsia="Calibri"/>
                <w:lang w:eastAsia="en-US"/>
              </w:rPr>
              <w:t>18. Благоустройство дворовых территорий по улицам:</w:t>
            </w:r>
          </w:p>
          <w:p w:rsidR="004F387E" w:rsidRPr="00507398" w:rsidRDefault="004F387E" w:rsidP="004F387E">
            <w:pPr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507398">
              <w:rPr>
                <w:rFonts w:eastAsia="Calibri"/>
                <w:lang w:eastAsia="en-US"/>
              </w:rPr>
              <w:t>1) ул. Дружбы, д. 177, д.179</w:t>
            </w:r>
          </w:p>
        </w:tc>
        <w:tc>
          <w:tcPr>
            <w:tcW w:w="2122" w:type="dxa"/>
            <w:gridSpan w:val="3"/>
            <w:shd w:val="clear" w:color="auto" w:fill="auto"/>
          </w:tcPr>
          <w:p w:rsidR="004F387E" w:rsidRPr="00507398" w:rsidRDefault="00FB6913" w:rsidP="004F387E">
            <w:pPr>
              <w:suppressAutoHyphens/>
              <w:jc w:val="both"/>
              <w:rPr>
                <w:rFonts w:eastAsia="Calibri"/>
                <w:lang w:eastAsia="en-US"/>
              </w:rPr>
            </w:pPr>
            <w:r w:rsidRPr="00FB6913">
              <w:rPr>
                <w:rFonts w:eastAsia="Calibri"/>
                <w:lang w:eastAsia="en-US"/>
              </w:rPr>
              <w:t>МБУ «ЦБО и МТО» городского округа ЗАТО п.Горный</w:t>
            </w:r>
          </w:p>
        </w:tc>
        <w:tc>
          <w:tcPr>
            <w:tcW w:w="1419" w:type="dxa"/>
            <w:gridSpan w:val="3"/>
            <w:shd w:val="clear" w:color="auto" w:fill="auto"/>
          </w:tcPr>
          <w:p w:rsidR="004F387E" w:rsidRPr="00507398" w:rsidRDefault="004F387E" w:rsidP="004F387E">
            <w:pPr>
              <w:suppressAutoHyphens/>
              <w:jc w:val="center"/>
              <w:rPr>
                <w:rFonts w:eastAsia="Calibri"/>
                <w:snapToGrid w:val="0"/>
                <w:lang w:eastAsia="en-US"/>
              </w:rPr>
            </w:pPr>
            <w:r w:rsidRPr="00507398">
              <w:rPr>
                <w:rFonts w:eastAsia="Calibri"/>
                <w:snapToGrid w:val="0"/>
                <w:lang w:eastAsia="en-US"/>
              </w:rPr>
              <w:t>2033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4F387E" w:rsidRPr="00507398" w:rsidRDefault="004F387E" w:rsidP="004F387E">
            <w:pPr>
              <w:suppressAutoHyphens/>
              <w:jc w:val="center"/>
              <w:rPr>
                <w:rFonts w:eastAsia="Calibri"/>
                <w:snapToGrid w:val="0"/>
                <w:lang w:eastAsia="en-US"/>
              </w:rPr>
            </w:pPr>
            <w:r w:rsidRPr="00507398">
              <w:rPr>
                <w:rFonts w:eastAsia="Calibri"/>
                <w:snapToGrid w:val="0"/>
                <w:lang w:eastAsia="en-US"/>
              </w:rPr>
              <w:t>2033</w:t>
            </w:r>
          </w:p>
        </w:tc>
        <w:tc>
          <w:tcPr>
            <w:tcW w:w="2836" w:type="dxa"/>
            <w:shd w:val="clear" w:color="auto" w:fill="auto"/>
          </w:tcPr>
          <w:p w:rsidR="004F387E" w:rsidRPr="00507398" w:rsidRDefault="004F387E" w:rsidP="004F387E">
            <w:pPr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Cs w:val="20"/>
                <w:lang w:eastAsia="en-US"/>
              </w:rPr>
            </w:pPr>
            <w:r w:rsidRPr="00507398">
              <w:rPr>
                <w:rFonts w:eastAsia="Calibri"/>
                <w:szCs w:val="20"/>
                <w:lang w:eastAsia="en-US"/>
              </w:rPr>
              <w:t>- увеличение доли отремонтированных дворовых территорий многоквартирных домов; - улучшение внешнего облика городского округа; - достижение показателя для оценки эффективности деятельности органов исполнительной власти</w:t>
            </w:r>
          </w:p>
        </w:tc>
        <w:tc>
          <w:tcPr>
            <w:tcW w:w="2553" w:type="dxa"/>
            <w:shd w:val="clear" w:color="auto" w:fill="auto"/>
          </w:tcPr>
          <w:p w:rsidR="004F387E" w:rsidRPr="00507398" w:rsidRDefault="004F387E" w:rsidP="004F387E">
            <w:pPr>
              <w:suppressAutoHyphens/>
              <w:jc w:val="both"/>
              <w:rPr>
                <w:rFonts w:eastAsia="Calibri"/>
                <w:szCs w:val="20"/>
                <w:lang w:eastAsia="en-US"/>
              </w:rPr>
            </w:pPr>
            <w:r w:rsidRPr="00507398">
              <w:rPr>
                <w:rFonts w:eastAsia="Calibri"/>
                <w:szCs w:val="20"/>
                <w:lang w:eastAsia="en-US"/>
              </w:rPr>
              <w:t>-улучшение технического состояния придомовых территорий многоквартирных домов; - совершенствование жилищно-коммунального хозяйства городского округа; - поддержание санитарного порядка на территории городского округа; - обеспечение реализации мероприятий программы в соответствии с утвержденными сроками</w:t>
            </w:r>
          </w:p>
        </w:tc>
        <w:tc>
          <w:tcPr>
            <w:tcW w:w="2628" w:type="dxa"/>
            <w:shd w:val="clear" w:color="auto" w:fill="auto"/>
          </w:tcPr>
          <w:p w:rsidR="004F387E" w:rsidRPr="00507398" w:rsidRDefault="004F387E" w:rsidP="004F387E">
            <w:pPr>
              <w:suppressAutoHyphens/>
              <w:jc w:val="both"/>
              <w:rPr>
                <w:rFonts w:eastAsia="Calibri"/>
                <w:snapToGrid w:val="0"/>
                <w:szCs w:val="20"/>
                <w:lang w:eastAsia="en-US"/>
              </w:rPr>
            </w:pPr>
            <w:r w:rsidRPr="00507398">
              <w:rPr>
                <w:rFonts w:eastAsia="Calibri"/>
                <w:snapToGrid w:val="0"/>
                <w:szCs w:val="20"/>
                <w:lang w:eastAsia="en-US"/>
              </w:rPr>
              <w:t>Доля придомовых территорий, приведенных в нормативное состояние от общего количества дворовых территорий многоквартирных домов, нуждающихся в проведении вышеуказанных мероприятий</w:t>
            </w:r>
          </w:p>
        </w:tc>
      </w:tr>
      <w:tr w:rsidR="004F387E" w:rsidRPr="00507398" w:rsidTr="004F387E">
        <w:trPr>
          <w:trHeight w:val="687"/>
        </w:trPr>
        <w:tc>
          <w:tcPr>
            <w:tcW w:w="2867" w:type="dxa"/>
            <w:shd w:val="clear" w:color="auto" w:fill="auto"/>
          </w:tcPr>
          <w:p w:rsidR="004F387E" w:rsidRPr="00507398" w:rsidRDefault="004F387E" w:rsidP="004F387E">
            <w:pPr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507398">
              <w:rPr>
                <w:rFonts w:eastAsia="Calibri"/>
                <w:lang w:eastAsia="en-US"/>
              </w:rPr>
              <w:t>19. Благоустройство общественных территорий:</w:t>
            </w:r>
          </w:p>
          <w:p w:rsidR="004F387E" w:rsidRPr="00507398" w:rsidRDefault="004F387E" w:rsidP="004F387E">
            <w:pPr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507398">
              <w:rPr>
                <w:rFonts w:eastAsia="Calibri"/>
                <w:lang w:eastAsia="en-US"/>
              </w:rPr>
              <w:t>ул.Дружбы, парк между д.173 и д.176</w:t>
            </w:r>
          </w:p>
        </w:tc>
        <w:tc>
          <w:tcPr>
            <w:tcW w:w="2122" w:type="dxa"/>
            <w:gridSpan w:val="3"/>
            <w:shd w:val="clear" w:color="auto" w:fill="auto"/>
          </w:tcPr>
          <w:p w:rsidR="004F387E" w:rsidRPr="00507398" w:rsidRDefault="00FB6913" w:rsidP="004F387E">
            <w:pPr>
              <w:suppressAutoHyphens/>
              <w:jc w:val="both"/>
              <w:rPr>
                <w:rFonts w:eastAsia="Calibri"/>
                <w:lang w:eastAsia="en-US"/>
              </w:rPr>
            </w:pPr>
            <w:r w:rsidRPr="00FB6913">
              <w:rPr>
                <w:rFonts w:eastAsia="Calibri"/>
                <w:lang w:eastAsia="en-US"/>
              </w:rPr>
              <w:t>МБУ «ЦБО и МТО» городского округа ЗАТО п.Горный</w:t>
            </w:r>
          </w:p>
        </w:tc>
        <w:tc>
          <w:tcPr>
            <w:tcW w:w="1419" w:type="dxa"/>
            <w:gridSpan w:val="3"/>
            <w:shd w:val="clear" w:color="auto" w:fill="auto"/>
          </w:tcPr>
          <w:p w:rsidR="004F387E" w:rsidRPr="00507398" w:rsidRDefault="004F387E" w:rsidP="004F387E">
            <w:pPr>
              <w:suppressAutoHyphens/>
              <w:jc w:val="center"/>
              <w:rPr>
                <w:rFonts w:eastAsia="Calibri"/>
                <w:snapToGrid w:val="0"/>
                <w:lang w:eastAsia="en-US"/>
              </w:rPr>
            </w:pPr>
            <w:r w:rsidRPr="00507398">
              <w:rPr>
                <w:rFonts w:eastAsia="Calibri"/>
                <w:snapToGrid w:val="0"/>
                <w:lang w:eastAsia="en-US"/>
              </w:rPr>
              <w:t>2031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4F387E" w:rsidRPr="00507398" w:rsidRDefault="004F387E" w:rsidP="004F387E">
            <w:pPr>
              <w:suppressAutoHyphens/>
              <w:jc w:val="center"/>
              <w:rPr>
                <w:rFonts w:eastAsia="Calibri"/>
                <w:snapToGrid w:val="0"/>
                <w:lang w:eastAsia="en-US"/>
              </w:rPr>
            </w:pPr>
            <w:r w:rsidRPr="00507398">
              <w:rPr>
                <w:rFonts w:eastAsia="Calibri"/>
                <w:snapToGrid w:val="0"/>
                <w:lang w:eastAsia="en-US"/>
              </w:rPr>
              <w:t>2033</w:t>
            </w:r>
          </w:p>
        </w:tc>
        <w:tc>
          <w:tcPr>
            <w:tcW w:w="2836" w:type="dxa"/>
          </w:tcPr>
          <w:p w:rsidR="004F387E" w:rsidRPr="00507398" w:rsidRDefault="004F387E" w:rsidP="004F387E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507398">
              <w:rPr>
                <w:rFonts w:eastAsia="Calibri"/>
                <w:lang w:eastAsia="en-US"/>
              </w:rPr>
              <w:t>- увеличение доли благоустроенных территорий общего пользования;</w:t>
            </w:r>
          </w:p>
          <w:p w:rsidR="004F387E" w:rsidRPr="00507398" w:rsidRDefault="004F387E" w:rsidP="004F387E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507398">
              <w:rPr>
                <w:rFonts w:eastAsia="Calibri"/>
                <w:lang w:eastAsia="en-US"/>
              </w:rPr>
              <w:t>- улучшение внешнего облика городского округа и мест массового пребывания населения;</w:t>
            </w:r>
          </w:p>
          <w:p w:rsidR="004F387E" w:rsidRPr="00507398" w:rsidRDefault="004F387E" w:rsidP="004F387E">
            <w:pPr>
              <w:spacing w:after="200"/>
              <w:rPr>
                <w:rFonts w:eastAsia="Calibri"/>
                <w:lang w:eastAsia="en-US"/>
              </w:rPr>
            </w:pPr>
            <w:r w:rsidRPr="00507398">
              <w:rPr>
                <w:rFonts w:eastAsia="Calibri"/>
                <w:lang w:eastAsia="en-US"/>
              </w:rPr>
              <w:t>- достижение показателя для оценки эффективности деятельности органов исполнительной власти.</w:t>
            </w:r>
          </w:p>
        </w:tc>
        <w:tc>
          <w:tcPr>
            <w:tcW w:w="2553" w:type="dxa"/>
          </w:tcPr>
          <w:p w:rsidR="004F387E" w:rsidRPr="00507398" w:rsidRDefault="004F387E" w:rsidP="004F387E">
            <w:pPr>
              <w:spacing w:after="200"/>
              <w:rPr>
                <w:rFonts w:eastAsia="Calibri"/>
                <w:lang w:eastAsia="en-US"/>
              </w:rPr>
            </w:pPr>
            <w:r w:rsidRPr="00507398">
              <w:rPr>
                <w:rFonts w:eastAsia="Calibri"/>
                <w:lang w:eastAsia="en-US"/>
              </w:rPr>
              <w:t>- улучшение условий обустройства в местах массового отдыха и пребывания жителей городского округа</w:t>
            </w:r>
          </w:p>
        </w:tc>
        <w:tc>
          <w:tcPr>
            <w:tcW w:w="2628" w:type="dxa"/>
          </w:tcPr>
          <w:p w:rsidR="004F387E" w:rsidRPr="00507398" w:rsidRDefault="004F387E" w:rsidP="004F387E">
            <w:pPr>
              <w:spacing w:after="200"/>
              <w:rPr>
                <w:rFonts w:eastAsia="Calibri"/>
                <w:lang w:eastAsia="en-US"/>
              </w:rPr>
            </w:pPr>
            <w:r w:rsidRPr="00507398">
              <w:rPr>
                <w:rFonts w:eastAsia="Calibri"/>
                <w:snapToGrid w:val="0"/>
                <w:lang w:eastAsia="en-US"/>
              </w:rPr>
              <w:t>Доля благоустроенных территорий общего пользования от общего количества нуждающихся в благоустройстве территорий общего пользования</w:t>
            </w:r>
          </w:p>
        </w:tc>
      </w:tr>
      <w:tr w:rsidR="004F387E" w:rsidRPr="00507398" w:rsidTr="004F387E">
        <w:trPr>
          <w:trHeight w:val="687"/>
        </w:trPr>
        <w:tc>
          <w:tcPr>
            <w:tcW w:w="2867" w:type="dxa"/>
            <w:shd w:val="clear" w:color="auto" w:fill="auto"/>
          </w:tcPr>
          <w:p w:rsidR="004F387E" w:rsidRPr="00507398" w:rsidRDefault="004F387E" w:rsidP="004F387E">
            <w:pPr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507398">
              <w:rPr>
                <w:rFonts w:eastAsia="Calibri"/>
                <w:lang w:eastAsia="en-US"/>
              </w:rPr>
              <w:t>20. Благоустройство дворовых территорий по улицам:</w:t>
            </w:r>
          </w:p>
          <w:p w:rsidR="004F387E" w:rsidRPr="00507398" w:rsidRDefault="004F387E" w:rsidP="004F387E">
            <w:pPr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507398">
              <w:rPr>
                <w:rFonts w:eastAsia="Calibri"/>
                <w:lang w:eastAsia="en-US"/>
              </w:rPr>
              <w:t xml:space="preserve">1) ул. Дружбы, д. </w:t>
            </w:r>
            <w:proofErr w:type="gramStart"/>
            <w:r w:rsidRPr="00507398">
              <w:rPr>
                <w:rFonts w:eastAsia="Calibri"/>
                <w:lang w:eastAsia="en-US"/>
              </w:rPr>
              <w:t>179,д.</w:t>
            </w:r>
            <w:proofErr w:type="gramEnd"/>
            <w:r w:rsidRPr="00507398">
              <w:rPr>
                <w:rFonts w:eastAsia="Calibri"/>
                <w:lang w:eastAsia="en-US"/>
              </w:rPr>
              <w:t>177</w:t>
            </w:r>
          </w:p>
        </w:tc>
        <w:tc>
          <w:tcPr>
            <w:tcW w:w="2122" w:type="dxa"/>
            <w:gridSpan w:val="3"/>
            <w:shd w:val="clear" w:color="auto" w:fill="auto"/>
          </w:tcPr>
          <w:p w:rsidR="004F387E" w:rsidRPr="00507398" w:rsidRDefault="00FB6913" w:rsidP="004F387E">
            <w:pPr>
              <w:suppressAutoHyphens/>
              <w:jc w:val="both"/>
              <w:rPr>
                <w:rFonts w:eastAsia="Calibri"/>
                <w:lang w:eastAsia="en-US"/>
              </w:rPr>
            </w:pPr>
            <w:r w:rsidRPr="00FB6913">
              <w:rPr>
                <w:rFonts w:eastAsia="Calibri"/>
                <w:lang w:eastAsia="en-US"/>
              </w:rPr>
              <w:t>МБУ «ЦБО и МТО» городского округа ЗАТО п.Горный</w:t>
            </w:r>
          </w:p>
        </w:tc>
        <w:tc>
          <w:tcPr>
            <w:tcW w:w="1419" w:type="dxa"/>
            <w:gridSpan w:val="3"/>
            <w:shd w:val="clear" w:color="auto" w:fill="auto"/>
          </w:tcPr>
          <w:p w:rsidR="004F387E" w:rsidRPr="00507398" w:rsidRDefault="004F387E" w:rsidP="004F387E">
            <w:pPr>
              <w:suppressAutoHyphens/>
              <w:jc w:val="center"/>
              <w:rPr>
                <w:rFonts w:eastAsia="Calibri"/>
                <w:snapToGrid w:val="0"/>
                <w:lang w:eastAsia="en-US"/>
              </w:rPr>
            </w:pPr>
            <w:r w:rsidRPr="00507398">
              <w:rPr>
                <w:rFonts w:eastAsia="Calibri"/>
                <w:snapToGrid w:val="0"/>
                <w:lang w:eastAsia="en-US"/>
              </w:rPr>
              <w:t>2033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4F387E" w:rsidRPr="00507398" w:rsidRDefault="004F387E" w:rsidP="004F387E">
            <w:pPr>
              <w:suppressAutoHyphens/>
              <w:jc w:val="center"/>
              <w:rPr>
                <w:rFonts w:eastAsia="Calibri"/>
                <w:snapToGrid w:val="0"/>
                <w:lang w:eastAsia="en-US"/>
              </w:rPr>
            </w:pPr>
            <w:r w:rsidRPr="00507398">
              <w:rPr>
                <w:rFonts w:eastAsia="Calibri"/>
                <w:snapToGrid w:val="0"/>
                <w:lang w:eastAsia="en-US"/>
              </w:rPr>
              <w:t>2033</w:t>
            </w:r>
          </w:p>
        </w:tc>
        <w:tc>
          <w:tcPr>
            <w:tcW w:w="2836" w:type="dxa"/>
            <w:shd w:val="clear" w:color="auto" w:fill="auto"/>
          </w:tcPr>
          <w:p w:rsidR="004F387E" w:rsidRPr="00507398" w:rsidRDefault="004F387E" w:rsidP="004F387E">
            <w:pPr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Cs w:val="20"/>
                <w:lang w:eastAsia="en-US"/>
              </w:rPr>
            </w:pPr>
            <w:r w:rsidRPr="00507398">
              <w:rPr>
                <w:rFonts w:eastAsia="Calibri"/>
                <w:szCs w:val="20"/>
                <w:lang w:eastAsia="en-US"/>
              </w:rPr>
              <w:t>увеличение доли отремонтированных дворовых территорий многоквартирных домов; - улучшение внешнего облика городского округа; - достижение показателя для оценки эффективности деятельности органов исполнительной власти</w:t>
            </w:r>
          </w:p>
        </w:tc>
        <w:tc>
          <w:tcPr>
            <w:tcW w:w="2553" w:type="dxa"/>
            <w:shd w:val="clear" w:color="auto" w:fill="auto"/>
          </w:tcPr>
          <w:p w:rsidR="004F387E" w:rsidRPr="00507398" w:rsidRDefault="004F387E" w:rsidP="004F387E">
            <w:pPr>
              <w:suppressAutoHyphens/>
              <w:jc w:val="both"/>
              <w:rPr>
                <w:rFonts w:eastAsia="Calibri"/>
                <w:szCs w:val="20"/>
                <w:lang w:eastAsia="en-US"/>
              </w:rPr>
            </w:pPr>
            <w:r w:rsidRPr="00507398">
              <w:rPr>
                <w:rFonts w:eastAsia="Calibri"/>
                <w:szCs w:val="20"/>
                <w:lang w:eastAsia="en-US"/>
              </w:rPr>
              <w:t>-улучшение технического состояния придомовых территорий многоквартирных домов; - совершенствование жилищно-коммунального хозяйства городского округа; - поддержание санитарного порядка на территории городского округа; - обеспечение реализации мероприятий программы в соответствии с утвержденными сроками</w:t>
            </w:r>
          </w:p>
        </w:tc>
        <w:tc>
          <w:tcPr>
            <w:tcW w:w="2628" w:type="dxa"/>
            <w:shd w:val="clear" w:color="auto" w:fill="auto"/>
          </w:tcPr>
          <w:p w:rsidR="004F387E" w:rsidRPr="00507398" w:rsidRDefault="004F387E" w:rsidP="004F387E">
            <w:pPr>
              <w:suppressAutoHyphens/>
              <w:jc w:val="both"/>
              <w:rPr>
                <w:rFonts w:eastAsia="Calibri"/>
                <w:snapToGrid w:val="0"/>
                <w:szCs w:val="20"/>
                <w:lang w:eastAsia="en-US"/>
              </w:rPr>
            </w:pPr>
            <w:r w:rsidRPr="00507398">
              <w:rPr>
                <w:rFonts w:eastAsia="Calibri"/>
                <w:snapToGrid w:val="0"/>
                <w:szCs w:val="20"/>
                <w:lang w:eastAsia="en-US"/>
              </w:rPr>
              <w:t>Доля придомовых территорий, приведенных в нормативное состояние от общего количества дворовых территорий многоквартирных домов, нуждающихся в проведении вышеуказанных мероприятий</w:t>
            </w:r>
          </w:p>
        </w:tc>
      </w:tr>
      <w:tr w:rsidR="004F387E" w:rsidRPr="00507398" w:rsidTr="004F387E">
        <w:trPr>
          <w:trHeight w:val="687"/>
        </w:trPr>
        <w:tc>
          <w:tcPr>
            <w:tcW w:w="2867" w:type="dxa"/>
            <w:shd w:val="clear" w:color="auto" w:fill="auto"/>
          </w:tcPr>
          <w:p w:rsidR="004F387E" w:rsidRPr="00507398" w:rsidRDefault="004F387E" w:rsidP="004F387E">
            <w:pPr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507398">
              <w:rPr>
                <w:rFonts w:eastAsia="Calibri"/>
                <w:lang w:eastAsia="en-US"/>
              </w:rPr>
              <w:t>21. Благоустройство общественных территорий:</w:t>
            </w:r>
          </w:p>
          <w:p w:rsidR="004F387E" w:rsidRPr="00507398" w:rsidRDefault="004F387E" w:rsidP="004F387E">
            <w:pPr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507398">
              <w:rPr>
                <w:rFonts w:eastAsia="Calibri"/>
                <w:lang w:eastAsia="en-US"/>
              </w:rPr>
              <w:t>ул.Дружбы, парк между д.173 и д.176</w:t>
            </w:r>
          </w:p>
        </w:tc>
        <w:tc>
          <w:tcPr>
            <w:tcW w:w="2122" w:type="dxa"/>
            <w:gridSpan w:val="3"/>
            <w:shd w:val="clear" w:color="auto" w:fill="auto"/>
          </w:tcPr>
          <w:p w:rsidR="004F387E" w:rsidRPr="00507398" w:rsidRDefault="00FB6913" w:rsidP="004F387E">
            <w:pPr>
              <w:suppressAutoHyphens/>
              <w:jc w:val="both"/>
              <w:rPr>
                <w:rFonts w:eastAsia="Calibri"/>
                <w:lang w:eastAsia="en-US"/>
              </w:rPr>
            </w:pPr>
            <w:r w:rsidRPr="00FB6913">
              <w:rPr>
                <w:rFonts w:eastAsia="Calibri"/>
                <w:lang w:eastAsia="en-US"/>
              </w:rPr>
              <w:t>МБУ «ЦБО и МТО» городского округа ЗАТО п.Горный</w:t>
            </w:r>
          </w:p>
        </w:tc>
        <w:tc>
          <w:tcPr>
            <w:tcW w:w="1419" w:type="dxa"/>
            <w:gridSpan w:val="3"/>
            <w:shd w:val="clear" w:color="auto" w:fill="auto"/>
          </w:tcPr>
          <w:p w:rsidR="004F387E" w:rsidRPr="00507398" w:rsidRDefault="004F387E" w:rsidP="004F387E">
            <w:pPr>
              <w:suppressAutoHyphens/>
              <w:jc w:val="center"/>
              <w:rPr>
                <w:rFonts w:eastAsia="Calibri"/>
                <w:snapToGrid w:val="0"/>
                <w:lang w:eastAsia="en-US"/>
              </w:rPr>
            </w:pPr>
            <w:r w:rsidRPr="00507398">
              <w:rPr>
                <w:rFonts w:eastAsia="Calibri"/>
                <w:snapToGrid w:val="0"/>
                <w:lang w:eastAsia="en-US"/>
              </w:rPr>
              <w:t>2031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4F387E" w:rsidRPr="00507398" w:rsidRDefault="004F387E" w:rsidP="004F387E">
            <w:pPr>
              <w:suppressAutoHyphens/>
              <w:jc w:val="center"/>
              <w:rPr>
                <w:rFonts w:eastAsia="Calibri"/>
                <w:snapToGrid w:val="0"/>
                <w:lang w:eastAsia="en-US"/>
              </w:rPr>
            </w:pPr>
            <w:r w:rsidRPr="00507398">
              <w:rPr>
                <w:rFonts w:eastAsia="Calibri"/>
                <w:snapToGrid w:val="0"/>
                <w:lang w:eastAsia="en-US"/>
              </w:rPr>
              <w:t>2033</w:t>
            </w:r>
          </w:p>
        </w:tc>
        <w:tc>
          <w:tcPr>
            <w:tcW w:w="2836" w:type="dxa"/>
            <w:shd w:val="clear" w:color="auto" w:fill="auto"/>
          </w:tcPr>
          <w:p w:rsidR="004F387E" w:rsidRPr="00507398" w:rsidRDefault="004F387E" w:rsidP="004F387E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507398">
              <w:rPr>
                <w:rFonts w:eastAsia="Calibri"/>
                <w:lang w:eastAsia="en-US"/>
              </w:rPr>
              <w:t>- увеличение доли благоустроенных территорий общего пользования;</w:t>
            </w:r>
          </w:p>
          <w:p w:rsidR="004F387E" w:rsidRPr="00507398" w:rsidRDefault="004F387E" w:rsidP="004F387E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507398">
              <w:rPr>
                <w:rFonts w:eastAsia="Calibri"/>
                <w:lang w:eastAsia="en-US"/>
              </w:rPr>
              <w:t>- улучшение внешнего облика городского округа и мест массового пребывания населения;</w:t>
            </w:r>
          </w:p>
          <w:p w:rsidR="004F387E" w:rsidRPr="00507398" w:rsidRDefault="004F387E" w:rsidP="004F387E">
            <w:pPr>
              <w:spacing w:after="200"/>
              <w:rPr>
                <w:rFonts w:eastAsia="Calibri"/>
                <w:lang w:eastAsia="en-US"/>
              </w:rPr>
            </w:pPr>
            <w:r w:rsidRPr="00507398">
              <w:rPr>
                <w:rFonts w:eastAsia="Calibri"/>
                <w:lang w:eastAsia="en-US"/>
              </w:rPr>
              <w:t>- достижение показателя для оценки эффективности деятельности органов исполнительной власти</w:t>
            </w:r>
          </w:p>
        </w:tc>
        <w:tc>
          <w:tcPr>
            <w:tcW w:w="2553" w:type="dxa"/>
            <w:shd w:val="clear" w:color="auto" w:fill="auto"/>
          </w:tcPr>
          <w:p w:rsidR="004F387E" w:rsidRPr="00507398" w:rsidRDefault="004F387E" w:rsidP="004F387E">
            <w:pPr>
              <w:spacing w:after="200"/>
              <w:rPr>
                <w:rFonts w:eastAsia="Calibri"/>
                <w:lang w:eastAsia="en-US"/>
              </w:rPr>
            </w:pPr>
            <w:r w:rsidRPr="00507398">
              <w:rPr>
                <w:rFonts w:eastAsia="Calibri"/>
                <w:lang w:eastAsia="en-US"/>
              </w:rPr>
              <w:t>- улучшение условий обустройства в местах массового отдыха и пребывания жителей городского округа</w:t>
            </w:r>
          </w:p>
        </w:tc>
        <w:tc>
          <w:tcPr>
            <w:tcW w:w="2628" w:type="dxa"/>
            <w:shd w:val="clear" w:color="auto" w:fill="auto"/>
          </w:tcPr>
          <w:p w:rsidR="004F387E" w:rsidRPr="00507398" w:rsidRDefault="004F387E" w:rsidP="004F387E">
            <w:pPr>
              <w:spacing w:after="200"/>
              <w:rPr>
                <w:rFonts w:eastAsia="Calibri"/>
                <w:lang w:eastAsia="en-US"/>
              </w:rPr>
            </w:pPr>
            <w:r w:rsidRPr="00507398">
              <w:rPr>
                <w:rFonts w:eastAsia="Calibri"/>
                <w:snapToGrid w:val="0"/>
                <w:lang w:eastAsia="en-US"/>
              </w:rPr>
              <w:t>Доля благоустроенных территорий общего пользования от общего количества нуждающихся в благоустройстве территорий общего пользования</w:t>
            </w:r>
          </w:p>
        </w:tc>
      </w:tr>
      <w:tr w:rsidR="004F387E" w:rsidRPr="00507398" w:rsidTr="004F387E">
        <w:trPr>
          <w:trHeight w:val="687"/>
        </w:trPr>
        <w:tc>
          <w:tcPr>
            <w:tcW w:w="2867" w:type="dxa"/>
            <w:shd w:val="clear" w:color="auto" w:fill="auto"/>
          </w:tcPr>
          <w:p w:rsidR="004F387E" w:rsidRPr="00507398" w:rsidRDefault="004F387E" w:rsidP="004F387E">
            <w:pPr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507398">
              <w:rPr>
                <w:rFonts w:eastAsia="Calibri"/>
                <w:lang w:eastAsia="en-US"/>
              </w:rPr>
              <w:t>22. Благоустройство дворовых территорий по улицам:</w:t>
            </w:r>
          </w:p>
          <w:p w:rsidR="004F387E" w:rsidRPr="00507398" w:rsidRDefault="004F387E" w:rsidP="004F387E">
            <w:pPr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507398">
              <w:rPr>
                <w:rFonts w:eastAsia="Calibri"/>
                <w:lang w:eastAsia="en-US"/>
              </w:rPr>
              <w:t>1) ул. Дружбы, д. 176</w:t>
            </w:r>
          </w:p>
        </w:tc>
        <w:tc>
          <w:tcPr>
            <w:tcW w:w="2122" w:type="dxa"/>
            <w:gridSpan w:val="3"/>
            <w:shd w:val="clear" w:color="auto" w:fill="auto"/>
          </w:tcPr>
          <w:p w:rsidR="004F387E" w:rsidRPr="00507398" w:rsidRDefault="00FB6913" w:rsidP="004F387E">
            <w:pPr>
              <w:suppressAutoHyphens/>
              <w:jc w:val="both"/>
              <w:rPr>
                <w:rFonts w:eastAsia="Calibri"/>
                <w:lang w:eastAsia="en-US"/>
              </w:rPr>
            </w:pPr>
            <w:r w:rsidRPr="00FB6913">
              <w:rPr>
                <w:rFonts w:eastAsia="Calibri"/>
                <w:lang w:eastAsia="en-US"/>
              </w:rPr>
              <w:t>МБУ «ЦБО и МТО» городского округа ЗАТО п.Горный</w:t>
            </w:r>
          </w:p>
        </w:tc>
        <w:tc>
          <w:tcPr>
            <w:tcW w:w="1419" w:type="dxa"/>
            <w:gridSpan w:val="3"/>
            <w:shd w:val="clear" w:color="auto" w:fill="auto"/>
          </w:tcPr>
          <w:p w:rsidR="004F387E" w:rsidRPr="00507398" w:rsidRDefault="004F387E" w:rsidP="004F387E">
            <w:pPr>
              <w:suppressAutoHyphens/>
              <w:jc w:val="center"/>
              <w:rPr>
                <w:rFonts w:eastAsia="Calibri"/>
                <w:snapToGrid w:val="0"/>
                <w:lang w:eastAsia="en-US"/>
              </w:rPr>
            </w:pPr>
            <w:r w:rsidRPr="00507398">
              <w:rPr>
                <w:rFonts w:eastAsia="Calibri"/>
                <w:snapToGrid w:val="0"/>
                <w:lang w:eastAsia="en-US"/>
              </w:rPr>
              <w:t>2034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4F387E" w:rsidRPr="00507398" w:rsidRDefault="004F387E" w:rsidP="004F387E">
            <w:pPr>
              <w:suppressAutoHyphens/>
              <w:jc w:val="center"/>
              <w:rPr>
                <w:rFonts w:eastAsia="Calibri"/>
                <w:snapToGrid w:val="0"/>
                <w:lang w:eastAsia="en-US"/>
              </w:rPr>
            </w:pPr>
            <w:r w:rsidRPr="00507398">
              <w:rPr>
                <w:rFonts w:eastAsia="Calibri"/>
                <w:snapToGrid w:val="0"/>
                <w:lang w:eastAsia="en-US"/>
              </w:rPr>
              <w:t>2034</w:t>
            </w:r>
          </w:p>
        </w:tc>
        <w:tc>
          <w:tcPr>
            <w:tcW w:w="2836" w:type="dxa"/>
            <w:shd w:val="clear" w:color="auto" w:fill="auto"/>
          </w:tcPr>
          <w:p w:rsidR="004F387E" w:rsidRPr="00507398" w:rsidRDefault="004F387E" w:rsidP="004F387E">
            <w:pPr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Cs w:val="20"/>
                <w:lang w:eastAsia="en-US"/>
              </w:rPr>
            </w:pPr>
            <w:r w:rsidRPr="00507398">
              <w:rPr>
                <w:rFonts w:eastAsia="Calibri"/>
                <w:szCs w:val="20"/>
                <w:lang w:eastAsia="en-US"/>
              </w:rPr>
              <w:t>увеличение доли отремонтированных дворовых территорий многоквартирных домов; - улучшение внешнего облика городского округа; - достижение показателя для оценки эффективности деятельности органов исполнительной власти</w:t>
            </w:r>
          </w:p>
        </w:tc>
        <w:tc>
          <w:tcPr>
            <w:tcW w:w="2553" w:type="dxa"/>
            <w:shd w:val="clear" w:color="auto" w:fill="auto"/>
          </w:tcPr>
          <w:p w:rsidR="004F387E" w:rsidRPr="00507398" w:rsidRDefault="004F387E" w:rsidP="004F387E">
            <w:pPr>
              <w:suppressAutoHyphens/>
              <w:jc w:val="both"/>
              <w:rPr>
                <w:rFonts w:eastAsia="Calibri"/>
                <w:szCs w:val="20"/>
                <w:lang w:eastAsia="en-US"/>
              </w:rPr>
            </w:pPr>
            <w:r w:rsidRPr="00507398">
              <w:rPr>
                <w:rFonts w:eastAsia="Calibri"/>
                <w:szCs w:val="20"/>
                <w:lang w:eastAsia="en-US"/>
              </w:rPr>
              <w:t>-улучшение технического состояния придомовых территорий многоквартирных домов; - совершенствование жилищно-коммунального хозяйства городского округа; - поддержание санитарного порядка на территории городского округа; - обеспечение реализации мероприятий программы в соответствии с утвержденными сроками</w:t>
            </w:r>
          </w:p>
        </w:tc>
        <w:tc>
          <w:tcPr>
            <w:tcW w:w="2628" w:type="dxa"/>
            <w:shd w:val="clear" w:color="auto" w:fill="auto"/>
          </w:tcPr>
          <w:p w:rsidR="004F387E" w:rsidRPr="00507398" w:rsidRDefault="004F387E" w:rsidP="004F387E">
            <w:pPr>
              <w:suppressAutoHyphens/>
              <w:jc w:val="both"/>
              <w:rPr>
                <w:rFonts w:eastAsia="Calibri"/>
                <w:snapToGrid w:val="0"/>
                <w:szCs w:val="20"/>
                <w:lang w:eastAsia="en-US"/>
              </w:rPr>
            </w:pPr>
            <w:r w:rsidRPr="00507398">
              <w:rPr>
                <w:rFonts w:eastAsia="Calibri"/>
                <w:snapToGrid w:val="0"/>
                <w:szCs w:val="20"/>
                <w:lang w:eastAsia="en-US"/>
              </w:rPr>
              <w:t>Доля придомовых территорий, приведенных в нормативное состояние от общего количества дворовых территорий многоквартирных домов, нуждающихся в проведении вышеуказанных мероприятий</w:t>
            </w:r>
          </w:p>
        </w:tc>
      </w:tr>
      <w:tr w:rsidR="004F387E" w:rsidRPr="00507398" w:rsidTr="004F387E">
        <w:trPr>
          <w:trHeight w:val="687"/>
        </w:trPr>
        <w:tc>
          <w:tcPr>
            <w:tcW w:w="2867" w:type="dxa"/>
            <w:shd w:val="clear" w:color="auto" w:fill="auto"/>
          </w:tcPr>
          <w:p w:rsidR="004F387E" w:rsidRPr="00507398" w:rsidRDefault="004F387E" w:rsidP="004F387E">
            <w:pPr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507398">
              <w:rPr>
                <w:rFonts w:eastAsia="Calibri"/>
                <w:lang w:eastAsia="en-US"/>
              </w:rPr>
              <w:t>23. Благоустройство общественных территорий:</w:t>
            </w:r>
          </w:p>
          <w:p w:rsidR="004F387E" w:rsidRPr="00507398" w:rsidRDefault="004F387E" w:rsidP="004F387E">
            <w:pPr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507398">
              <w:rPr>
                <w:rFonts w:eastAsia="Calibri"/>
                <w:lang w:eastAsia="en-US"/>
              </w:rPr>
              <w:t>ул.Молодежная, д.34, сквер «Юность»</w:t>
            </w:r>
          </w:p>
        </w:tc>
        <w:tc>
          <w:tcPr>
            <w:tcW w:w="2122" w:type="dxa"/>
            <w:gridSpan w:val="3"/>
            <w:shd w:val="clear" w:color="auto" w:fill="auto"/>
          </w:tcPr>
          <w:p w:rsidR="004F387E" w:rsidRPr="00507398" w:rsidRDefault="00FB6913" w:rsidP="004F387E">
            <w:pPr>
              <w:suppressAutoHyphens/>
              <w:jc w:val="both"/>
              <w:rPr>
                <w:rFonts w:eastAsia="Calibri"/>
                <w:lang w:eastAsia="en-US"/>
              </w:rPr>
            </w:pPr>
            <w:r w:rsidRPr="00FB6913">
              <w:rPr>
                <w:rFonts w:eastAsia="Calibri"/>
                <w:lang w:eastAsia="en-US"/>
              </w:rPr>
              <w:t>МБУ «ЦБО и МТО» городского округа ЗАТО п.Горный</w:t>
            </w:r>
          </w:p>
        </w:tc>
        <w:tc>
          <w:tcPr>
            <w:tcW w:w="1419" w:type="dxa"/>
            <w:gridSpan w:val="3"/>
            <w:shd w:val="clear" w:color="auto" w:fill="auto"/>
          </w:tcPr>
          <w:p w:rsidR="004F387E" w:rsidRPr="00507398" w:rsidRDefault="004F387E" w:rsidP="004F387E">
            <w:pPr>
              <w:suppressAutoHyphens/>
              <w:jc w:val="center"/>
              <w:rPr>
                <w:rFonts w:eastAsia="Calibri"/>
                <w:snapToGrid w:val="0"/>
                <w:lang w:eastAsia="en-US"/>
              </w:rPr>
            </w:pPr>
            <w:r w:rsidRPr="00507398">
              <w:rPr>
                <w:rFonts w:eastAsia="Calibri"/>
                <w:snapToGrid w:val="0"/>
                <w:lang w:eastAsia="en-US"/>
              </w:rPr>
              <w:t>2034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4F387E" w:rsidRPr="00507398" w:rsidRDefault="004F387E" w:rsidP="004F387E">
            <w:pPr>
              <w:suppressAutoHyphens/>
              <w:jc w:val="center"/>
              <w:rPr>
                <w:rFonts w:eastAsia="Calibri"/>
                <w:snapToGrid w:val="0"/>
                <w:lang w:eastAsia="en-US"/>
              </w:rPr>
            </w:pPr>
            <w:r w:rsidRPr="00507398">
              <w:rPr>
                <w:rFonts w:eastAsia="Calibri"/>
                <w:snapToGrid w:val="0"/>
                <w:lang w:eastAsia="en-US"/>
              </w:rPr>
              <w:t>2035</w:t>
            </w:r>
          </w:p>
        </w:tc>
        <w:tc>
          <w:tcPr>
            <w:tcW w:w="2836" w:type="dxa"/>
          </w:tcPr>
          <w:p w:rsidR="004F387E" w:rsidRPr="00507398" w:rsidRDefault="004F387E" w:rsidP="004F387E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507398">
              <w:rPr>
                <w:rFonts w:eastAsia="Calibri"/>
                <w:lang w:eastAsia="en-US"/>
              </w:rPr>
              <w:t>- увеличение доли благоустроенных территорий общего пользования;</w:t>
            </w:r>
          </w:p>
          <w:p w:rsidR="004F387E" w:rsidRPr="00507398" w:rsidRDefault="004F387E" w:rsidP="004F387E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507398">
              <w:rPr>
                <w:rFonts w:eastAsia="Calibri"/>
                <w:lang w:eastAsia="en-US"/>
              </w:rPr>
              <w:t>- улучшение внешнего облика городского округа и мест массового пребывания населения;</w:t>
            </w:r>
          </w:p>
          <w:p w:rsidR="004F387E" w:rsidRPr="00507398" w:rsidRDefault="004F387E" w:rsidP="004F387E">
            <w:pPr>
              <w:spacing w:after="200"/>
              <w:rPr>
                <w:rFonts w:eastAsia="Calibri"/>
                <w:lang w:eastAsia="en-US"/>
              </w:rPr>
            </w:pPr>
            <w:r w:rsidRPr="00507398">
              <w:rPr>
                <w:rFonts w:eastAsia="Calibri"/>
                <w:lang w:eastAsia="en-US"/>
              </w:rPr>
              <w:t>- достижение показателя для оценки эффективности деятельности органов исполнительной власти.</w:t>
            </w:r>
          </w:p>
        </w:tc>
        <w:tc>
          <w:tcPr>
            <w:tcW w:w="2553" w:type="dxa"/>
          </w:tcPr>
          <w:p w:rsidR="004F387E" w:rsidRPr="00507398" w:rsidRDefault="004F387E" w:rsidP="004F387E">
            <w:pPr>
              <w:spacing w:after="200"/>
              <w:rPr>
                <w:rFonts w:eastAsia="Calibri"/>
                <w:lang w:eastAsia="en-US"/>
              </w:rPr>
            </w:pPr>
            <w:r w:rsidRPr="00507398">
              <w:rPr>
                <w:rFonts w:eastAsia="Calibri"/>
                <w:lang w:eastAsia="en-US"/>
              </w:rPr>
              <w:t>- улучшение условий обустройства в местах массового отдыха и пребывания жителей городского округа</w:t>
            </w:r>
          </w:p>
        </w:tc>
        <w:tc>
          <w:tcPr>
            <w:tcW w:w="2628" w:type="dxa"/>
          </w:tcPr>
          <w:p w:rsidR="004F387E" w:rsidRPr="00507398" w:rsidRDefault="004F387E" w:rsidP="004F387E">
            <w:pPr>
              <w:spacing w:after="200"/>
              <w:rPr>
                <w:rFonts w:eastAsia="Calibri"/>
                <w:lang w:eastAsia="en-US"/>
              </w:rPr>
            </w:pPr>
            <w:r w:rsidRPr="00507398">
              <w:rPr>
                <w:rFonts w:eastAsia="Calibri"/>
                <w:snapToGrid w:val="0"/>
                <w:lang w:eastAsia="en-US"/>
              </w:rPr>
              <w:t>Доля благоустроенных территорий общего пользования от общего количества нуждающихся в благоустройстве территорий общего пользования</w:t>
            </w:r>
          </w:p>
        </w:tc>
      </w:tr>
      <w:tr w:rsidR="004F387E" w:rsidRPr="00507398" w:rsidTr="004F387E">
        <w:trPr>
          <w:trHeight w:val="687"/>
        </w:trPr>
        <w:tc>
          <w:tcPr>
            <w:tcW w:w="2867" w:type="dxa"/>
            <w:shd w:val="clear" w:color="auto" w:fill="auto"/>
          </w:tcPr>
          <w:p w:rsidR="004F387E" w:rsidRPr="00507398" w:rsidRDefault="004F387E" w:rsidP="004F387E">
            <w:pPr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507398">
              <w:rPr>
                <w:rFonts w:eastAsia="Calibri"/>
                <w:lang w:eastAsia="en-US"/>
              </w:rPr>
              <w:t>24. Благоустройство дворовых территорий по улицам:</w:t>
            </w:r>
          </w:p>
          <w:p w:rsidR="004F387E" w:rsidRPr="00507398" w:rsidRDefault="004F387E" w:rsidP="004F387E">
            <w:pPr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507398">
              <w:rPr>
                <w:rFonts w:eastAsia="Calibri"/>
                <w:lang w:eastAsia="en-US"/>
              </w:rPr>
              <w:t>1) ул. Дружбы, д. 166, д.174</w:t>
            </w:r>
          </w:p>
        </w:tc>
        <w:tc>
          <w:tcPr>
            <w:tcW w:w="2122" w:type="dxa"/>
            <w:gridSpan w:val="3"/>
            <w:shd w:val="clear" w:color="auto" w:fill="auto"/>
          </w:tcPr>
          <w:p w:rsidR="004F387E" w:rsidRPr="00507398" w:rsidRDefault="00FB6913" w:rsidP="004F387E">
            <w:pPr>
              <w:suppressAutoHyphens/>
              <w:jc w:val="both"/>
              <w:rPr>
                <w:rFonts w:eastAsia="Calibri"/>
                <w:lang w:eastAsia="en-US"/>
              </w:rPr>
            </w:pPr>
            <w:r w:rsidRPr="00FB6913">
              <w:rPr>
                <w:rFonts w:eastAsia="Calibri"/>
                <w:lang w:eastAsia="en-US"/>
              </w:rPr>
              <w:t>МБУ «ЦБО и МТО» городского округа ЗАТО п.Горный</w:t>
            </w:r>
          </w:p>
        </w:tc>
        <w:tc>
          <w:tcPr>
            <w:tcW w:w="1419" w:type="dxa"/>
            <w:gridSpan w:val="3"/>
            <w:shd w:val="clear" w:color="auto" w:fill="auto"/>
          </w:tcPr>
          <w:p w:rsidR="004F387E" w:rsidRPr="00507398" w:rsidRDefault="004F387E" w:rsidP="004F387E">
            <w:pPr>
              <w:suppressAutoHyphens/>
              <w:jc w:val="center"/>
              <w:rPr>
                <w:rFonts w:eastAsia="Calibri"/>
                <w:snapToGrid w:val="0"/>
                <w:lang w:eastAsia="en-US"/>
              </w:rPr>
            </w:pPr>
            <w:r w:rsidRPr="00507398">
              <w:rPr>
                <w:rFonts w:eastAsia="Calibri"/>
                <w:snapToGrid w:val="0"/>
                <w:lang w:eastAsia="en-US"/>
              </w:rPr>
              <w:t>2035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4F387E" w:rsidRPr="00507398" w:rsidRDefault="004F387E" w:rsidP="004F387E">
            <w:pPr>
              <w:suppressAutoHyphens/>
              <w:jc w:val="center"/>
              <w:rPr>
                <w:rFonts w:eastAsia="Calibri"/>
                <w:snapToGrid w:val="0"/>
                <w:lang w:eastAsia="en-US"/>
              </w:rPr>
            </w:pPr>
            <w:r w:rsidRPr="00507398">
              <w:rPr>
                <w:rFonts w:eastAsia="Calibri"/>
                <w:snapToGrid w:val="0"/>
                <w:lang w:eastAsia="en-US"/>
              </w:rPr>
              <w:t>2035</w:t>
            </w:r>
          </w:p>
        </w:tc>
        <w:tc>
          <w:tcPr>
            <w:tcW w:w="2836" w:type="dxa"/>
            <w:shd w:val="clear" w:color="auto" w:fill="auto"/>
          </w:tcPr>
          <w:p w:rsidR="004F387E" w:rsidRPr="00507398" w:rsidRDefault="004F387E" w:rsidP="004F387E">
            <w:pPr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szCs w:val="20"/>
                <w:lang w:eastAsia="en-US"/>
              </w:rPr>
            </w:pPr>
            <w:r w:rsidRPr="00507398">
              <w:rPr>
                <w:rFonts w:eastAsia="Calibri"/>
                <w:szCs w:val="20"/>
                <w:lang w:eastAsia="en-US"/>
              </w:rPr>
              <w:t>увеличение доли отремонтированных дворовых территорий многоквартирных домов; - улучшение внешнего облика городского округа; - достижение показателя для оценки эффективности деятельности органов исполнительной власти</w:t>
            </w:r>
          </w:p>
        </w:tc>
        <w:tc>
          <w:tcPr>
            <w:tcW w:w="2553" w:type="dxa"/>
            <w:shd w:val="clear" w:color="auto" w:fill="auto"/>
          </w:tcPr>
          <w:p w:rsidR="004F387E" w:rsidRPr="00507398" w:rsidRDefault="004F387E" w:rsidP="004F387E">
            <w:pPr>
              <w:suppressAutoHyphens/>
              <w:jc w:val="both"/>
              <w:rPr>
                <w:rFonts w:eastAsia="Calibri"/>
                <w:szCs w:val="20"/>
                <w:lang w:eastAsia="en-US"/>
              </w:rPr>
            </w:pPr>
            <w:r w:rsidRPr="00507398">
              <w:rPr>
                <w:rFonts w:eastAsia="Calibri"/>
                <w:szCs w:val="20"/>
                <w:lang w:eastAsia="en-US"/>
              </w:rPr>
              <w:t>улучшение технического состояния придомовых территорий многоквартирных домов; - совершенствование жилищно-коммунального хозяйства городского округа; - поддержание санитарного порядка на территории городского округа; - обеспечение реализации мероприятий программы в соответствии с утвержденными сроками</w:t>
            </w:r>
          </w:p>
        </w:tc>
        <w:tc>
          <w:tcPr>
            <w:tcW w:w="2628" w:type="dxa"/>
            <w:shd w:val="clear" w:color="auto" w:fill="auto"/>
          </w:tcPr>
          <w:p w:rsidR="004F387E" w:rsidRPr="00507398" w:rsidRDefault="004F387E" w:rsidP="004F387E">
            <w:pPr>
              <w:suppressAutoHyphens/>
              <w:jc w:val="both"/>
              <w:rPr>
                <w:rFonts w:eastAsia="Calibri"/>
                <w:snapToGrid w:val="0"/>
                <w:szCs w:val="20"/>
                <w:lang w:eastAsia="en-US"/>
              </w:rPr>
            </w:pPr>
            <w:r w:rsidRPr="00507398">
              <w:rPr>
                <w:rFonts w:eastAsia="Calibri"/>
                <w:snapToGrid w:val="0"/>
                <w:szCs w:val="20"/>
                <w:lang w:eastAsia="en-US"/>
              </w:rPr>
              <w:t>Доля придомовых территорий, приведенных в нормативное состояние от общего количества дворовых территорий многоквартирных домов, нуждающихся в проведении вышеуказанных мероприятий</w:t>
            </w:r>
          </w:p>
        </w:tc>
      </w:tr>
      <w:tr w:rsidR="004F387E" w:rsidRPr="00507398" w:rsidTr="004F387E">
        <w:trPr>
          <w:trHeight w:val="687"/>
        </w:trPr>
        <w:tc>
          <w:tcPr>
            <w:tcW w:w="2867" w:type="dxa"/>
            <w:shd w:val="clear" w:color="auto" w:fill="auto"/>
          </w:tcPr>
          <w:p w:rsidR="004F387E" w:rsidRPr="00507398" w:rsidRDefault="004F387E" w:rsidP="004F387E">
            <w:pPr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507398">
              <w:rPr>
                <w:rFonts w:eastAsia="Calibri"/>
                <w:lang w:eastAsia="en-US"/>
              </w:rPr>
              <w:t>25. Благоустройство общественных территорий:</w:t>
            </w:r>
          </w:p>
          <w:p w:rsidR="004F387E" w:rsidRPr="00507398" w:rsidRDefault="004F387E" w:rsidP="004F387E">
            <w:pPr>
              <w:suppressAutoHyphens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507398">
              <w:rPr>
                <w:rFonts w:eastAsia="Calibri"/>
                <w:lang w:eastAsia="en-US"/>
              </w:rPr>
              <w:t>ул.Молодежная, д.34, сквер «Юность»</w:t>
            </w:r>
          </w:p>
        </w:tc>
        <w:tc>
          <w:tcPr>
            <w:tcW w:w="2122" w:type="dxa"/>
            <w:gridSpan w:val="3"/>
            <w:shd w:val="clear" w:color="auto" w:fill="auto"/>
          </w:tcPr>
          <w:p w:rsidR="004F387E" w:rsidRPr="00507398" w:rsidRDefault="00FB6913" w:rsidP="004F387E">
            <w:pPr>
              <w:suppressAutoHyphens/>
              <w:jc w:val="both"/>
              <w:rPr>
                <w:rFonts w:eastAsia="Calibri"/>
                <w:lang w:eastAsia="en-US"/>
              </w:rPr>
            </w:pPr>
            <w:r w:rsidRPr="00FB6913">
              <w:rPr>
                <w:rFonts w:eastAsia="Calibri"/>
                <w:lang w:eastAsia="en-US"/>
              </w:rPr>
              <w:t>МБУ «ЦБО и МТО» городского округа ЗАТО п.Горный</w:t>
            </w:r>
          </w:p>
        </w:tc>
        <w:tc>
          <w:tcPr>
            <w:tcW w:w="1419" w:type="dxa"/>
            <w:gridSpan w:val="3"/>
            <w:shd w:val="clear" w:color="auto" w:fill="auto"/>
          </w:tcPr>
          <w:p w:rsidR="004F387E" w:rsidRPr="00507398" w:rsidRDefault="004F387E" w:rsidP="004F387E">
            <w:pPr>
              <w:suppressAutoHyphens/>
              <w:jc w:val="center"/>
              <w:rPr>
                <w:rFonts w:eastAsia="Calibri"/>
                <w:snapToGrid w:val="0"/>
                <w:lang w:eastAsia="en-US"/>
              </w:rPr>
            </w:pPr>
            <w:r w:rsidRPr="00507398">
              <w:rPr>
                <w:rFonts w:eastAsia="Calibri"/>
                <w:snapToGrid w:val="0"/>
                <w:lang w:eastAsia="en-US"/>
              </w:rPr>
              <w:t>2034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4F387E" w:rsidRPr="00507398" w:rsidRDefault="004F387E" w:rsidP="004F387E">
            <w:pPr>
              <w:suppressAutoHyphens/>
              <w:jc w:val="center"/>
              <w:rPr>
                <w:rFonts w:eastAsia="Calibri"/>
                <w:snapToGrid w:val="0"/>
                <w:lang w:eastAsia="en-US"/>
              </w:rPr>
            </w:pPr>
            <w:r w:rsidRPr="00507398">
              <w:rPr>
                <w:rFonts w:eastAsia="Calibri"/>
                <w:snapToGrid w:val="0"/>
                <w:lang w:eastAsia="en-US"/>
              </w:rPr>
              <w:t>2035</w:t>
            </w:r>
          </w:p>
        </w:tc>
        <w:tc>
          <w:tcPr>
            <w:tcW w:w="2836" w:type="dxa"/>
          </w:tcPr>
          <w:p w:rsidR="004F387E" w:rsidRPr="00507398" w:rsidRDefault="004F387E" w:rsidP="004F387E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507398">
              <w:rPr>
                <w:rFonts w:eastAsia="Calibri"/>
                <w:lang w:eastAsia="en-US"/>
              </w:rPr>
              <w:t>- увеличение доли благоустроенных территорий общего пользования;</w:t>
            </w:r>
          </w:p>
          <w:p w:rsidR="004F387E" w:rsidRPr="00507398" w:rsidRDefault="004F387E" w:rsidP="004F387E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507398">
              <w:rPr>
                <w:rFonts w:eastAsia="Calibri"/>
                <w:lang w:eastAsia="en-US"/>
              </w:rPr>
              <w:t>- улучшение внешнего облика городского округа и мест массового пребывания населения;</w:t>
            </w:r>
          </w:p>
          <w:p w:rsidR="004F387E" w:rsidRPr="00507398" w:rsidRDefault="004F387E" w:rsidP="004F387E">
            <w:pPr>
              <w:spacing w:after="200"/>
              <w:rPr>
                <w:rFonts w:eastAsia="Calibri"/>
                <w:lang w:eastAsia="en-US"/>
              </w:rPr>
            </w:pPr>
            <w:r w:rsidRPr="00507398">
              <w:rPr>
                <w:rFonts w:eastAsia="Calibri"/>
                <w:lang w:eastAsia="en-US"/>
              </w:rPr>
              <w:t>- достижение показателя для оценки эффективности деятельности органов исполнительной власти.</w:t>
            </w:r>
          </w:p>
        </w:tc>
        <w:tc>
          <w:tcPr>
            <w:tcW w:w="2553" w:type="dxa"/>
          </w:tcPr>
          <w:p w:rsidR="004F387E" w:rsidRPr="00507398" w:rsidRDefault="004F387E" w:rsidP="004F387E">
            <w:pPr>
              <w:spacing w:after="200"/>
              <w:rPr>
                <w:rFonts w:eastAsia="Calibri"/>
                <w:lang w:eastAsia="en-US"/>
              </w:rPr>
            </w:pPr>
            <w:r w:rsidRPr="00507398">
              <w:rPr>
                <w:rFonts w:eastAsia="Calibri"/>
                <w:lang w:eastAsia="en-US"/>
              </w:rPr>
              <w:t>- улучшение условий обустройства в местах массового отдыха и пребывания жителей городского округа</w:t>
            </w:r>
          </w:p>
        </w:tc>
        <w:tc>
          <w:tcPr>
            <w:tcW w:w="2628" w:type="dxa"/>
          </w:tcPr>
          <w:p w:rsidR="004F387E" w:rsidRPr="00507398" w:rsidRDefault="004F387E" w:rsidP="004F387E">
            <w:pPr>
              <w:spacing w:after="200"/>
              <w:rPr>
                <w:rFonts w:eastAsia="Calibri"/>
                <w:lang w:eastAsia="en-US"/>
              </w:rPr>
            </w:pPr>
            <w:r w:rsidRPr="00507398">
              <w:rPr>
                <w:rFonts w:eastAsia="Calibri"/>
                <w:snapToGrid w:val="0"/>
                <w:lang w:eastAsia="en-US"/>
              </w:rPr>
              <w:t>Доля благоустроенных территорий общего пользования от общего количества нуждающихся в благоустройстве территорий общего пользования</w:t>
            </w:r>
          </w:p>
        </w:tc>
      </w:tr>
    </w:tbl>
    <w:p w:rsidR="004F387E" w:rsidRDefault="004F387E" w:rsidP="00094132">
      <w:pPr>
        <w:spacing w:line="360" w:lineRule="auto"/>
        <w:ind w:firstLine="709"/>
        <w:jc w:val="both"/>
      </w:pPr>
    </w:p>
    <w:p w:rsidR="004F387E" w:rsidRDefault="004F387E" w:rsidP="00094132">
      <w:pPr>
        <w:spacing w:line="360" w:lineRule="auto"/>
        <w:ind w:firstLine="709"/>
        <w:jc w:val="both"/>
      </w:pPr>
    </w:p>
    <w:p w:rsidR="004F387E" w:rsidRDefault="004F387E" w:rsidP="00094132">
      <w:pPr>
        <w:spacing w:line="360" w:lineRule="auto"/>
        <w:ind w:firstLine="709"/>
        <w:jc w:val="both"/>
      </w:pPr>
    </w:p>
    <w:p w:rsidR="004F387E" w:rsidRDefault="004F387E" w:rsidP="00094132">
      <w:pPr>
        <w:spacing w:line="360" w:lineRule="auto"/>
        <w:ind w:firstLine="709"/>
        <w:jc w:val="both"/>
      </w:pPr>
    </w:p>
    <w:p w:rsidR="004F387E" w:rsidRDefault="004F387E" w:rsidP="00094132">
      <w:pPr>
        <w:spacing w:line="360" w:lineRule="auto"/>
        <w:ind w:firstLine="709"/>
        <w:jc w:val="both"/>
      </w:pPr>
    </w:p>
    <w:p w:rsidR="004F387E" w:rsidRDefault="004F387E" w:rsidP="00094132">
      <w:pPr>
        <w:spacing w:line="360" w:lineRule="auto"/>
        <w:ind w:firstLine="709"/>
        <w:jc w:val="both"/>
      </w:pPr>
    </w:p>
    <w:p w:rsidR="004F387E" w:rsidRDefault="004F387E" w:rsidP="00094132">
      <w:pPr>
        <w:spacing w:line="360" w:lineRule="auto"/>
        <w:ind w:firstLine="709"/>
        <w:jc w:val="both"/>
      </w:pPr>
    </w:p>
    <w:p w:rsidR="004F387E" w:rsidRDefault="004F387E" w:rsidP="00094132">
      <w:pPr>
        <w:spacing w:line="360" w:lineRule="auto"/>
        <w:ind w:firstLine="709"/>
        <w:jc w:val="both"/>
      </w:pPr>
    </w:p>
    <w:p w:rsidR="004F387E" w:rsidRPr="005646FF" w:rsidRDefault="009324C2" w:rsidP="004F387E">
      <w:pPr>
        <w:rPr>
          <w:sz w:val="28"/>
          <w:szCs w:val="20"/>
        </w:rPr>
      </w:pPr>
      <w:r w:rsidRPr="005646FF">
        <w:rPr>
          <w:sz w:val="28"/>
        </w:rPr>
        <w:t>5</w:t>
      </w:r>
      <w:r w:rsidR="004F387E" w:rsidRPr="005646FF">
        <w:rPr>
          <w:sz w:val="28"/>
        </w:rPr>
        <w:t>.</w:t>
      </w:r>
      <w:r w:rsidR="004F387E" w:rsidRPr="005646FF">
        <w:t xml:space="preserve"> </w:t>
      </w:r>
      <w:r w:rsidR="004F387E" w:rsidRPr="005646FF">
        <w:rPr>
          <w:sz w:val="28"/>
          <w:szCs w:val="20"/>
        </w:rPr>
        <w:t xml:space="preserve">СВЕДЕНИЯ о показателях (индикаторах) муниципальной программы «Формирование современной городской среды в городском округе ЗАТО п. Горный» изложить в следующей редакции: </w:t>
      </w:r>
    </w:p>
    <w:p w:rsidR="004F387E" w:rsidRDefault="004F387E" w:rsidP="00094132">
      <w:pPr>
        <w:spacing w:line="360" w:lineRule="auto"/>
        <w:ind w:firstLine="709"/>
        <w:jc w:val="both"/>
      </w:pPr>
    </w:p>
    <w:tbl>
      <w:tblPr>
        <w:tblW w:w="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5"/>
        <w:gridCol w:w="3523"/>
        <w:gridCol w:w="1559"/>
        <w:gridCol w:w="850"/>
        <w:gridCol w:w="851"/>
        <w:gridCol w:w="850"/>
        <w:gridCol w:w="851"/>
        <w:gridCol w:w="850"/>
        <w:gridCol w:w="851"/>
        <w:gridCol w:w="826"/>
        <w:gridCol w:w="13"/>
        <w:gridCol w:w="11"/>
        <w:gridCol w:w="840"/>
        <w:gridCol w:w="13"/>
        <w:gridCol w:w="838"/>
        <w:gridCol w:w="13"/>
        <w:gridCol w:w="826"/>
        <w:gridCol w:w="25"/>
        <w:gridCol w:w="826"/>
        <w:gridCol w:w="25"/>
        <w:gridCol w:w="879"/>
      </w:tblGrid>
      <w:tr w:rsidR="004F387E" w:rsidRPr="00507398" w:rsidTr="004F387E">
        <w:trPr>
          <w:trHeight w:val="256"/>
        </w:trPr>
        <w:tc>
          <w:tcPr>
            <w:tcW w:w="5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7E" w:rsidRPr="00507398" w:rsidRDefault="004F387E" w:rsidP="004F387E">
            <w:pPr>
              <w:suppressAutoHyphens/>
              <w:jc w:val="both"/>
              <w:rPr>
                <w:lang w:eastAsia="en-US"/>
              </w:rPr>
            </w:pPr>
            <w:r w:rsidRPr="00507398">
              <w:rPr>
                <w:lang w:eastAsia="en-US"/>
              </w:rPr>
              <w:t xml:space="preserve">№ </w:t>
            </w:r>
          </w:p>
        </w:tc>
        <w:tc>
          <w:tcPr>
            <w:tcW w:w="35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7E" w:rsidRPr="00507398" w:rsidRDefault="004F387E" w:rsidP="004F387E">
            <w:pPr>
              <w:suppressAutoHyphens/>
              <w:jc w:val="center"/>
              <w:rPr>
                <w:lang w:eastAsia="en-US"/>
              </w:rPr>
            </w:pPr>
            <w:r w:rsidRPr="00507398">
              <w:rPr>
                <w:lang w:eastAsia="en-US"/>
              </w:rPr>
              <w:t>Наименование показателя (индикатора)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7E" w:rsidRPr="00507398" w:rsidRDefault="004F387E" w:rsidP="004F387E">
            <w:pPr>
              <w:suppressAutoHyphens/>
              <w:jc w:val="center"/>
              <w:rPr>
                <w:lang w:eastAsia="en-US"/>
              </w:rPr>
            </w:pPr>
            <w:r w:rsidRPr="00507398">
              <w:rPr>
                <w:lang w:eastAsia="en-US"/>
              </w:rPr>
              <w:t>Единица измерения</w:t>
            </w:r>
          </w:p>
        </w:tc>
        <w:tc>
          <w:tcPr>
            <w:tcW w:w="10238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7E" w:rsidRPr="00507398" w:rsidRDefault="004F387E" w:rsidP="004F387E">
            <w:pPr>
              <w:suppressAutoHyphens/>
              <w:jc w:val="center"/>
              <w:rPr>
                <w:lang w:eastAsia="en-US"/>
              </w:rPr>
            </w:pPr>
            <w:r w:rsidRPr="00507398">
              <w:rPr>
                <w:lang w:eastAsia="en-US"/>
              </w:rPr>
              <w:t>Значения показателей</w:t>
            </w:r>
          </w:p>
        </w:tc>
      </w:tr>
      <w:tr w:rsidR="004F387E" w:rsidRPr="00507398" w:rsidTr="004F387E">
        <w:trPr>
          <w:trHeight w:val="256"/>
        </w:trPr>
        <w:tc>
          <w:tcPr>
            <w:tcW w:w="5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87E" w:rsidRPr="00507398" w:rsidRDefault="004F387E" w:rsidP="004F387E">
            <w:pPr>
              <w:rPr>
                <w:lang w:eastAsia="en-US"/>
              </w:rPr>
            </w:pPr>
          </w:p>
        </w:tc>
        <w:tc>
          <w:tcPr>
            <w:tcW w:w="3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87E" w:rsidRPr="00507398" w:rsidRDefault="004F387E" w:rsidP="004F387E">
            <w:pPr>
              <w:rPr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387E" w:rsidRPr="00507398" w:rsidRDefault="004F387E" w:rsidP="004F387E">
            <w:pPr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7E" w:rsidRPr="00507398" w:rsidRDefault="004F387E" w:rsidP="004F387E">
            <w:pPr>
              <w:suppressAutoHyphens/>
              <w:jc w:val="center"/>
              <w:rPr>
                <w:lang w:eastAsia="en-US"/>
              </w:rPr>
            </w:pPr>
            <w:r w:rsidRPr="00507398">
              <w:rPr>
                <w:lang w:eastAsia="en-US"/>
              </w:rPr>
              <w:t>2024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7E" w:rsidRPr="00507398" w:rsidRDefault="004F387E" w:rsidP="004F387E">
            <w:pPr>
              <w:suppressAutoHyphens/>
              <w:jc w:val="center"/>
              <w:rPr>
                <w:lang w:eastAsia="en-US"/>
              </w:rPr>
            </w:pPr>
            <w:r w:rsidRPr="00507398">
              <w:rPr>
                <w:lang w:eastAsia="en-US"/>
              </w:rPr>
              <w:t>2025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7E" w:rsidRPr="00507398" w:rsidRDefault="004F387E" w:rsidP="004F387E">
            <w:pPr>
              <w:suppressAutoHyphens/>
              <w:jc w:val="center"/>
              <w:rPr>
                <w:lang w:eastAsia="en-US"/>
              </w:rPr>
            </w:pPr>
            <w:r w:rsidRPr="00507398">
              <w:rPr>
                <w:lang w:eastAsia="en-US"/>
              </w:rPr>
              <w:t>2026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7E" w:rsidRPr="00507398" w:rsidRDefault="004F387E" w:rsidP="004F387E">
            <w:pPr>
              <w:suppressAutoHyphens/>
              <w:jc w:val="center"/>
              <w:rPr>
                <w:lang w:eastAsia="en-US"/>
              </w:rPr>
            </w:pPr>
            <w:r w:rsidRPr="00507398">
              <w:rPr>
                <w:lang w:eastAsia="en-US"/>
              </w:rPr>
              <w:t>2027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7E" w:rsidRPr="00507398" w:rsidRDefault="004F387E" w:rsidP="004F387E">
            <w:pPr>
              <w:suppressAutoHyphens/>
              <w:jc w:val="center"/>
              <w:rPr>
                <w:lang w:eastAsia="en-US"/>
              </w:rPr>
            </w:pPr>
            <w:r w:rsidRPr="00507398">
              <w:rPr>
                <w:lang w:eastAsia="en-US"/>
              </w:rPr>
              <w:t>2028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7E" w:rsidRPr="00507398" w:rsidRDefault="004F387E" w:rsidP="004F387E">
            <w:pPr>
              <w:suppressAutoHyphens/>
              <w:jc w:val="center"/>
              <w:rPr>
                <w:lang w:eastAsia="en-US"/>
              </w:rPr>
            </w:pPr>
            <w:r w:rsidRPr="00507398">
              <w:rPr>
                <w:lang w:eastAsia="en-US"/>
              </w:rPr>
              <w:t>2029 год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7E" w:rsidRPr="00507398" w:rsidRDefault="004F387E" w:rsidP="004F387E">
            <w:pPr>
              <w:suppressAutoHyphens/>
              <w:jc w:val="center"/>
              <w:rPr>
                <w:lang w:eastAsia="en-US"/>
              </w:rPr>
            </w:pPr>
            <w:r w:rsidRPr="00507398">
              <w:rPr>
                <w:lang w:eastAsia="en-US"/>
              </w:rPr>
              <w:t>2030 год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7E" w:rsidRPr="00507398" w:rsidRDefault="004F387E" w:rsidP="004F387E">
            <w:pPr>
              <w:suppressAutoHyphens/>
              <w:jc w:val="center"/>
              <w:rPr>
                <w:lang w:eastAsia="en-US"/>
              </w:rPr>
            </w:pPr>
            <w:r w:rsidRPr="00507398">
              <w:rPr>
                <w:lang w:eastAsia="en-US"/>
              </w:rPr>
              <w:t>2031 год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7E" w:rsidRPr="00507398" w:rsidRDefault="004F387E" w:rsidP="004F387E">
            <w:pPr>
              <w:suppressAutoHyphens/>
              <w:jc w:val="center"/>
              <w:rPr>
                <w:lang w:eastAsia="en-US"/>
              </w:rPr>
            </w:pPr>
            <w:r w:rsidRPr="00507398">
              <w:rPr>
                <w:lang w:eastAsia="en-US"/>
              </w:rPr>
              <w:t>2032 год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7E" w:rsidRPr="00507398" w:rsidRDefault="004F387E" w:rsidP="004F387E">
            <w:pPr>
              <w:suppressAutoHyphens/>
              <w:jc w:val="center"/>
              <w:rPr>
                <w:lang w:eastAsia="en-US"/>
              </w:rPr>
            </w:pPr>
            <w:r w:rsidRPr="00507398">
              <w:rPr>
                <w:lang w:eastAsia="en-US"/>
              </w:rPr>
              <w:t>2033</w:t>
            </w:r>
          </w:p>
          <w:p w:rsidR="004F387E" w:rsidRPr="00507398" w:rsidRDefault="004F387E" w:rsidP="004F387E">
            <w:pPr>
              <w:suppressAutoHyphens/>
              <w:jc w:val="center"/>
              <w:rPr>
                <w:lang w:eastAsia="en-US"/>
              </w:rPr>
            </w:pPr>
            <w:r w:rsidRPr="00507398">
              <w:rPr>
                <w:lang w:eastAsia="en-US"/>
              </w:rPr>
              <w:t>год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7E" w:rsidRPr="00507398" w:rsidRDefault="004F387E" w:rsidP="004F387E">
            <w:pPr>
              <w:suppressAutoHyphens/>
              <w:jc w:val="center"/>
              <w:rPr>
                <w:lang w:eastAsia="en-US"/>
              </w:rPr>
            </w:pPr>
            <w:r w:rsidRPr="00507398">
              <w:rPr>
                <w:lang w:eastAsia="en-US"/>
              </w:rPr>
              <w:t>2034</w:t>
            </w:r>
          </w:p>
          <w:p w:rsidR="004F387E" w:rsidRPr="00507398" w:rsidRDefault="004F387E" w:rsidP="004F387E">
            <w:pPr>
              <w:suppressAutoHyphens/>
              <w:jc w:val="center"/>
              <w:rPr>
                <w:lang w:eastAsia="en-US"/>
              </w:rPr>
            </w:pPr>
            <w:r w:rsidRPr="00507398">
              <w:rPr>
                <w:lang w:eastAsia="en-US"/>
              </w:rPr>
              <w:t>год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7E" w:rsidRPr="00507398" w:rsidRDefault="004F387E" w:rsidP="004F387E">
            <w:pPr>
              <w:suppressAutoHyphens/>
              <w:jc w:val="center"/>
              <w:rPr>
                <w:lang w:eastAsia="en-US"/>
              </w:rPr>
            </w:pPr>
            <w:r w:rsidRPr="00507398">
              <w:rPr>
                <w:lang w:eastAsia="en-US"/>
              </w:rPr>
              <w:t>2035 год</w:t>
            </w:r>
          </w:p>
        </w:tc>
      </w:tr>
      <w:tr w:rsidR="004F387E" w:rsidRPr="00507398" w:rsidTr="004F387E">
        <w:trPr>
          <w:trHeight w:val="606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7E" w:rsidRPr="00507398" w:rsidRDefault="004F387E" w:rsidP="004F387E">
            <w:pPr>
              <w:suppressAutoHyphens/>
              <w:jc w:val="both"/>
              <w:rPr>
                <w:lang w:eastAsia="en-US"/>
              </w:rPr>
            </w:pPr>
            <w:r w:rsidRPr="00507398">
              <w:rPr>
                <w:lang w:eastAsia="en-US"/>
              </w:rPr>
              <w:t>1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7E" w:rsidRPr="00507398" w:rsidRDefault="004F387E" w:rsidP="004F387E">
            <w:pPr>
              <w:suppressAutoHyphens/>
              <w:jc w:val="both"/>
              <w:rPr>
                <w:lang w:eastAsia="en-US"/>
              </w:rPr>
            </w:pPr>
            <w:r w:rsidRPr="00507398">
              <w:rPr>
                <w:lang w:eastAsia="en-US"/>
              </w:rPr>
              <w:t xml:space="preserve">Количество благоустроенных дворовых территорий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7E" w:rsidRPr="00507398" w:rsidRDefault="004F387E" w:rsidP="004F387E">
            <w:pPr>
              <w:suppressAutoHyphens/>
              <w:jc w:val="center"/>
              <w:rPr>
                <w:lang w:eastAsia="en-US"/>
              </w:rPr>
            </w:pPr>
            <w:r w:rsidRPr="00507398">
              <w:rPr>
                <w:lang w:eastAsia="en-US"/>
              </w:rPr>
              <w:t>Ед.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7E" w:rsidRPr="00507398" w:rsidRDefault="004F387E" w:rsidP="004F387E">
            <w:pPr>
              <w:suppressAutoHyphens/>
              <w:jc w:val="center"/>
              <w:rPr>
                <w:lang w:eastAsia="en-US"/>
              </w:rPr>
            </w:pPr>
            <w:r w:rsidRPr="00507398">
              <w:rPr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7E" w:rsidRPr="00507398" w:rsidRDefault="004F387E" w:rsidP="004F387E">
            <w:pPr>
              <w:suppressAutoHyphens/>
              <w:jc w:val="center"/>
              <w:rPr>
                <w:lang w:eastAsia="en-US"/>
              </w:rPr>
            </w:pPr>
            <w:r w:rsidRPr="00507398">
              <w:rPr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7E" w:rsidRPr="00507398" w:rsidRDefault="004F387E" w:rsidP="004F387E">
            <w:pPr>
              <w:suppressAutoHyphens/>
              <w:jc w:val="center"/>
              <w:rPr>
                <w:lang w:eastAsia="en-US"/>
              </w:rPr>
            </w:pPr>
            <w:r w:rsidRPr="00507398">
              <w:rPr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7E" w:rsidRPr="00507398" w:rsidRDefault="004F387E" w:rsidP="004F387E">
            <w:pPr>
              <w:suppressAutoHyphens/>
              <w:jc w:val="center"/>
              <w:rPr>
                <w:lang w:eastAsia="en-US"/>
              </w:rPr>
            </w:pPr>
            <w:r w:rsidRPr="00507398">
              <w:rPr>
                <w:lang w:eastAsia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7E" w:rsidRPr="00507398" w:rsidRDefault="004F387E" w:rsidP="004F387E">
            <w:pPr>
              <w:suppressAutoHyphens/>
              <w:jc w:val="center"/>
              <w:rPr>
                <w:lang w:eastAsia="en-US"/>
              </w:rPr>
            </w:pPr>
            <w:r w:rsidRPr="00507398">
              <w:rPr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7E" w:rsidRPr="00507398" w:rsidRDefault="004F387E" w:rsidP="004F387E">
            <w:pPr>
              <w:suppressAutoHyphens/>
              <w:jc w:val="center"/>
              <w:rPr>
                <w:lang w:eastAsia="en-US"/>
              </w:rPr>
            </w:pPr>
            <w:r w:rsidRPr="00507398">
              <w:rPr>
                <w:lang w:eastAsia="en-US"/>
              </w:rPr>
              <w:t>2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87E" w:rsidRPr="00507398" w:rsidRDefault="004F387E" w:rsidP="004F387E">
            <w:pPr>
              <w:suppressAutoHyphens/>
              <w:jc w:val="center"/>
              <w:rPr>
                <w:lang w:eastAsia="en-US"/>
              </w:rPr>
            </w:pPr>
            <w:r w:rsidRPr="00507398">
              <w:rPr>
                <w:lang w:eastAsia="en-US"/>
              </w:rPr>
              <w:t>2</w:t>
            </w:r>
          </w:p>
          <w:p w:rsidR="004F387E" w:rsidRPr="00507398" w:rsidRDefault="004F387E" w:rsidP="004F387E">
            <w:pPr>
              <w:suppressAutoHyphens/>
              <w:jc w:val="center"/>
              <w:rPr>
                <w:lang w:val="en-US" w:eastAsia="en-US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87E" w:rsidRPr="00507398" w:rsidRDefault="00832484" w:rsidP="004F387E">
            <w:pPr>
              <w:spacing w:after="16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  <w:p w:rsidR="004F387E" w:rsidRPr="00507398" w:rsidRDefault="004F387E" w:rsidP="004F387E">
            <w:pPr>
              <w:suppressAutoHyphens/>
              <w:jc w:val="center"/>
              <w:rPr>
                <w:lang w:eastAsia="en-US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87E" w:rsidRPr="00507398" w:rsidRDefault="004F387E" w:rsidP="004F387E">
            <w:pPr>
              <w:spacing w:after="160"/>
              <w:jc w:val="center"/>
              <w:rPr>
                <w:lang w:eastAsia="en-US"/>
              </w:rPr>
            </w:pPr>
            <w:r w:rsidRPr="00507398">
              <w:rPr>
                <w:lang w:eastAsia="en-US"/>
              </w:rPr>
              <w:t>1</w:t>
            </w:r>
          </w:p>
          <w:p w:rsidR="004F387E" w:rsidRPr="00507398" w:rsidRDefault="004F387E" w:rsidP="004F387E">
            <w:pPr>
              <w:suppressAutoHyphens/>
              <w:jc w:val="center"/>
              <w:rPr>
                <w:lang w:eastAsia="en-US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87E" w:rsidRPr="00507398" w:rsidRDefault="00832484" w:rsidP="004F387E">
            <w:pPr>
              <w:spacing w:after="16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  <w:p w:rsidR="004F387E" w:rsidRPr="00507398" w:rsidRDefault="004F387E" w:rsidP="004F387E">
            <w:pPr>
              <w:suppressAutoHyphens/>
              <w:jc w:val="center"/>
              <w:rPr>
                <w:lang w:eastAsia="en-US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87E" w:rsidRPr="00507398" w:rsidRDefault="004F387E" w:rsidP="004F387E">
            <w:pPr>
              <w:spacing w:after="160"/>
              <w:jc w:val="center"/>
              <w:rPr>
                <w:lang w:eastAsia="en-US"/>
              </w:rPr>
            </w:pPr>
            <w:r w:rsidRPr="00507398">
              <w:rPr>
                <w:lang w:eastAsia="en-US"/>
              </w:rPr>
              <w:t>1</w:t>
            </w:r>
          </w:p>
          <w:p w:rsidR="004F387E" w:rsidRPr="00507398" w:rsidRDefault="004F387E" w:rsidP="004F387E">
            <w:pPr>
              <w:suppressAutoHyphens/>
              <w:jc w:val="center"/>
              <w:rPr>
                <w:lang w:eastAsia="en-US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87E" w:rsidRPr="00507398" w:rsidRDefault="00832484" w:rsidP="004F387E">
            <w:pPr>
              <w:spacing w:after="16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  <w:p w:rsidR="004F387E" w:rsidRPr="00507398" w:rsidRDefault="004F387E" w:rsidP="004F387E">
            <w:pPr>
              <w:suppressAutoHyphens/>
              <w:jc w:val="center"/>
              <w:rPr>
                <w:lang w:val="en-US" w:eastAsia="en-US"/>
              </w:rPr>
            </w:pPr>
          </w:p>
        </w:tc>
      </w:tr>
      <w:tr w:rsidR="004F387E" w:rsidRPr="00507398" w:rsidTr="004F387E">
        <w:trPr>
          <w:trHeight w:val="644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7E" w:rsidRPr="00507398" w:rsidRDefault="004F387E" w:rsidP="004F387E">
            <w:pPr>
              <w:suppressAutoHyphens/>
              <w:jc w:val="both"/>
              <w:rPr>
                <w:lang w:eastAsia="en-US"/>
              </w:rPr>
            </w:pPr>
            <w:r w:rsidRPr="00507398">
              <w:rPr>
                <w:lang w:eastAsia="en-US"/>
              </w:rPr>
              <w:t>2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7E" w:rsidRPr="00507398" w:rsidRDefault="004F387E" w:rsidP="004F387E">
            <w:pPr>
              <w:suppressAutoHyphens/>
              <w:jc w:val="both"/>
              <w:rPr>
                <w:lang w:eastAsia="en-US"/>
              </w:rPr>
            </w:pPr>
            <w:r w:rsidRPr="00507398">
              <w:rPr>
                <w:lang w:eastAsia="en-US"/>
              </w:rPr>
              <w:t xml:space="preserve">Доля благоустроенных дворовых территорий от общего количества дворовых территорий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7E" w:rsidRPr="00507398" w:rsidRDefault="004F387E" w:rsidP="004F387E">
            <w:pPr>
              <w:suppressAutoHyphens/>
              <w:jc w:val="center"/>
              <w:rPr>
                <w:lang w:eastAsia="en-US"/>
              </w:rPr>
            </w:pPr>
            <w:r w:rsidRPr="00507398">
              <w:rPr>
                <w:lang w:eastAsia="en-US"/>
              </w:rPr>
              <w:t>Проценты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87E" w:rsidRPr="00507398" w:rsidRDefault="00D27F15" w:rsidP="004F387E">
            <w:pPr>
              <w:suppressAutoHyphens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10</w:t>
            </w:r>
          </w:p>
          <w:p w:rsidR="004F387E" w:rsidRPr="00507398" w:rsidRDefault="004F387E" w:rsidP="004F387E">
            <w:pPr>
              <w:suppressAutoHyphens/>
              <w:jc w:val="both"/>
              <w:rPr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7E" w:rsidRPr="00DE4275" w:rsidRDefault="004F387E" w:rsidP="004F387E">
            <w:pPr>
              <w:suppressAutoHyphens/>
              <w:jc w:val="center"/>
              <w:rPr>
                <w:lang w:val="en-US" w:eastAsia="en-US"/>
              </w:rPr>
            </w:pPr>
            <w:r w:rsidRPr="00DE4275">
              <w:rPr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7E" w:rsidRPr="00507398" w:rsidRDefault="00D27F15" w:rsidP="004F387E">
            <w:pPr>
              <w:suppressAutoHyphens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7E" w:rsidRPr="00507398" w:rsidRDefault="00D27F15" w:rsidP="004F387E">
            <w:pPr>
              <w:tabs>
                <w:tab w:val="center" w:pos="317"/>
              </w:tabs>
              <w:suppressAutoHyphens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7E" w:rsidRPr="00507398" w:rsidRDefault="00D27F15" w:rsidP="004F387E">
            <w:pPr>
              <w:suppressAutoHyphens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7E" w:rsidRPr="00507398" w:rsidRDefault="00D27F15" w:rsidP="004F387E">
            <w:pPr>
              <w:suppressAutoHyphens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87E" w:rsidRPr="00507398" w:rsidRDefault="00D27F15" w:rsidP="004F387E">
            <w:pPr>
              <w:suppressAutoHyphens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10</w:t>
            </w:r>
          </w:p>
          <w:p w:rsidR="004F387E" w:rsidRPr="00507398" w:rsidRDefault="004F387E" w:rsidP="004F387E">
            <w:pPr>
              <w:suppressAutoHyphens/>
              <w:jc w:val="center"/>
              <w:rPr>
                <w:lang w:val="en-US" w:eastAsia="en-US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7E" w:rsidRPr="00507398" w:rsidRDefault="00D27F15" w:rsidP="004F387E">
            <w:pPr>
              <w:suppressAutoHyphens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10</w:t>
            </w:r>
          </w:p>
          <w:p w:rsidR="004F387E" w:rsidRPr="00507398" w:rsidRDefault="004F387E" w:rsidP="004F387E">
            <w:pPr>
              <w:suppressAutoHyphens/>
              <w:jc w:val="center"/>
              <w:rPr>
                <w:lang w:val="en-US" w:eastAsia="en-US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87E" w:rsidRPr="00507398" w:rsidRDefault="00D27F15" w:rsidP="004F387E">
            <w:pPr>
              <w:spacing w:after="160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5</w:t>
            </w:r>
          </w:p>
          <w:p w:rsidR="004F387E" w:rsidRPr="00507398" w:rsidRDefault="004F387E" w:rsidP="004F387E">
            <w:pPr>
              <w:suppressAutoHyphens/>
              <w:jc w:val="center"/>
              <w:rPr>
                <w:lang w:eastAsia="en-US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87E" w:rsidRPr="00507398" w:rsidRDefault="00832484" w:rsidP="004F387E">
            <w:pPr>
              <w:suppressAutoHyphens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10</w:t>
            </w:r>
          </w:p>
          <w:p w:rsidR="004F387E" w:rsidRPr="00507398" w:rsidRDefault="004F387E" w:rsidP="004F387E">
            <w:pPr>
              <w:suppressAutoHyphens/>
              <w:jc w:val="center"/>
              <w:rPr>
                <w:lang w:eastAsia="en-US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87E" w:rsidRPr="00507398" w:rsidRDefault="00832484" w:rsidP="004F387E">
            <w:pPr>
              <w:spacing w:after="160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5</w:t>
            </w:r>
          </w:p>
          <w:p w:rsidR="004F387E" w:rsidRPr="00507398" w:rsidRDefault="004F387E" w:rsidP="004F387E">
            <w:pPr>
              <w:suppressAutoHyphens/>
              <w:jc w:val="center"/>
              <w:rPr>
                <w:lang w:eastAsia="en-US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87E" w:rsidRPr="00507398" w:rsidRDefault="00832484" w:rsidP="004F387E">
            <w:pPr>
              <w:suppressAutoHyphens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10</w:t>
            </w:r>
          </w:p>
        </w:tc>
      </w:tr>
      <w:tr w:rsidR="004F387E" w:rsidRPr="00507398" w:rsidTr="004F387E">
        <w:trPr>
          <w:trHeight w:val="256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7E" w:rsidRPr="00507398" w:rsidRDefault="004F387E" w:rsidP="004F387E">
            <w:pPr>
              <w:suppressAutoHyphens/>
              <w:jc w:val="both"/>
              <w:rPr>
                <w:lang w:eastAsia="en-US"/>
              </w:rPr>
            </w:pPr>
            <w:r w:rsidRPr="00507398">
              <w:rPr>
                <w:lang w:eastAsia="en-US"/>
              </w:rPr>
              <w:t>3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7E" w:rsidRPr="00507398" w:rsidRDefault="004F387E" w:rsidP="004F387E">
            <w:pPr>
              <w:suppressAutoHyphens/>
              <w:jc w:val="both"/>
              <w:rPr>
                <w:lang w:eastAsia="en-US"/>
              </w:rPr>
            </w:pPr>
            <w:r w:rsidRPr="00507398">
              <w:rPr>
                <w:lang w:eastAsia="en-US"/>
              </w:rPr>
              <w:t xml:space="preserve">Количество благоустроенных </w:t>
            </w:r>
            <w:r w:rsidRPr="00507398">
              <w:rPr>
                <w:rFonts w:eastAsia="Calibri"/>
                <w:lang w:eastAsia="en-US"/>
              </w:rPr>
              <w:t xml:space="preserve">муниципальных территорий общего пользования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7E" w:rsidRPr="00507398" w:rsidRDefault="004F387E" w:rsidP="004F387E">
            <w:pPr>
              <w:suppressAutoHyphens/>
              <w:jc w:val="center"/>
              <w:rPr>
                <w:lang w:eastAsia="en-US"/>
              </w:rPr>
            </w:pPr>
            <w:r w:rsidRPr="00507398">
              <w:rPr>
                <w:lang w:eastAsia="en-US"/>
              </w:rPr>
              <w:t>Ед.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7E" w:rsidRPr="00507398" w:rsidRDefault="004F387E" w:rsidP="004F387E">
            <w:pPr>
              <w:suppressAutoHyphens/>
              <w:jc w:val="center"/>
              <w:rPr>
                <w:lang w:eastAsia="en-US"/>
              </w:rPr>
            </w:pPr>
            <w:r w:rsidRPr="00507398">
              <w:rPr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7E" w:rsidRPr="00DE4275" w:rsidRDefault="004F387E" w:rsidP="004F387E">
            <w:pPr>
              <w:suppressAutoHyphens/>
              <w:jc w:val="center"/>
              <w:rPr>
                <w:lang w:eastAsia="en-US"/>
              </w:rPr>
            </w:pPr>
            <w:r w:rsidRPr="00DE4275">
              <w:rPr>
                <w:lang w:eastAsia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7E" w:rsidRPr="00507398" w:rsidRDefault="004F387E" w:rsidP="004F387E">
            <w:pPr>
              <w:suppressAutoHyphens/>
              <w:jc w:val="center"/>
              <w:rPr>
                <w:lang w:eastAsia="en-US"/>
              </w:rPr>
            </w:pPr>
            <w:r w:rsidRPr="00507398">
              <w:rPr>
                <w:lang w:eastAsia="en-US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7E" w:rsidRPr="00507398" w:rsidRDefault="004F387E" w:rsidP="004F387E">
            <w:pPr>
              <w:suppressAutoHyphens/>
              <w:jc w:val="center"/>
              <w:rPr>
                <w:lang w:eastAsia="en-US"/>
              </w:rPr>
            </w:pPr>
            <w:r w:rsidRPr="00507398">
              <w:rPr>
                <w:lang w:eastAsia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7E" w:rsidRPr="00507398" w:rsidRDefault="004F387E" w:rsidP="004F387E">
            <w:pPr>
              <w:suppressAutoHyphens/>
              <w:jc w:val="center"/>
              <w:rPr>
                <w:lang w:eastAsia="en-US"/>
              </w:rPr>
            </w:pPr>
            <w:r w:rsidRPr="00507398">
              <w:rPr>
                <w:lang w:eastAsia="en-US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7E" w:rsidRPr="00507398" w:rsidRDefault="004F387E" w:rsidP="004F387E">
            <w:pPr>
              <w:suppressAutoHyphens/>
              <w:jc w:val="center"/>
              <w:rPr>
                <w:lang w:eastAsia="en-US"/>
              </w:rPr>
            </w:pPr>
            <w:r w:rsidRPr="00507398">
              <w:rPr>
                <w:lang w:eastAsia="en-US"/>
              </w:rPr>
              <w:t>1</w:t>
            </w:r>
          </w:p>
        </w:tc>
        <w:tc>
          <w:tcPr>
            <w:tcW w:w="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7E" w:rsidRPr="00507398" w:rsidRDefault="004F387E" w:rsidP="004F387E">
            <w:pPr>
              <w:suppressAutoHyphens/>
              <w:jc w:val="center"/>
              <w:rPr>
                <w:lang w:eastAsia="en-US"/>
              </w:rPr>
            </w:pPr>
            <w:r w:rsidRPr="00507398">
              <w:rPr>
                <w:lang w:eastAsia="en-US"/>
              </w:rPr>
              <w:t>1</w:t>
            </w:r>
          </w:p>
        </w:tc>
        <w:tc>
          <w:tcPr>
            <w:tcW w:w="8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7E" w:rsidRPr="00507398" w:rsidRDefault="004F387E" w:rsidP="004F387E">
            <w:pPr>
              <w:suppressAutoHyphens/>
              <w:jc w:val="center"/>
              <w:rPr>
                <w:lang w:eastAsia="en-US"/>
              </w:rPr>
            </w:pPr>
            <w:r w:rsidRPr="00507398">
              <w:rPr>
                <w:lang w:eastAsia="en-US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7E" w:rsidRPr="00507398" w:rsidRDefault="004F387E" w:rsidP="004F387E">
            <w:pPr>
              <w:suppressAutoHyphens/>
              <w:jc w:val="center"/>
              <w:rPr>
                <w:lang w:eastAsia="en-US"/>
              </w:rPr>
            </w:pPr>
            <w:r w:rsidRPr="00507398">
              <w:rPr>
                <w:lang w:eastAsia="en-US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7E" w:rsidRPr="00507398" w:rsidRDefault="004F387E" w:rsidP="004F387E">
            <w:pPr>
              <w:suppressAutoHyphens/>
              <w:jc w:val="center"/>
              <w:rPr>
                <w:lang w:eastAsia="en-US"/>
              </w:rPr>
            </w:pPr>
            <w:r w:rsidRPr="00507398">
              <w:rPr>
                <w:lang w:eastAsia="en-US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7E" w:rsidRPr="00507398" w:rsidRDefault="004F387E" w:rsidP="004F387E">
            <w:pPr>
              <w:suppressAutoHyphens/>
              <w:jc w:val="center"/>
              <w:rPr>
                <w:lang w:eastAsia="en-US"/>
              </w:rPr>
            </w:pPr>
            <w:r w:rsidRPr="00507398">
              <w:rPr>
                <w:lang w:eastAsia="en-US"/>
              </w:rPr>
              <w:t>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7E" w:rsidRPr="00507398" w:rsidRDefault="004F387E" w:rsidP="004F387E">
            <w:pPr>
              <w:suppressAutoHyphens/>
              <w:jc w:val="center"/>
              <w:rPr>
                <w:lang w:eastAsia="en-US"/>
              </w:rPr>
            </w:pPr>
            <w:r w:rsidRPr="00507398">
              <w:rPr>
                <w:lang w:eastAsia="en-US"/>
              </w:rPr>
              <w:t>1</w:t>
            </w:r>
          </w:p>
        </w:tc>
      </w:tr>
      <w:tr w:rsidR="004F387E" w:rsidRPr="00507398" w:rsidTr="004F387E">
        <w:trPr>
          <w:trHeight w:val="744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87E" w:rsidRPr="00507398" w:rsidRDefault="004F387E" w:rsidP="004F387E">
            <w:pPr>
              <w:suppressAutoHyphens/>
              <w:jc w:val="both"/>
              <w:rPr>
                <w:lang w:eastAsia="en-US"/>
              </w:rPr>
            </w:pPr>
            <w:r w:rsidRPr="00507398">
              <w:rPr>
                <w:lang w:eastAsia="en-US"/>
              </w:rPr>
              <w:t>4</w:t>
            </w:r>
          </w:p>
          <w:p w:rsidR="004F387E" w:rsidRPr="00507398" w:rsidRDefault="004F387E" w:rsidP="004F387E">
            <w:pPr>
              <w:ind w:firstLine="567"/>
              <w:jc w:val="both"/>
              <w:rPr>
                <w:lang w:eastAsia="en-US"/>
              </w:rPr>
            </w:pP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7E" w:rsidRPr="00507398" w:rsidRDefault="004F387E" w:rsidP="004F387E">
            <w:pPr>
              <w:suppressAutoHyphens/>
              <w:jc w:val="both"/>
              <w:rPr>
                <w:lang w:eastAsia="en-US"/>
              </w:rPr>
            </w:pPr>
            <w:r w:rsidRPr="00507398">
              <w:rPr>
                <w:lang w:eastAsia="en-US"/>
              </w:rPr>
              <w:t xml:space="preserve">Площадь благоустроенных </w:t>
            </w:r>
            <w:r w:rsidRPr="00507398">
              <w:rPr>
                <w:rFonts w:eastAsia="Calibri"/>
                <w:lang w:eastAsia="en-US"/>
              </w:rPr>
              <w:t xml:space="preserve">муниципальных территорий общего пользования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7E" w:rsidRPr="00507398" w:rsidRDefault="004F387E" w:rsidP="004F387E">
            <w:pPr>
              <w:suppressAutoHyphens/>
              <w:jc w:val="center"/>
              <w:rPr>
                <w:lang w:eastAsia="en-US"/>
              </w:rPr>
            </w:pPr>
            <w:proofErr w:type="spellStart"/>
            <w:r w:rsidRPr="00507398">
              <w:rPr>
                <w:lang w:eastAsia="en-US"/>
              </w:rPr>
              <w:t>кв.м</w:t>
            </w:r>
            <w:proofErr w:type="spellEnd"/>
            <w:r w:rsidRPr="00507398">
              <w:rPr>
                <w:lang w:eastAsia="en-US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7E" w:rsidRPr="00507398" w:rsidRDefault="004F387E" w:rsidP="004F387E">
            <w:pPr>
              <w:suppressAutoHyphens/>
              <w:jc w:val="center"/>
              <w:rPr>
                <w:lang w:eastAsia="en-US"/>
              </w:rPr>
            </w:pPr>
            <w:r w:rsidRPr="00507398">
              <w:rPr>
                <w:lang w:eastAsia="en-US"/>
              </w:rPr>
              <w:t>392;</w:t>
            </w:r>
          </w:p>
          <w:p w:rsidR="004F387E" w:rsidRPr="00507398" w:rsidRDefault="004F387E" w:rsidP="004F387E">
            <w:pPr>
              <w:suppressAutoHyphens/>
              <w:jc w:val="center"/>
              <w:rPr>
                <w:lang w:eastAsia="en-US"/>
              </w:rPr>
            </w:pPr>
            <w:r w:rsidRPr="00507398">
              <w:rPr>
                <w:lang w:eastAsia="en-US"/>
              </w:rPr>
              <w:t>3000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7E" w:rsidRPr="00DE4275" w:rsidRDefault="004F387E" w:rsidP="004F387E">
            <w:pPr>
              <w:suppressAutoHyphens/>
              <w:jc w:val="center"/>
              <w:rPr>
                <w:lang w:eastAsia="en-US"/>
              </w:rPr>
            </w:pPr>
            <w:r w:rsidRPr="00DE4275">
              <w:rPr>
                <w:lang w:eastAsia="en-US"/>
              </w:rPr>
              <w:t>308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7E" w:rsidRPr="00507398" w:rsidRDefault="004F387E" w:rsidP="004F387E">
            <w:pPr>
              <w:suppressAutoHyphens/>
              <w:jc w:val="center"/>
              <w:rPr>
                <w:lang w:eastAsia="en-US"/>
              </w:rPr>
            </w:pPr>
            <w:r w:rsidRPr="00507398">
              <w:rPr>
                <w:lang w:eastAsia="en-US"/>
              </w:rPr>
              <w:t>833,3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7E" w:rsidRPr="00507398" w:rsidRDefault="004F387E" w:rsidP="004F387E">
            <w:pPr>
              <w:suppressAutoHyphens/>
              <w:jc w:val="center"/>
              <w:rPr>
                <w:lang w:eastAsia="en-US"/>
              </w:rPr>
            </w:pPr>
            <w:r w:rsidRPr="00507398">
              <w:rPr>
                <w:lang w:eastAsia="en-US"/>
              </w:rPr>
              <w:t>833,3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7E" w:rsidRPr="00507398" w:rsidRDefault="004F387E" w:rsidP="004F387E">
            <w:pPr>
              <w:suppressAutoHyphens/>
              <w:jc w:val="center"/>
              <w:rPr>
                <w:lang w:eastAsia="en-US"/>
              </w:rPr>
            </w:pPr>
            <w:r w:rsidRPr="00507398">
              <w:rPr>
                <w:lang w:eastAsia="en-US"/>
              </w:rPr>
              <w:t>833,3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7E" w:rsidRPr="00507398" w:rsidRDefault="004F387E" w:rsidP="004F387E">
            <w:pPr>
              <w:suppressAutoHyphens/>
              <w:jc w:val="center"/>
              <w:rPr>
                <w:lang w:eastAsia="en-US"/>
              </w:rPr>
            </w:pPr>
            <w:r w:rsidRPr="00507398">
              <w:rPr>
                <w:lang w:eastAsia="en-US"/>
              </w:rPr>
              <w:t>500</w:t>
            </w:r>
          </w:p>
        </w:tc>
        <w:tc>
          <w:tcPr>
            <w:tcW w:w="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7E" w:rsidRPr="00507398" w:rsidRDefault="004F387E" w:rsidP="004F387E">
            <w:pPr>
              <w:suppressAutoHyphens/>
              <w:jc w:val="center"/>
              <w:rPr>
                <w:lang w:eastAsia="en-US"/>
              </w:rPr>
            </w:pPr>
            <w:r w:rsidRPr="00507398">
              <w:rPr>
                <w:lang w:eastAsia="en-US"/>
              </w:rPr>
              <w:t>500</w:t>
            </w:r>
          </w:p>
        </w:tc>
        <w:tc>
          <w:tcPr>
            <w:tcW w:w="8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7E" w:rsidRPr="00507398" w:rsidRDefault="004F387E" w:rsidP="004F387E">
            <w:pPr>
              <w:suppressAutoHyphens/>
              <w:jc w:val="center"/>
              <w:rPr>
                <w:lang w:eastAsia="en-US"/>
              </w:rPr>
            </w:pPr>
            <w:r w:rsidRPr="00507398">
              <w:rPr>
                <w:lang w:eastAsia="en-US"/>
              </w:rPr>
              <w:t>400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7E" w:rsidRPr="00507398" w:rsidRDefault="004F387E" w:rsidP="004F387E">
            <w:pPr>
              <w:suppressAutoHyphens/>
              <w:jc w:val="center"/>
              <w:rPr>
                <w:lang w:eastAsia="en-US"/>
              </w:rPr>
            </w:pPr>
            <w:r w:rsidRPr="00507398">
              <w:rPr>
                <w:lang w:eastAsia="en-US"/>
              </w:rPr>
              <w:t>400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7E" w:rsidRPr="00507398" w:rsidRDefault="004F387E" w:rsidP="004F387E">
            <w:pPr>
              <w:suppressAutoHyphens/>
              <w:jc w:val="center"/>
              <w:rPr>
                <w:lang w:eastAsia="en-US"/>
              </w:rPr>
            </w:pPr>
            <w:r w:rsidRPr="00507398">
              <w:rPr>
                <w:lang w:eastAsia="en-US"/>
              </w:rPr>
              <w:t>400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7E" w:rsidRPr="00507398" w:rsidRDefault="004F387E" w:rsidP="004F387E">
            <w:pPr>
              <w:suppressAutoHyphens/>
              <w:jc w:val="center"/>
              <w:rPr>
                <w:lang w:eastAsia="en-US"/>
              </w:rPr>
            </w:pPr>
            <w:r w:rsidRPr="00507398">
              <w:rPr>
                <w:lang w:eastAsia="en-US"/>
              </w:rPr>
              <w:t>1088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7E" w:rsidRPr="00507398" w:rsidRDefault="004F387E" w:rsidP="004F387E">
            <w:pPr>
              <w:suppressAutoHyphens/>
              <w:jc w:val="center"/>
              <w:rPr>
                <w:lang w:eastAsia="en-US"/>
              </w:rPr>
            </w:pPr>
            <w:r w:rsidRPr="00507398">
              <w:rPr>
                <w:lang w:eastAsia="en-US"/>
              </w:rPr>
              <w:t>1088</w:t>
            </w:r>
          </w:p>
        </w:tc>
      </w:tr>
      <w:tr w:rsidR="004F387E" w:rsidRPr="00507398" w:rsidTr="004F387E">
        <w:trPr>
          <w:trHeight w:val="963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7E" w:rsidRPr="00507398" w:rsidRDefault="004F387E" w:rsidP="004F387E">
            <w:pPr>
              <w:suppressAutoHyphens/>
              <w:jc w:val="both"/>
              <w:rPr>
                <w:lang w:eastAsia="en-US"/>
              </w:rPr>
            </w:pPr>
            <w:r w:rsidRPr="00507398">
              <w:rPr>
                <w:lang w:eastAsia="en-US"/>
              </w:rPr>
              <w:t>5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7E" w:rsidRPr="00507398" w:rsidRDefault="004F387E" w:rsidP="004F387E">
            <w:pPr>
              <w:suppressAutoHyphens/>
              <w:jc w:val="both"/>
              <w:rPr>
                <w:lang w:eastAsia="en-US"/>
              </w:rPr>
            </w:pPr>
            <w:r w:rsidRPr="00507398">
              <w:rPr>
                <w:lang w:eastAsia="en-US"/>
              </w:rPr>
              <w:t xml:space="preserve">Доля благоустроенных </w:t>
            </w:r>
            <w:r w:rsidRPr="00507398">
              <w:rPr>
                <w:rFonts w:eastAsia="Calibri"/>
                <w:lang w:eastAsia="en-US"/>
              </w:rPr>
              <w:t xml:space="preserve">муниципальных территорий общего пользования от общего количества таких территорий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7E" w:rsidRPr="00507398" w:rsidRDefault="004F387E" w:rsidP="004F387E">
            <w:pPr>
              <w:suppressAutoHyphens/>
              <w:jc w:val="center"/>
              <w:rPr>
                <w:lang w:eastAsia="en-US"/>
              </w:rPr>
            </w:pPr>
            <w:r w:rsidRPr="00507398">
              <w:rPr>
                <w:lang w:eastAsia="en-US"/>
              </w:rPr>
              <w:t>Проценты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7E" w:rsidRPr="00507398" w:rsidRDefault="004F387E" w:rsidP="004F387E">
            <w:pPr>
              <w:suppressAutoHyphens/>
              <w:jc w:val="center"/>
              <w:rPr>
                <w:lang w:eastAsia="en-US"/>
              </w:rPr>
            </w:pPr>
            <w:r w:rsidRPr="00507398">
              <w:rPr>
                <w:lang w:eastAsia="en-US"/>
              </w:rPr>
              <w:t>31,5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7E" w:rsidRPr="00DE4275" w:rsidRDefault="004F387E" w:rsidP="004F387E">
            <w:pPr>
              <w:suppressAutoHyphens/>
              <w:jc w:val="center"/>
              <w:rPr>
                <w:lang w:eastAsia="en-US"/>
              </w:rPr>
            </w:pPr>
            <w:r w:rsidRPr="00DE4275">
              <w:rPr>
                <w:lang w:eastAsia="en-US"/>
              </w:rPr>
              <w:t>4,6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7E" w:rsidRPr="00507398" w:rsidRDefault="004F387E" w:rsidP="004F387E">
            <w:pPr>
              <w:suppressAutoHyphens/>
              <w:jc w:val="center"/>
              <w:rPr>
                <w:lang w:eastAsia="en-US"/>
              </w:rPr>
            </w:pPr>
            <w:r w:rsidRPr="00507398">
              <w:rPr>
                <w:lang w:eastAsia="en-US"/>
              </w:rPr>
              <w:t>7,73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7E" w:rsidRPr="00507398" w:rsidRDefault="004F387E" w:rsidP="004F387E">
            <w:pPr>
              <w:suppressAutoHyphens/>
              <w:jc w:val="center"/>
              <w:rPr>
                <w:lang w:eastAsia="en-US"/>
              </w:rPr>
            </w:pPr>
            <w:r w:rsidRPr="00507398">
              <w:rPr>
                <w:lang w:eastAsia="en-US"/>
              </w:rPr>
              <w:t>7,73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7E" w:rsidRPr="00507398" w:rsidRDefault="004F387E" w:rsidP="004F387E">
            <w:pPr>
              <w:suppressAutoHyphens/>
              <w:jc w:val="center"/>
              <w:rPr>
                <w:lang w:eastAsia="en-US"/>
              </w:rPr>
            </w:pPr>
            <w:r w:rsidRPr="00507398">
              <w:rPr>
                <w:lang w:eastAsia="en-US"/>
              </w:rPr>
              <w:t>7,73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7E" w:rsidRPr="00507398" w:rsidRDefault="004F387E" w:rsidP="004F387E">
            <w:pPr>
              <w:suppressAutoHyphens/>
              <w:jc w:val="center"/>
              <w:rPr>
                <w:lang w:eastAsia="en-US"/>
              </w:rPr>
            </w:pPr>
            <w:r w:rsidRPr="00507398">
              <w:rPr>
                <w:lang w:eastAsia="en-US"/>
              </w:rPr>
              <w:t>4,6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7E" w:rsidRPr="00507398" w:rsidRDefault="004F387E" w:rsidP="004F387E">
            <w:pPr>
              <w:suppressAutoHyphens/>
              <w:jc w:val="center"/>
              <w:rPr>
                <w:lang w:eastAsia="en-US"/>
              </w:rPr>
            </w:pPr>
            <w:r w:rsidRPr="00507398">
              <w:rPr>
                <w:lang w:eastAsia="en-US"/>
              </w:rPr>
              <w:t>4,6</w:t>
            </w:r>
          </w:p>
        </w:tc>
        <w:tc>
          <w:tcPr>
            <w:tcW w:w="8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7E" w:rsidRPr="00507398" w:rsidRDefault="004F387E" w:rsidP="004F387E">
            <w:pPr>
              <w:suppressAutoHyphens/>
              <w:jc w:val="center"/>
              <w:rPr>
                <w:lang w:eastAsia="en-US"/>
              </w:rPr>
            </w:pPr>
            <w:r w:rsidRPr="00507398">
              <w:rPr>
                <w:lang w:eastAsia="en-US"/>
              </w:rPr>
              <w:t>3,7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7E" w:rsidRPr="00507398" w:rsidRDefault="004F387E" w:rsidP="004F387E">
            <w:pPr>
              <w:suppressAutoHyphens/>
              <w:jc w:val="center"/>
              <w:rPr>
                <w:lang w:eastAsia="en-US"/>
              </w:rPr>
            </w:pPr>
            <w:r w:rsidRPr="00507398">
              <w:rPr>
                <w:lang w:eastAsia="en-US"/>
              </w:rPr>
              <w:t>3,7</w:t>
            </w:r>
          </w:p>
        </w:tc>
        <w:tc>
          <w:tcPr>
            <w:tcW w:w="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7E" w:rsidRPr="00507398" w:rsidRDefault="004F387E" w:rsidP="004F387E">
            <w:pPr>
              <w:suppressAutoHyphens/>
              <w:jc w:val="center"/>
              <w:rPr>
                <w:lang w:eastAsia="en-US"/>
              </w:rPr>
            </w:pPr>
            <w:r w:rsidRPr="00507398">
              <w:rPr>
                <w:lang w:eastAsia="en-US"/>
              </w:rPr>
              <w:t>3,7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7E" w:rsidRPr="00507398" w:rsidRDefault="004F387E" w:rsidP="004F387E">
            <w:pPr>
              <w:suppressAutoHyphens/>
              <w:jc w:val="center"/>
              <w:rPr>
                <w:lang w:eastAsia="en-US"/>
              </w:rPr>
            </w:pPr>
            <w:r w:rsidRPr="00507398">
              <w:rPr>
                <w:lang w:eastAsia="en-US"/>
              </w:rPr>
              <w:t>10,1</w:t>
            </w: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7E" w:rsidRPr="00507398" w:rsidRDefault="004F387E" w:rsidP="004F387E">
            <w:pPr>
              <w:suppressAutoHyphens/>
              <w:jc w:val="center"/>
              <w:rPr>
                <w:lang w:eastAsia="en-US"/>
              </w:rPr>
            </w:pPr>
            <w:r w:rsidRPr="00507398">
              <w:rPr>
                <w:lang w:eastAsia="en-US"/>
              </w:rPr>
              <w:t>10,1</w:t>
            </w:r>
          </w:p>
        </w:tc>
      </w:tr>
      <w:tr w:rsidR="004F387E" w:rsidRPr="00507398" w:rsidTr="004F387E">
        <w:trPr>
          <w:trHeight w:val="711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7E" w:rsidRPr="00507398" w:rsidRDefault="004F387E" w:rsidP="004F387E">
            <w:pPr>
              <w:suppressAutoHyphens/>
              <w:jc w:val="both"/>
              <w:rPr>
                <w:lang w:eastAsia="en-US"/>
              </w:rPr>
            </w:pPr>
            <w:r w:rsidRPr="00507398">
              <w:rPr>
                <w:lang w:eastAsia="en-US"/>
              </w:rPr>
              <w:t>6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7E" w:rsidRPr="00507398" w:rsidRDefault="004F387E" w:rsidP="004F387E">
            <w:pPr>
              <w:suppressAutoHyphens/>
              <w:jc w:val="both"/>
              <w:rPr>
                <w:lang w:eastAsia="en-US"/>
              </w:rPr>
            </w:pPr>
            <w:r w:rsidRPr="00507398">
              <w:rPr>
                <w:lang w:eastAsia="en-US"/>
              </w:rPr>
              <w:t xml:space="preserve">Доля трудового участия в выполнении минимального перечня работ по благоустройству дворовых территорий заинтересованных лиц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7E" w:rsidRPr="00507398" w:rsidRDefault="004F387E" w:rsidP="004F387E">
            <w:pPr>
              <w:suppressAutoHyphens/>
              <w:jc w:val="center"/>
              <w:rPr>
                <w:lang w:eastAsia="en-US"/>
              </w:rPr>
            </w:pPr>
            <w:r w:rsidRPr="00507398">
              <w:rPr>
                <w:lang w:eastAsia="en-US"/>
              </w:rPr>
              <w:t>Проценты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7E" w:rsidRPr="00507398" w:rsidRDefault="004F387E" w:rsidP="004F387E">
            <w:pPr>
              <w:suppressAutoHyphens/>
              <w:jc w:val="center"/>
              <w:rPr>
                <w:lang w:val="en-US"/>
              </w:rPr>
            </w:pPr>
            <w:r w:rsidRPr="00507398"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7E" w:rsidRPr="00DE4275" w:rsidRDefault="004F387E" w:rsidP="004F387E">
            <w:pPr>
              <w:suppressAutoHyphens/>
              <w:jc w:val="center"/>
            </w:pPr>
            <w:r w:rsidRPr="00DE4275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7E" w:rsidRPr="00507398" w:rsidRDefault="004F387E" w:rsidP="004F387E">
            <w:pPr>
              <w:suppressAutoHyphens/>
              <w:jc w:val="center"/>
            </w:pPr>
            <w:r w:rsidRPr="00507398"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7E" w:rsidRPr="00507398" w:rsidRDefault="004F387E" w:rsidP="004F387E">
            <w:pPr>
              <w:suppressAutoHyphens/>
              <w:jc w:val="center"/>
            </w:pPr>
            <w:r w:rsidRPr="00507398"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7E" w:rsidRPr="00507398" w:rsidRDefault="004F387E" w:rsidP="004F387E">
            <w:pPr>
              <w:suppressAutoHyphens/>
              <w:jc w:val="center"/>
            </w:pPr>
            <w:r w:rsidRPr="00507398"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7E" w:rsidRPr="00507398" w:rsidRDefault="004F387E" w:rsidP="004F387E">
            <w:pPr>
              <w:suppressAutoHyphens/>
              <w:jc w:val="center"/>
            </w:pPr>
            <w:r w:rsidRPr="00507398">
              <w:t>8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7E" w:rsidRPr="00507398" w:rsidRDefault="004F387E" w:rsidP="004F387E">
            <w:pPr>
              <w:suppressAutoHyphens/>
              <w:jc w:val="center"/>
            </w:pPr>
            <w:r w:rsidRPr="00507398">
              <w:t>8</w:t>
            </w:r>
          </w:p>
        </w:tc>
        <w:tc>
          <w:tcPr>
            <w:tcW w:w="8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7E" w:rsidRPr="00507398" w:rsidRDefault="004F387E" w:rsidP="004F387E">
            <w:pPr>
              <w:suppressAutoHyphens/>
              <w:jc w:val="center"/>
            </w:pPr>
            <w:r w:rsidRPr="00507398">
              <w:t>8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7E" w:rsidRPr="00507398" w:rsidRDefault="004F387E" w:rsidP="004F387E">
            <w:pPr>
              <w:suppressAutoHyphens/>
              <w:jc w:val="center"/>
            </w:pPr>
            <w:r w:rsidRPr="00507398">
              <w:t>8</w:t>
            </w:r>
          </w:p>
        </w:tc>
        <w:tc>
          <w:tcPr>
            <w:tcW w:w="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7E" w:rsidRPr="00507398" w:rsidRDefault="004F387E" w:rsidP="004F387E">
            <w:pPr>
              <w:suppressAutoHyphens/>
              <w:jc w:val="center"/>
            </w:pPr>
            <w:r w:rsidRPr="00507398">
              <w:t>8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7E" w:rsidRPr="00507398" w:rsidRDefault="004F387E" w:rsidP="004F387E">
            <w:pPr>
              <w:suppressAutoHyphens/>
              <w:jc w:val="center"/>
            </w:pPr>
            <w:r w:rsidRPr="00507398">
              <w:t>8</w:t>
            </w: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7E" w:rsidRPr="00507398" w:rsidRDefault="004F387E" w:rsidP="004F387E">
            <w:pPr>
              <w:suppressAutoHyphens/>
              <w:jc w:val="center"/>
            </w:pPr>
            <w:r w:rsidRPr="00507398">
              <w:t>8</w:t>
            </w:r>
          </w:p>
        </w:tc>
      </w:tr>
      <w:tr w:rsidR="004F387E" w:rsidRPr="00507398" w:rsidTr="004F387E">
        <w:trPr>
          <w:trHeight w:val="110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7E" w:rsidRPr="00507398" w:rsidRDefault="004F387E" w:rsidP="004F387E">
            <w:pPr>
              <w:suppressAutoHyphens/>
              <w:jc w:val="both"/>
              <w:rPr>
                <w:lang w:eastAsia="en-US"/>
              </w:rPr>
            </w:pPr>
            <w:r w:rsidRPr="00507398">
              <w:rPr>
                <w:lang w:eastAsia="en-US"/>
              </w:rPr>
              <w:t>7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7E" w:rsidRPr="00507398" w:rsidRDefault="004F387E" w:rsidP="004F387E">
            <w:pPr>
              <w:suppressAutoHyphens/>
              <w:jc w:val="both"/>
              <w:rPr>
                <w:lang w:eastAsia="en-US"/>
              </w:rPr>
            </w:pPr>
            <w:r w:rsidRPr="00507398">
              <w:rPr>
                <w:lang w:eastAsia="en-US"/>
              </w:rPr>
              <w:t>Доля финансового участия в выполнении дополнительного перечня работ по благоустройству дворовых территорий заинтересованных лиц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7E" w:rsidRPr="00507398" w:rsidRDefault="004F387E" w:rsidP="004F387E">
            <w:pPr>
              <w:suppressAutoHyphens/>
              <w:jc w:val="center"/>
              <w:rPr>
                <w:lang w:eastAsia="en-US"/>
              </w:rPr>
            </w:pPr>
            <w:r w:rsidRPr="00507398">
              <w:rPr>
                <w:lang w:eastAsia="en-US"/>
              </w:rPr>
              <w:t>Проценты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7E" w:rsidRPr="00507398" w:rsidRDefault="004F387E" w:rsidP="004F387E">
            <w:pPr>
              <w:suppressAutoHyphens/>
              <w:jc w:val="center"/>
              <w:rPr>
                <w:lang w:eastAsia="en-US"/>
              </w:rPr>
            </w:pPr>
            <w:r w:rsidRPr="00507398">
              <w:rPr>
                <w:lang w:eastAsia="en-US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7E" w:rsidRPr="00DE4275" w:rsidRDefault="004F387E" w:rsidP="004F387E">
            <w:pPr>
              <w:suppressAutoHyphens/>
              <w:jc w:val="center"/>
              <w:rPr>
                <w:lang w:eastAsia="en-US"/>
              </w:rPr>
            </w:pPr>
            <w:r w:rsidRPr="00DE4275">
              <w:rPr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7E" w:rsidRPr="00507398" w:rsidRDefault="004F387E" w:rsidP="004F387E">
            <w:pPr>
              <w:suppressAutoHyphens/>
              <w:jc w:val="center"/>
              <w:rPr>
                <w:lang w:eastAsia="en-US"/>
              </w:rPr>
            </w:pPr>
            <w:r w:rsidRPr="00507398">
              <w:rPr>
                <w:lang w:eastAsia="en-US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7E" w:rsidRPr="00507398" w:rsidRDefault="004F387E" w:rsidP="004F387E">
            <w:pPr>
              <w:suppressAutoHyphens/>
              <w:jc w:val="center"/>
              <w:rPr>
                <w:lang w:eastAsia="en-US"/>
              </w:rPr>
            </w:pPr>
            <w:r w:rsidRPr="00507398">
              <w:rPr>
                <w:lang w:eastAsia="en-US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7E" w:rsidRPr="00507398" w:rsidRDefault="004F387E" w:rsidP="004F387E">
            <w:pPr>
              <w:suppressAutoHyphens/>
              <w:jc w:val="center"/>
              <w:rPr>
                <w:lang w:eastAsia="en-US"/>
              </w:rPr>
            </w:pPr>
            <w:r w:rsidRPr="00507398">
              <w:rPr>
                <w:lang w:eastAsia="en-US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7E" w:rsidRPr="00507398" w:rsidRDefault="004F387E" w:rsidP="004F387E">
            <w:pPr>
              <w:suppressAutoHyphens/>
              <w:jc w:val="center"/>
              <w:rPr>
                <w:lang w:eastAsia="en-US"/>
              </w:rPr>
            </w:pPr>
            <w:r w:rsidRPr="00507398">
              <w:rPr>
                <w:lang w:eastAsia="en-US"/>
              </w:rPr>
              <w:t>30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7E" w:rsidRPr="00507398" w:rsidRDefault="004F387E" w:rsidP="004F387E">
            <w:pPr>
              <w:suppressAutoHyphens/>
              <w:jc w:val="center"/>
              <w:rPr>
                <w:lang w:eastAsia="en-US"/>
              </w:rPr>
            </w:pPr>
            <w:r w:rsidRPr="00507398">
              <w:rPr>
                <w:lang w:eastAsia="en-US"/>
              </w:rPr>
              <w:t>30</w:t>
            </w:r>
          </w:p>
        </w:tc>
        <w:tc>
          <w:tcPr>
            <w:tcW w:w="8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7E" w:rsidRPr="00507398" w:rsidRDefault="004F387E" w:rsidP="004F387E">
            <w:pPr>
              <w:suppressAutoHyphens/>
              <w:jc w:val="center"/>
              <w:rPr>
                <w:lang w:eastAsia="en-US"/>
              </w:rPr>
            </w:pPr>
            <w:r w:rsidRPr="00507398">
              <w:rPr>
                <w:lang w:eastAsia="en-US"/>
              </w:rPr>
              <w:t>30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7E" w:rsidRPr="00507398" w:rsidRDefault="004F387E" w:rsidP="004F387E">
            <w:pPr>
              <w:suppressAutoHyphens/>
              <w:jc w:val="center"/>
              <w:rPr>
                <w:lang w:eastAsia="en-US"/>
              </w:rPr>
            </w:pPr>
            <w:r w:rsidRPr="00507398">
              <w:rPr>
                <w:lang w:eastAsia="en-US"/>
              </w:rPr>
              <w:t>30</w:t>
            </w:r>
          </w:p>
        </w:tc>
        <w:tc>
          <w:tcPr>
            <w:tcW w:w="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7E" w:rsidRPr="00507398" w:rsidRDefault="004F387E" w:rsidP="004F387E">
            <w:pPr>
              <w:suppressAutoHyphens/>
              <w:jc w:val="center"/>
              <w:rPr>
                <w:lang w:eastAsia="en-US"/>
              </w:rPr>
            </w:pPr>
            <w:r w:rsidRPr="00507398">
              <w:rPr>
                <w:lang w:eastAsia="en-US"/>
              </w:rPr>
              <w:t>30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7E" w:rsidRPr="00507398" w:rsidRDefault="004F387E" w:rsidP="004F387E">
            <w:pPr>
              <w:suppressAutoHyphens/>
              <w:jc w:val="center"/>
              <w:rPr>
                <w:lang w:eastAsia="en-US"/>
              </w:rPr>
            </w:pPr>
            <w:r w:rsidRPr="00507398">
              <w:rPr>
                <w:lang w:eastAsia="en-US"/>
              </w:rPr>
              <w:t>30</w:t>
            </w: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7E" w:rsidRPr="00507398" w:rsidRDefault="004F387E" w:rsidP="004F387E">
            <w:pPr>
              <w:suppressAutoHyphens/>
              <w:jc w:val="center"/>
              <w:rPr>
                <w:lang w:eastAsia="en-US"/>
              </w:rPr>
            </w:pPr>
            <w:r w:rsidRPr="00507398">
              <w:rPr>
                <w:lang w:eastAsia="en-US"/>
              </w:rPr>
              <w:t>30</w:t>
            </w:r>
          </w:p>
        </w:tc>
      </w:tr>
      <w:tr w:rsidR="004F387E" w:rsidRPr="00507398" w:rsidTr="004F387E">
        <w:trPr>
          <w:trHeight w:val="767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7E" w:rsidRPr="00507398" w:rsidRDefault="004F387E" w:rsidP="004F387E">
            <w:pPr>
              <w:suppressAutoHyphens/>
              <w:jc w:val="both"/>
              <w:rPr>
                <w:lang w:eastAsia="en-US"/>
              </w:rPr>
            </w:pPr>
            <w:r w:rsidRPr="00507398">
              <w:rPr>
                <w:lang w:eastAsia="en-US"/>
              </w:rPr>
              <w:t>8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7E" w:rsidRPr="00507398" w:rsidRDefault="004F387E" w:rsidP="004F387E">
            <w:pPr>
              <w:suppressAutoHyphens/>
              <w:jc w:val="both"/>
              <w:rPr>
                <w:lang w:eastAsia="en-US"/>
              </w:rPr>
            </w:pPr>
            <w:r w:rsidRPr="00507398">
              <w:rPr>
                <w:lang w:eastAsia="en-US"/>
              </w:rPr>
              <w:t>Доля трудового участия в выполнении дополнительного перечня работ по благоустройству дворовых территорий заинтересованных лиц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7E" w:rsidRPr="00507398" w:rsidRDefault="004F387E" w:rsidP="004F387E">
            <w:pPr>
              <w:suppressAutoHyphens/>
              <w:jc w:val="center"/>
              <w:rPr>
                <w:lang w:eastAsia="en-US"/>
              </w:rPr>
            </w:pPr>
            <w:r w:rsidRPr="00507398">
              <w:rPr>
                <w:lang w:eastAsia="en-US"/>
              </w:rPr>
              <w:t>Проценты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7E" w:rsidRPr="00507398" w:rsidRDefault="004F387E" w:rsidP="004F387E">
            <w:pPr>
              <w:suppressAutoHyphens/>
              <w:jc w:val="center"/>
              <w:rPr>
                <w:lang w:eastAsia="en-US"/>
              </w:rPr>
            </w:pPr>
            <w:r w:rsidRPr="00507398">
              <w:rPr>
                <w:lang w:eastAsia="en-US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7E" w:rsidRPr="00DE4275" w:rsidRDefault="004F387E" w:rsidP="004F387E">
            <w:pPr>
              <w:suppressAutoHyphens/>
              <w:jc w:val="center"/>
              <w:rPr>
                <w:lang w:eastAsia="en-US"/>
              </w:rPr>
            </w:pPr>
            <w:r w:rsidRPr="00DE4275">
              <w:rPr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7E" w:rsidRPr="00507398" w:rsidRDefault="004F387E" w:rsidP="004F387E">
            <w:pPr>
              <w:suppressAutoHyphens/>
              <w:jc w:val="center"/>
              <w:rPr>
                <w:lang w:eastAsia="en-US"/>
              </w:rPr>
            </w:pPr>
            <w:r w:rsidRPr="00507398">
              <w:rPr>
                <w:lang w:eastAsia="en-US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7E" w:rsidRPr="00507398" w:rsidRDefault="004F387E" w:rsidP="004F387E">
            <w:pPr>
              <w:suppressAutoHyphens/>
              <w:jc w:val="center"/>
              <w:rPr>
                <w:lang w:eastAsia="en-US"/>
              </w:rPr>
            </w:pPr>
            <w:r w:rsidRPr="00507398">
              <w:rPr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7E" w:rsidRPr="00507398" w:rsidRDefault="004F387E" w:rsidP="004F387E">
            <w:pPr>
              <w:suppressAutoHyphens/>
              <w:jc w:val="center"/>
              <w:rPr>
                <w:lang w:eastAsia="en-US"/>
              </w:rPr>
            </w:pPr>
            <w:r w:rsidRPr="00507398">
              <w:rPr>
                <w:lang w:eastAsia="en-US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7E" w:rsidRPr="00507398" w:rsidRDefault="004F387E" w:rsidP="004F387E">
            <w:pPr>
              <w:suppressAutoHyphens/>
              <w:jc w:val="center"/>
              <w:rPr>
                <w:lang w:eastAsia="en-US"/>
              </w:rPr>
            </w:pPr>
            <w:r w:rsidRPr="00507398">
              <w:rPr>
                <w:lang w:eastAsia="en-US"/>
              </w:rPr>
              <w:t>8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7E" w:rsidRPr="00507398" w:rsidRDefault="004F387E" w:rsidP="004F387E">
            <w:pPr>
              <w:suppressAutoHyphens/>
              <w:jc w:val="center"/>
              <w:rPr>
                <w:lang w:eastAsia="en-US"/>
              </w:rPr>
            </w:pPr>
            <w:r w:rsidRPr="00507398">
              <w:rPr>
                <w:lang w:eastAsia="en-US"/>
              </w:rPr>
              <w:t>8</w:t>
            </w:r>
          </w:p>
        </w:tc>
        <w:tc>
          <w:tcPr>
            <w:tcW w:w="8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7E" w:rsidRPr="00507398" w:rsidRDefault="004F387E" w:rsidP="004F387E">
            <w:pPr>
              <w:suppressAutoHyphens/>
              <w:jc w:val="center"/>
              <w:rPr>
                <w:lang w:eastAsia="en-US"/>
              </w:rPr>
            </w:pPr>
            <w:r w:rsidRPr="00507398">
              <w:rPr>
                <w:lang w:eastAsia="en-US"/>
              </w:rPr>
              <w:t>8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7E" w:rsidRPr="00507398" w:rsidRDefault="004F387E" w:rsidP="004F387E">
            <w:pPr>
              <w:suppressAutoHyphens/>
              <w:jc w:val="center"/>
              <w:rPr>
                <w:lang w:eastAsia="en-US"/>
              </w:rPr>
            </w:pPr>
            <w:r w:rsidRPr="00507398">
              <w:rPr>
                <w:lang w:eastAsia="en-US"/>
              </w:rPr>
              <w:t>8</w:t>
            </w:r>
          </w:p>
        </w:tc>
        <w:tc>
          <w:tcPr>
            <w:tcW w:w="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7E" w:rsidRPr="00507398" w:rsidRDefault="004F387E" w:rsidP="004F387E">
            <w:pPr>
              <w:suppressAutoHyphens/>
              <w:jc w:val="center"/>
              <w:rPr>
                <w:lang w:eastAsia="en-US"/>
              </w:rPr>
            </w:pPr>
            <w:r w:rsidRPr="00507398">
              <w:rPr>
                <w:lang w:eastAsia="en-US"/>
              </w:rPr>
              <w:t>8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7E" w:rsidRPr="00507398" w:rsidRDefault="004F387E" w:rsidP="004F387E">
            <w:pPr>
              <w:suppressAutoHyphens/>
              <w:jc w:val="center"/>
              <w:rPr>
                <w:lang w:eastAsia="en-US"/>
              </w:rPr>
            </w:pPr>
            <w:r w:rsidRPr="00507398">
              <w:rPr>
                <w:lang w:eastAsia="en-US"/>
              </w:rPr>
              <w:t>8</w:t>
            </w: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87E" w:rsidRPr="00507398" w:rsidRDefault="004F387E" w:rsidP="004F387E">
            <w:pPr>
              <w:suppressAutoHyphens/>
              <w:jc w:val="center"/>
              <w:rPr>
                <w:lang w:eastAsia="en-US"/>
              </w:rPr>
            </w:pPr>
            <w:r w:rsidRPr="00507398">
              <w:rPr>
                <w:lang w:eastAsia="en-US"/>
              </w:rPr>
              <w:t>8</w:t>
            </w:r>
          </w:p>
        </w:tc>
      </w:tr>
    </w:tbl>
    <w:p w:rsidR="004F387E" w:rsidRDefault="004F387E" w:rsidP="00094132">
      <w:pPr>
        <w:spacing w:line="360" w:lineRule="auto"/>
        <w:ind w:firstLine="709"/>
        <w:jc w:val="both"/>
      </w:pPr>
    </w:p>
    <w:p w:rsidR="004F387E" w:rsidRDefault="004F387E" w:rsidP="00094132">
      <w:pPr>
        <w:spacing w:line="360" w:lineRule="auto"/>
        <w:ind w:firstLine="709"/>
        <w:jc w:val="both"/>
      </w:pPr>
    </w:p>
    <w:p w:rsidR="004F387E" w:rsidRDefault="009324C2" w:rsidP="00094132">
      <w:pPr>
        <w:spacing w:line="360" w:lineRule="auto"/>
        <w:ind w:firstLine="709"/>
        <w:jc w:val="both"/>
        <w:sectPr w:rsidR="004F387E" w:rsidSect="004F387E">
          <w:pgSz w:w="16838" w:h="11906" w:orient="landscape"/>
          <w:pgMar w:top="1701" w:right="709" w:bottom="850" w:left="1134" w:header="708" w:footer="708" w:gutter="0"/>
          <w:cols w:space="708"/>
          <w:docGrid w:linePitch="360"/>
        </w:sectPr>
      </w:pPr>
      <w:r>
        <w:t>6</w:t>
      </w:r>
      <w:r w:rsidR="004F387E">
        <w:t>.</w:t>
      </w:r>
      <w:r w:rsidR="004F387E" w:rsidRPr="004F387E">
        <w:tab/>
      </w:r>
      <w:r w:rsidR="004F387E" w:rsidRPr="005646FF">
        <w:rPr>
          <w:sz w:val="28"/>
        </w:rPr>
        <w:t>В приложении к программе № 3 «Ресурсное обеспечение реализации муниципальной программы «Формирование современной городской среды в городском округе ЗАТО п. Горный» в столбце «2026 год», раздела «Бюджет городского округа ЗАТО п. Горн</w:t>
      </w:r>
      <w:r w:rsidR="001C668A" w:rsidRPr="005646FF">
        <w:rPr>
          <w:sz w:val="28"/>
        </w:rPr>
        <w:t xml:space="preserve">ый» внести сумму </w:t>
      </w:r>
      <w:r w:rsidR="00E67E67" w:rsidRPr="005646FF">
        <w:rPr>
          <w:sz w:val="28"/>
        </w:rPr>
        <w:t>9 0</w:t>
      </w:r>
      <w:r w:rsidR="00071EC5" w:rsidRPr="005646FF">
        <w:rPr>
          <w:sz w:val="28"/>
        </w:rPr>
        <w:t>00</w:t>
      </w:r>
      <w:r w:rsidR="00E67E67" w:rsidRPr="005646FF">
        <w:rPr>
          <w:sz w:val="28"/>
        </w:rPr>
        <w:t> 000,00</w:t>
      </w:r>
      <w:r w:rsidR="001C668A" w:rsidRPr="005646FF">
        <w:rPr>
          <w:sz w:val="28"/>
        </w:rPr>
        <w:t xml:space="preserve"> руб.</w:t>
      </w:r>
    </w:p>
    <w:p w:rsidR="001C668A" w:rsidRPr="004F387E" w:rsidRDefault="001C668A" w:rsidP="001C668A">
      <w:pPr>
        <w:rPr>
          <w:sz w:val="22"/>
        </w:rPr>
      </w:pPr>
    </w:p>
    <w:sectPr w:rsidR="001C668A" w:rsidRPr="004F387E" w:rsidSect="00507398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4A92" w:rsidRDefault="00604A92" w:rsidP="007D665D">
      <w:r>
        <w:separator/>
      </w:r>
    </w:p>
  </w:endnote>
  <w:endnote w:type="continuationSeparator" w:id="0">
    <w:p w:rsidR="00604A92" w:rsidRDefault="00604A92" w:rsidP="007D66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4A92" w:rsidRDefault="00604A92" w:rsidP="007D665D">
      <w:r>
        <w:separator/>
      </w:r>
    </w:p>
  </w:footnote>
  <w:footnote w:type="continuationSeparator" w:id="0">
    <w:p w:rsidR="00604A92" w:rsidRDefault="00604A92" w:rsidP="007D66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5F28AC"/>
    <w:multiLevelType w:val="multilevel"/>
    <w:tmpl w:val="7EFE452C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997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" w15:restartNumberingAfterBreak="0">
    <w:nsid w:val="0D9665B7"/>
    <w:multiLevelType w:val="hybridMultilevel"/>
    <w:tmpl w:val="C0E83D2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E87C3D"/>
    <w:multiLevelType w:val="hybridMultilevel"/>
    <w:tmpl w:val="BB6EFE5E"/>
    <w:lvl w:ilvl="0" w:tplc="0FC0A6AA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041835"/>
    <w:multiLevelType w:val="multilevel"/>
    <w:tmpl w:val="BA98D03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18512006"/>
    <w:multiLevelType w:val="hybridMultilevel"/>
    <w:tmpl w:val="5B0C727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340A18"/>
    <w:multiLevelType w:val="multilevel"/>
    <w:tmpl w:val="56D4783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6" w15:restartNumberingAfterBreak="0">
    <w:nsid w:val="1E1A7930"/>
    <w:multiLevelType w:val="multilevel"/>
    <w:tmpl w:val="D112464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3305116D"/>
    <w:multiLevelType w:val="hybridMultilevel"/>
    <w:tmpl w:val="7F6A68A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7422A1"/>
    <w:multiLevelType w:val="hybridMultilevel"/>
    <w:tmpl w:val="88D49016"/>
    <w:lvl w:ilvl="0" w:tplc="FBD257AA">
      <w:start w:val="3"/>
      <w:numFmt w:val="decimal"/>
      <w:lvlText w:val="%1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 w15:restartNumberingAfterBreak="0">
    <w:nsid w:val="37476814"/>
    <w:multiLevelType w:val="multilevel"/>
    <w:tmpl w:val="43DE0AE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3907767A"/>
    <w:multiLevelType w:val="multilevel"/>
    <w:tmpl w:val="7EFE452C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997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1" w15:restartNumberingAfterBreak="0">
    <w:nsid w:val="39FA73C0"/>
    <w:multiLevelType w:val="hybridMultilevel"/>
    <w:tmpl w:val="5B0C727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7343ED"/>
    <w:multiLevelType w:val="hybridMultilevel"/>
    <w:tmpl w:val="EC3C45B4"/>
    <w:lvl w:ilvl="0" w:tplc="04190011">
      <w:start w:val="1"/>
      <w:numFmt w:val="decimal"/>
      <w:lvlText w:val="%1)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6D0BB5"/>
    <w:multiLevelType w:val="hybridMultilevel"/>
    <w:tmpl w:val="E882436A"/>
    <w:lvl w:ilvl="0" w:tplc="66A6744C">
      <w:start w:val="1"/>
      <w:numFmt w:val="decimal"/>
      <w:lvlText w:val="%1)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4" w15:restartNumberingAfterBreak="0">
    <w:nsid w:val="41DB2BB3"/>
    <w:multiLevelType w:val="hybridMultilevel"/>
    <w:tmpl w:val="7AC2EEF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E7446E"/>
    <w:multiLevelType w:val="hybridMultilevel"/>
    <w:tmpl w:val="0374CE9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EA37AD"/>
    <w:multiLevelType w:val="hybridMultilevel"/>
    <w:tmpl w:val="710080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CA3108"/>
    <w:multiLevelType w:val="hybridMultilevel"/>
    <w:tmpl w:val="8A0EE0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F94550"/>
    <w:multiLevelType w:val="hybridMultilevel"/>
    <w:tmpl w:val="78F273E4"/>
    <w:lvl w:ilvl="0" w:tplc="599C2D0E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C37D69"/>
    <w:multiLevelType w:val="multilevel"/>
    <w:tmpl w:val="56D4783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0" w15:restartNumberingAfterBreak="0">
    <w:nsid w:val="524449EB"/>
    <w:multiLevelType w:val="hybridMultilevel"/>
    <w:tmpl w:val="0374CE9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CA649E"/>
    <w:multiLevelType w:val="hybridMultilevel"/>
    <w:tmpl w:val="7A3E1D1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9A1B5A"/>
    <w:multiLevelType w:val="multilevel"/>
    <w:tmpl w:val="E3BC432C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688F0A82"/>
    <w:multiLevelType w:val="hybridMultilevel"/>
    <w:tmpl w:val="EC3C45B4"/>
    <w:lvl w:ilvl="0" w:tplc="04190011">
      <w:start w:val="1"/>
      <w:numFmt w:val="decimal"/>
      <w:lvlText w:val="%1)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4C00E6"/>
    <w:multiLevelType w:val="hybridMultilevel"/>
    <w:tmpl w:val="8E7A656E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6E4EBB"/>
    <w:multiLevelType w:val="hybridMultilevel"/>
    <w:tmpl w:val="32E269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F77B7F"/>
    <w:multiLevelType w:val="hybridMultilevel"/>
    <w:tmpl w:val="33E081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515F46"/>
    <w:multiLevelType w:val="hybridMultilevel"/>
    <w:tmpl w:val="175A4854"/>
    <w:lvl w:ilvl="0" w:tplc="2B082CDA">
      <w:start w:val="13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AA3104"/>
    <w:multiLevelType w:val="multilevel"/>
    <w:tmpl w:val="5E542B18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21"/>
  </w:num>
  <w:num w:numId="2">
    <w:abstractNumId w:val="17"/>
  </w:num>
  <w:num w:numId="3">
    <w:abstractNumId w:val="7"/>
  </w:num>
  <w:num w:numId="4">
    <w:abstractNumId w:val="15"/>
  </w:num>
  <w:num w:numId="5">
    <w:abstractNumId w:val="4"/>
  </w:num>
  <w:num w:numId="6">
    <w:abstractNumId w:val="20"/>
  </w:num>
  <w:num w:numId="7">
    <w:abstractNumId w:val="11"/>
  </w:num>
  <w:num w:numId="8">
    <w:abstractNumId w:val="23"/>
  </w:num>
  <w:num w:numId="9">
    <w:abstractNumId w:val="12"/>
  </w:num>
  <w:num w:numId="10">
    <w:abstractNumId w:val="10"/>
  </w:num>
  <w:num w:numId="11">
    <w:abstractNumId w:val="14"/>
  </w:num>
  <w:num w:numId="12">
    <w:abstractNumId w:val="28"/>
  </w:num>
  <w:num w:numId="13">
    <w:abstractNumId w:val="22"/>
  </w:num>
  <w:num w:numId="14">
    <w:abstractNumId w:val="5"/>
  </w:num>
  <w:num w:numId="15">
    <w:abstractNumId w:val="19"/>
  </w:num>
  <w:num w:numId="16">
    <w:abstractNumId w:val="8"/>
  </w:num>
  <w:num w:numId="17">
    <w:abstractNumId w:val="3"/>
  </w:num>
  <w:num w:numId="18">
    <w:abstractNumId w:val="9"/>
  </w:num>
  <w:num w:numId="19">
    <w:abstractNumId w:val="27"/>
  </w:num>
  <w:num w:numId="20">
    <w:abstractNumId w:val="6"/>
  </w:num>
  <w:num w:numId="21">
    <w:abstractNumId w:val="26"/>
  </w:num>
  <w:num w:numId="22">
    <w:abstractNumId w:val="2"/>
  </w:num>
  <w:num w:numId="23">
    <w:abstractNumId w:val="18"/>
  </w:num>
  <w:num w:numId="24">
    <w:abstractNumId w:val="24"/>
  </w:num>
  <w:num w:numId="25">
    <w:abstractNumId w:val="13"/>
  </w:num>
  <w:num w:numId="26">
    <w:abstractNumId w:val="25"/>
  </w:num>
  <w:num w:numId="27">
    <w:abstractNumId w:val="1"/>
  </w:num>
  <w:num w:numId="28">
    <w:abstractNumId w:val="0"/>
  </w:num>
  <w:num w:numId="2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C98"/>
    <w:rsid w:val="000004D4"/>
    <w:rsid w:val="00003102"/>
    <w:rsid w:val="000049C2"/>
    <w:rsid w:val="00011F01"/>
    <w:rsid w:val="00017A6D"/>
    <w:rsid w:val="00020860"/>
    <w:rsid w:val="00027162"/>
    <w:rsid w:val="000302B3"/>
    <w:rsid w:val="000308CF"/>
    <w:rsid w:val="00033840"/>
    <w:rsid w:val="00033974"/>
    <w:rsid w:val="00035F93"/>
    <w:rsid w:val="00047BC7"/>
    <w:rsid w:val="00050266"/>
    <w:rsid w:val="00054A2B"/>
    <w:rsid w:val="00057C7E"/>
    <w:rsid w:val="0007084E"/>
    <w:rsid w:val="00071EC5"/>
    <w:rsid w:val="00081419"/>
    <w:rsid w:val="00084C25"/>
    <w:rsid w:val="00086236"/>
    <w:rsid w:val="00090994"/>
    <w:rsid w:val="00091A24"/>
    <w:rsid w:val="00092020"/>
    <w:rsid w:val="00094132"/>
    <w:rsid w:val="000A0F3B"/>
    <w:rsid w:val="000A45DC"/>
    <w:rsid w:val="000B4E9A"/>
    <w:rsid w:val="000B71FA"/>
    <w:rsid w:val="000C076F"/>
    <w:rsid w:val="000C17D7"/>
    <w:rsid w:val="000C1D9A"/>
    <w:rsid w:val="000C5CDF"/>
    <w:rsid w:val="000C75B3"/>
    <w:rsid w:val="000E0153"/>
    <w:rsid w:val="000F468E"/>
    <w:rsid w:val="000F62BA"/>
    <w:rsid w:val="0010784B"/>
    <w:rsid w:val="00107C80"/>
    <w:rsid w:val="00116034"/>
    <w:rsid w:val="00133515"/>
    <w:rsid w:val="001352AA"/>
    <w:rsid w:val="00135636"/>
    <w:rsid w:val="00136B15"/>
    <w:rsid w:val="001421F8"/>
    <w:rsid w:val="00144B86"/>
    <w:rsid w:val="00146CC7"/>
    <w:rsid w:val="00147A95"/>
    <w:rsid w:val="001570B1"/>
    <w:rsid w:val="00172160"/>
    <w:rsid w:val="00174D0F"/>
    <w:rsid w:val="00183E9F"/>
    <w:rsid w:val="00186BA3"/>
    <w:rsid w:val="00191CAE"/>
    <w:rsid w:val="001B13C0"/>
    <w:rsid w:val="001B1B65"/>
    <w:rsid w:val="001B1DBC"/>
    <w:rsid w:val="001C668A"/>
    <w:rsid w:val="001D16A7"/>
    <w:rsid w:val="001D2448"/>
    <w:rsid w:val="001D3C54"/>
    <w:rsid w:val="001D3F63"/>
    <w:rsid w:val="001D4F7E"/>
    <w:rsid w:val="001E0CDB"/>
    <w:rsid w:val="001E1B82"/>
    <w:rsid w:val="001E3A9A"/>
    <w:rsid w:val="001F3A34"/>
    <w:rsid w:val="002154EB"/>
    <w:rsid w:val="002203CA"/>
    <w:rsid w:val="00231365"/>
    <w:rsid w:val="00233CBD"/>
    <w:rsid w:val="002409AA"/>
    <w:rsid w:val="00244F11"/>
    <w:rsid w:val="00245B54"/>
    <w:rsid w:val="00246533"/>
    <w:rsid w:val="00247EE7"/>
    <w:rsid w:val="00250B46"/>
    <w:rsid w:val="00257102"/>
    <w:rsid w:val="002619CC"/>
    <w:rsid w:val="00267949"/>
    <w:rsid w:val="00275DFC"/>
    <w:rsid w:val="002764FA"/>
    <w:rsid w:val="00281B0A"/>
    <w:rsid w:val="00292311"/>
    <w:rsid w:val="00297CE7"/>
    <w:rsid w:val="002A6A20"/>
    <w:rsid w:val="002A7536"/>
    <w:rsid w:val="002B2D0B"/>
    <w:rsid w:val="002B65C5"/>
    <w:rsid w:val="002C39F4"/>
    <w:rsid w:val="002D11A3"/>
    <w:rsid w:val="002E1E8D"/>
    <w:rsid w:val="002E5E38"/>
    <w:rsid w:val="002E67CD"/>
    <w:rsid w:val="002F2A8D"/>
    <w:rsid w:val="002F2DCF"/>
    <w:rsid w:val="002F3015"/>
    <w:rsid w:val="002F593A"/>
    <w:rsid w:val="002F6CB2"/>
    <w:rsid w:val="002F740C"/>
    <w:rsid w:val="00302F5B"/>
    <w:rsid w:val="00304CF7"/>
    <w:rsid w:val="00305F40"/>
    <w:rsid w:val="00311288"/>
    <w:rsid w:val="0031232E"/>
    <w:rsid w:val="003150AA"/>
    <w:rsid w:val="00317D0B"/>
    <w:rsid w:val="00320DD1"/>
    <w:rsid w:val="003435E9"/>
    <w:rsid w:val="00345FA6"/>
    <w:rsid w:val="00347CFF"/>
    <w:rsid w:val="00350ED8"/>
    <w:rsid w:val="00352BCD"/>
    <w:rsid w:val="003605A5"/>
    <w:rsid w:val="003617DB"/>
    <w:rsid w:val="00362D59"/>
    <w:rsid w:val="00364583"/>
    <w:rsid w:val="00366F79"/>
    <w:rsid w:val="003677BF"/>
    <w:rsid w:val="00395D1F"/>
    <w:rsid w:val="00396CE0"/>
    <w:rsid w:val="00396CF7"/>
    <w:rsid w:val="00397675"/>
    <w:rsid w:val="003A0F01"/>
    <w:rsid w:val="003A1A9B"/>
    <w:rsid w:val="003A1E6B"/>
    <w:rsid w:val="003A24B8"/>
    <w:rsid w:val="003A5FC0"/>
    <w:rsid w:val="003A7EFE"/>
    <w:rsid w:val="003C19A1"/>
    <w:rsid w:val="003C712E"/>
    <w:rsid w:val="003D4F8E"/>
    <w:rsid w:val="003D5997"/>
    <w:rsid w:val="003D6C43"/>
    <w:rsid w:val="003F2409"/>
    <w:rsid w:val="00414121"/>
    <w:rsid w:val="0042324A"/>
    <w:rsid w:val="00426960"/>
    <w:rsid w:val="00435464"/>
    <w:rsid w:val="00435590"/>
    <w:rsid w:val="0043716B"/>
    <w:rsid w:val="00444232"/>
    <w:rsid w:val="0045596D"/>
    <w:rsid w:val="00464ADA"/>
    <w:rsid w:val="0046554A"/>
    <w:rsid w:val="0046606B"/>
    <w:rsid w:val="00473911"/>
    <w:rsid w:val="0048691B"/>
    <w:rsid w:val="0049295F"/>
    <w:rsid w:val="00493DF6"/>
    <w:rsid w:val="004A1A3A"/>
    <w:rsid w:val="004B4651"/>
    <w:rsid w:val="004B4743"/>
    <w:rsid w:val="004B563A"/>
    <w:rsid w:val="004C0EA0"/>
    <w:rsid w:val="004C1490"/>
    <w:rsid w:val="004C199E"/>
    <w:rsid w:val="004C331A"/>
    <w:rsid w:val="004C5993"/>
    <w:rsid w:val="004C6D1C"/>
    <w:rsid w:val="004C7D18"/>
    <w:rsid w:val="004D5854"/>
    <w:rsid w:val="004E3418"/>
    <w:rsid w:val="004F387E"/>
    <w:rsid w:val="004F6EED"/>
    <w:rsid w:val="00507398"/>
    <w:rsid w:val="00516DAB"/>
    <w:rsid w:val="005274FF"/>
    <w:rsid w:val="00535F81"/>
    <w:rsid w:val="00536242"/>
    <w:rsid w:val="005405F0"/>
    <w:rsid w:val="00542A67"/>
    <w:rsid w:val="005460FD"/>
    <w:rsid w:val="00553726"/>
    <w:rsid w:val="00556F35"/>
    <w:rsid w:val="00557F08"/>
    <w:rsid w:val="005643FA"/>
    <w:rsid w:val="005646FF"/>
    <w:rsid w:val="0057654A"/>
    <w:rsid w:val="00576676"/>
    <w:rsid w:val="00581EF6"/>
    <w:rsid w:val="00586A18"/>
    <w:rsid w:val="005877DA"/>
    <w:rsid w:val="0059431A"/>
    <w:rsid w:val="005972BC"/>
    <w:rsid w:val="005A1E81"/>
    <w:rsid w:val="005D2274"/>
    <w:rsid w:val="005D26E9"/>
    <w:rsid w:val="005D6592"/>
    <w:rsid w:val="005D7423"/>
    <w:rsid w:val="005E5492"/>
    <w:rsid w:val="005E68AA"/>
    <w:rsid w:val="005F22E5"/>
    <w:rsid w:val="005F5F00"/>
    <w:rsid w:val="005F69B0"/>
    <w:rsid w:val="005F6E7D"/>
    <w:rsid w:val="00604A92"/>
    <w:rsid w:val="006053C8"/>
    <w:rsid w:val="00613962"/>
    <w:rsid w:val="0061553D"/>
    <w:rsid w:val="0062705C"/>
    <w:rsid w:val="00633697"/>
    <w:rsid w:val="00637E3D"/>
    <w:rsid w:val="00641E79"/>
    <w:rsid w:val="00643C30"/>
    <w:rsid w:val="00645C9C"/>
    <w:rsid w:val="00650257"/>
    <w:rsid w:val="006524FF"/>
    <w:rsid w:val="00652A23"/>
    <w:rsid w:val="0065720D"/>
    <w:rsid w:val="006579EB"/>
    <w:rsid w:val="006614A7"/>
    <w:rsid w:val="00674647"/>
    <w:rsid w:val="0068061A"/>
    <w:rsid w:val="006844EB"/>
    <w:rsid w:val="00693B4B"/>
    <w:rsid w:val="00694195"/>
    <w:rsid w:val="0069484C"/>
    <w:rsid w:val="006A0B9A"/>
    <w:rsid w:val="006A2D2B"/>
    <w:rsid w:val="006A3EAB"/>
    <w:rsid w:val="006A7177"/>
    <w:rsid w:val="006B4052"/>
    <w:rsid w:val="006C0397"/>
    <w:rsid w:val="006C0613"/>
    <w:rsid w:val="006C1FC7"/>
    <w:rsid w:val="006C2BD6"/>
    <w:rsid w:val="006C6605"/>
    <w:rsid w:val="006C6B77"/>
    <w:rsid w:val="006D26D9"/>
    <w:rsid w:val="006D2AA1"/>
    <w:rsid w:val="006E0156"/>
    <w:rsid w:val="006E7642"/>
    <w:rsid w:val="006F14D5"/>
    <w:rsid w:val="006F1A76"/>
    <w:rsid w:val="0070301C"/>
    <w:rsid w:val="00705138"/>
    <w:rsid w:val="007141FF"/>
    <w:rsid w:val="00715951"/>
    <w:rsid w:val="00720AA6"/>
    <w:rsid w:val="007233E5"/>
    <w:rsid w:val="007260CD"/>
    <w:rsid w:val="00731957"/>
    <w:rsid w:val="00732C08"/>
    <w:rsid w:val="007443CF"/>
    <w:rsid w:val="00744E27"/>
    <w:rsid w:val="00745131"/>
    <w:rsid w:val="00745BA1"/>
    <w:rsid w:val="00752412"/>
    <w:rsid w:val="00766E36"/>
    <w:rsid w:val="007702D8"/>
    <w:rsid w:val="0077220D"/>
    <w:rsid w:val="007740F4"/>
    <w:rsid w:val="0078200B"/>
    <w:rsid w:val="00792223"/>
    <w:rsid w:val="007941EE"/>
    <w:rsid w:val="00794460"/>
    <w:rsid w:val="00795F61"/>
    <w:rsid w:val="007A43B6"/>
    <w:rsid w:val="007A566E"/>
    <w:rsid w:val="007B0C60"/>
    <w:rsid w:val="007B2964"/>
    <w:rsid w:val="007B332E"/>
    <w:rsid w:val="007B4392"/>
    <w:rsid w:val="007B6BA9"/>
    <w:rsid w:val="007C03F4"/>
    <w:rsid w:val="007C0424"/>
    <w:rsid w:val="007C2DF0"/>
    <w:rsid w:val="007D665D"/>
    <w:rsid w:val="007D766F"/>
    <w:rsid w:val="007E0B9A"/>
    <w:rsid w:val="007E1C04"/>
    <w:rsid w:val="007F0262"/>
    <w:rsid w:val="00806AB5"/>
    <w:rsid w:val="00813481"/>
    <w:rsid w:val="008150B4"/>
    <w:rsid w:val="00824474"/>
    <w:rsid w:val="0082574F"/>
    <w:rsid w:val="0083145B"/>
    <w:rsid w:val="008319E1"/>
    <w:rsid w:val="00832484"/>
    <w:rsid w:val="00835476"/>
    <w:rsid w:val="00844BFD"/>
    <w:rsid w:val="00853A4A"/>
    <w:rsid w:val="00854744"/>
    <w:rsid w:val="00856E49"/>
    <w:rsid w:val="008637B1"/>
    <w:rsid w:val="008718FE"/>
    <w:rsid w:val="0087223F"/>
    <w:rsid w:val="0088368D"/>
    <w:rsid w:val="00891A6A"/>
    <w:rsid w:val="00894720"/>
    <w:rsid w:val="008960FC"/>
    <w:rsid w:val="008A0C49"/>
    <w:rsid w:val="008B258F"/>
    <w:rsid w:val="008B2827"/>
    <w:rsid w:val="008C6FFB"/>
    <w:rsid w:val="008D720D"/>
    <w:rsid w:val="008E134B"/>
    <w:rsid w:val="008E674F"/>
    <w:rsid w:val="008E7605"/>
    <w:rsid w:val="009324C2"/>
    <w:rsid w:val="009330F7"/>
    <w:rsid w:val="009351A7"/>
    <w:rsid w:val="00937FCD"/>
    <w:rsid w:val="00950D18"/>
    <w:rsid w:val="00960B33"/>
    <w:rsid w:val="00962DEC"/>
    <w:rsid w:val="009637E3"/>
    <w:rsid w:val="00965356"/>
    <w:rsid w:val="00966D08"/>
    <w:rsid w:val="00974E94"/>
    <w:rsid w:val="00977D25"/>
    <w:rsid w:val="00986E24"/>
    <w:rsid w:val="00987118"/>
    <w:rsid w:val="00994663"/>
    <w:rsid w:val="0099496E"/>
    <w:rsid w:val="009A6304"/>
    <w:rsid w:val="009A6F79"/>
    <w:rsid w:val="009B2CBE"/>
    <w:rsid w:val="009D2345"/>
    <w:rsid w:val="009E0A41"/>
    <w:rsid w:val="009E0F7C"/>
    <w:rsid w:val="009F6CBE"/>
    <w:rsid w:val="00A11C09"/>
    <w:rsid w:val="00A12875"/>
    <w:rsid w:val="00A132C0"/>
    <w:rsid w:val="00A21B9A"/>
    <w:rsid w:val="00A22A3E"/>
    <w:rsid w:val="00A2716B"/>
    <w:rsid w:val="00A32BAF"/>
    <w:rsid w:val="00A415CA"/>
    <w:rsid w:val="00A44694"/>
    <w:rsid w:val="00A62E1A"/>
    <w:rsid w:val="00A65634"/>
    <w:rsid w:val="00A66AF8"/>
    <w:rsid w:val="00A66F54"/>
    <w:rsid w:val="00A71C98"/>
    <w:rsid w:val="00A848CF"/>
    <w:rsid w:val="00A93D5F"/>
    <w:rsid w:val="00A96A39"/>
    <w:rsid w:val="00A97FB7"/>
    <w:rsid w:val="00AA3A0C"/>
    <w:rsid w:val="00AA472F"/>
    <w:rsid w:val="00AC0256"/>
    <w:rsid w:val="00AC45F9"/>
    <w:rsid w:val="00AD1703"/>
    <w:rsid w:val="00AD3EE3"/>
    <w:rsid w:val="00AE1DB6"/>
    <w:rsid w:val="00AE30CA"/>
    <w:rsid w:val="00AF4C2E"/>
    <w:rsid w:val="00AF5398"/>
    <w:rsid w:val="00AF6556"/>
    <w:rsid w:val="00AF799D"/>
    <w:rsid w:val="00B17FC4"/>
    <w:rsid w:val="00B209B2"/>
    <w:rsid w:val="00B24E6C"/>
    <w:rsid w:val="00B3479F"/>
    <w:rsid w:val="00B3743B"/>
    <w:rsid w:val="00B46343"/>
    <w:rsid w:val="00B46CCA"/>
    <w:rsid w:val="00B47ED4"/>
    <w:rsid w:val="00B51A4E"/>
    <w:rsid w:val="00B53A45"/>
    <w:rsid w:val="00B5538D"/>
    <w:rsid w:val="00B63CCE"/>
    <w:rsid w:val="00B65842"/>
    <w:rsid w:val="00B663EE"/>
    <w:rsid w:val="00B716BC"/>
    <w:rsid w:val="00B73E7B"/>
    <w:rsid w:val="00B76C31"/>
    <w:rsid w:val="00B8032D"/>
    <w:rsid w:val="00B84DC2"/>
    <w:rsid w:val="00B90BE2"/>
    <w:rsid w:val="00B94F22"/>
    <w:rsid w:val="00B97A36"/>
    <w:rsid w:val="00BA1B82"/>
    <w:rsid w:val="00BC10D4"/>
    <w:rsid w:val="00BC7A80"/>
    <w:rsid w:val="00BD2F27"/>
    <w:rsid w:val="00BD48F5"/>
    <w:rsid w:val="00BE34E1"/>
    <w:rsid w:val="00BE365A"/>
    <w:rsid w:val="00BF3E3F"/>
    <w:rsid w:val="00C11030"/>
    <w:rsid w:val="00C23673"/>
    <w:rsid w:val="00C34536"/>
    <w:rsid w:val="00C41D2B"/>
    <w:rsid w:val="00C42466"/>
    <w:rsid w:val="00C42EE9"/>
    <w:rsid w:val="00C454A9"/>
    <w:rsid w:val="00C4628C"/>
    <w:rsid w:val="00C4791C"/>
    <w:rsid w:val="00C566AB"/>
    <w:rsid w:val="00C61558"/>
    <w:rsid w:val="00C616BD"/>
    <w:rsid w:val="00C676C8"/>
    <w:rsid w:val="00C71FE7"/>
    <w:rsid w:val="00C72FF7"/>
    <w:rsid w:val="00C7588F"/>
    <w:rsid w:val="00C75B39"/>
    <w:rsid w:val="00C77E8D"/>
    <w:rsid w:val="00C8358F"/>
    <w:rsid w:val="00C85E51"/>
    <w:rsid w:val="00CA1510"/>
    <w:rsid w:val="00CA76D4"/>
    <w:rsid w:val="00CB168A"/>
    <w:rsid w:val="00CB1E9D"/>
    <w:rsid w:val="00CB2A75"/>
    <w:rsid w:val="00CC3C8F"/>
    <w:rsid w:val="00CD2F5C"/>
    <w:rsid w:val="00CD4EFC"/>
    <w:rsid w:val="00CD7283"/>
    <w:rsid w:val="00D00797"/>
    <w:rsid w:val="00D00EEB"/>
    <w:rsid w:val="00D02CBF"/>
    <w:rsid w:val="00D0757C"/>
    <w:rsid w:val="00D144D0"/>
    <w:rsid w:val="00D1563A"/>
    <w:rsid w:val="00D20287"/>
    <w:rsid w:val="00D23520"/>
    <w:rsid w:val="00D25970"/>
    <w:rsid w:val="00D27F15"/>
    <w:rsid w:val="00D30385"/>
    <w:rsid w:val="00D34E3D"/>
    <w:rsid w:val="00D34F2A"/>
    <w:rsid w:val="00D371E8"/>
    <w:rsid w:val="00D4464B"/>
    <w:rsid w:val="00D45AF3"/>
    <w:rsid w:val="00D47EC4"/>
    <w:rsid w:val="00D530F3"/>
    <w:rsid w:val="00D53441"/>
    <w:rsid w:val="00D5723B"/>
    <w:rsid w:val="00D63A86"/>
    <w:rsid w:val="00D664F4"/>
    <w:rsid w:val="00D73F54"/>
    <w:rsid w:val="00D74277"/>
    <w:rsid w:val="00D75CDA"/>
    <w:rsid w:val="00D77353"/>
    <w:rsid w:val="00D81C24"/>
    <w:rsid w:val="00D879D9"/>
    <w:rsid w:val="00D9339D"/>
    <w:rsid w:val="00DA0AC1"/>
    <w:rsid w:val="00DA242D"/>
    <w:rsid w:val="00DA250D"/>
    <w:rsid w:val="00DA30B9"/>
    <w:rsid w:val="00DA387A"/>
    <w:rsid w:val="00DA7C31"/>
    <w:rsid w:val="00DC6592"/>
    <w:rsid w:val="00DC67A1"/>
    <w:rsid w:val="00DD2F7E"/>
    <w:rsid w:val="00DD6BA1"/>
    <w:rsid w:val="00DE4275"/>
    <w:rsid w:val="00DE6D68"/>
    <w:rsid w:val="00E00062"/>
    <w:rsid w:val="00E0369A"/>
    <w:rsid w:val="00E0608F"/>
    <w:rsid w:val="00E204DF"/>
    <w:rsid w:val="00E21495"/>
    <w:rsid w:val="00E27BC9"/>
    <w:rsid w:val="00E33D2F"/>
    <w:rsid w:val="00E375F2"/>
    <w:rsid w:val="00E43B9A"/>
    <w:rsid w:val="00E448F1"/>
    <w:rsid w:val="00E450A4"/>
    <w:rsid w:val="00E461BF"/>
    <w:rsid w:val="00E50DCD"/>
    <w:rsid w:val="00E5108B"/>
    <w:rsid w:val="00E605AD"/>
    <w:rsid w:val="00E605B2"/>
    <w:rsid w:val="00E63597"/>
    <w:rsid w:val="00E65D3F"/>
    <w:rsid w:val="00E67E67"/>
    <w:rsid w:val="00E70021"/>
    <w:rsid w:val="00E77553"/>
    <w:rsid w:val="00E80FEC"/>
    <w:rsid w:val="00E81EEA"/>
    <w:rsid w:val="00E83087"/>
    <w:rsid w:val="00E955E8"/>
    <w:rsid w:val="00E97A6E"/>
    <w:rsid w:val="00E97A72"/>
    <w:rsid w:val="00EA13A6"/>
    <w:rsid w:val="00EA2D78"/>
    <w:rsid w:val="00EA7AA1"/>
    <w:rsid w:val="00EB286A"/>
    <w:rsid w:val="00EB4EEC"/>
    <w:rsid w:val="00EC6C00"/>
    <w:rsid w:val="00ED0BE6"/>
    <w:rsid w:val="00ED4893"/>
    <w:rsid w:val="00ED5A43"/>
    <w:rsid w:val="00ED7BCA"/>
    <w:rsid w:val="00EE2E62"/>
    <w:rsid w:val="00EF1CA2"/>
    <w:rsid w:val="00EF5CC1"/>
    <w:rsid w:val="00EF64F7"/>
    <w:rsid w:val="00F0524F"/>
    <w:rsid w:val="00F07582"/>
    <w:rsid w:val="00F122F5"/>
    <w:rsid w:val="00F15C68"/>
    <w:rsid w:val="00F1769E"/>
    <w:rsid w:val="00F21735"/>
    <w:rsid w:val="00F27E63"/>
    <w:rsid w:val="00F50B81"/>
    <w:rsid w:val="00F555E5"/>
    <w:rsid w:val="00F55B89"/>
    <w:rsid w:val="00F65BC4"/>
    <w:rsid w:val="00F66742"/>
    <w:rsid w:val="00F71D2F"/>
    <w:rsid w:val="00F7445E"/>
    <w:rsid w:val="00F87128"/>
    <w:rsid w:val="00F906DA"/>
    <w:rsid w:val="00F95B73"/>
    <w:rsid w:val="00F96A62"/>
    <w:rsid w:val="00FA0A3B"/>
    <w:rsid w:val="00FA6684"/>
    <w:rsid w:val="00FB6913"/>
    <w:rsid w:val="00FC1ECF"/>
    <w:rsid w:val="00FC3714"/>
    <w:rsid w:val="00FC608A"/>
    <w:rsid w:val="00FE2196"/>
    <w:rsid w:val="00FE5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1CF486-F3F6-430C-BF61-9E4103C3D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54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7D766F"/>
    <w:pPr>
      <w:keepNext/>
      <w:jc w:val="center"/>
      <w:outlineLvl w:val="1"/>
    </w:pPr>
    <w:rPr>
      <w:rFonts w:ascii="Arial" w:hAnsi="Arial" w:cs="Arial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2154E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3"/>
    <w:basedOn w:val="a"/>
    <w:link w:val="30"/>
    <w:uiPriority w:val="99"/>
    <w:rsid w:val="00F122F5"/>
    <w:pPr>
      <w:ind w:right="176"/>
      <w:jc w:val="both"/>
    </w:pPr>
    <w:rPr>
      <w:sz w:val="28"/>
      <w:szCs w:val="28"/>
    </w:rPr>
  </w:style>
  <w:style w:type="character" w:customStyle="1" w:styleId="30">
    <w:name w:val="Основной текст 3 Знак"/>
    <w:basedOn w:val="a0"/>
    <w:link w:val="3"/>
    <w:uiPriority w:val="99"/>
    <w:rsid w:val="00F122F5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3">
    <w:name w:val="Table Grid"/>
    <w:basedOn w:val="a1"/>
    <w:uiPriority w:val="39"/>
    <w:rsid w:val="006579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6579EB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Normal (Web)"/>
    <w:basedOn w:val="a"/>
    <w:link w:val="a6"/>
    <w:rsid w:val="00B47ED4"/>
    <w:pPr>
      <w:spacing w:before="30" w:after="30"/>
    </w:pPr>
    <w:rPr>
      <w:rFonts w:ascii="Arial" w:hAnsi="Arial" w:cs="Arial"/>
      <w:color w:val="332E2D"/>
      <w:spacing w:val="2"/>
    </w:rPr>
  </w:style>
  <w:style w:type="character" w:customStyle="1" w:styleId="a6">
    <w:name w:val="Обычный (веб) Знак"/>
    <w:basedOn w:val="a0"/>
    <w:link w:val="a5"/>
    <w:rsid w:val="00B47ED4"/>
    <w:rPr>
      <w:rFonts w:ascii="Arial" w:eastAsia="Times New Roman" w:hAnsi="Arial" w:cs="Arial"/>
      <w:color w:val="332E2D"/>
      <w:spacing w:val="2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977D25"/>
    <w:pPr>
      <w:ind w:left="720"/>
      <w:contextualSpacing/>
    </w:pPr>
  </w:style>
  <w:style w:type="paragraph" w:styleId="a8">
    <w:name w:val="Body Text"/>
    <w:basedOn w:val="a"/>
    <w:link w:val="a9"/>
    <w:uiPriority w:val="99"/>
    <w:semiHidden/>
    <w:unhideWhenUsed/>
    <w:rsid w:val="00DC67A1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DC67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DC67A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customStyle="1" w:styleId="1">
    <w:name w:val="Сетка таблицы1"/>
    <w:basedOn w:val="a1"/>
    <w:next w:val="a3"/>
    <w:uiPriority w:val="39"/>
    <w:rsid w:val="00B46C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7D766F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7D766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7D766F"/>
    <w:rPr>
      <w:rFonts w:ascii="Arial" w:eastAsia="Times New Roman" w:hAnsi="Arial" w:cs="Arial"/>
      <w:b/>
      <w:bCs/>
      <w:sz w:val="36"/>
      <w:szCs w:val="36"/>
      <w:lang w:eastAsia="ru-RU"/>
    </w:rPr>
  </w:style>
  <w:style w:type="character" w:styleId="ac">
    <w:name w:val="Hyperlink"/>
    <w:basedOn w:val="a0"/>
    <w:uiPriority w:val="99"/>
    <w:unhideWhenUsed/>
    <w:rsid w:val="007D766F"/>
    <w:rPr>
      <w:color w:val="0000FF"/>
      <w:u w:val="single"/>
    </w:rPr>
  </w:style>
  <w:style w:type="paragraph" w:customStyle="1" w:styleId="ConsPlusNormal">
    <w:name w:val="ConsPlusNormal"/>
    <w:rsid w:val="004C7D1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11">
    <w:name w:val="Сетка таблицы11"/>
    <w:basedOn w:val="a1"/>
    <w:next w:val="a3"/>
    <w:uiPriority w:val="39"/>
    <w:rsid w:val="002203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nformat">
    <w:name w:val="ConsNonformat"/>
    <w:rsid w:val="002F2DC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7D665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D66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7D665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7D665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&#1075;&#1086;&#1088;&#1085;&#1099;&#1081;75.&#1088;&#1092;.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397A04-1B0A-4A7B-AFBC-EA16BC2BB2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3681</Words>
  <Characters>20983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24615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Секретарь</cp:lastModifiedBy>
  <cp:revision>2</cp:revision>
  <cp:lastPrinted>2025-09-03T02:28:00Z</cp:lastPrinted>
  <dcterms:created xsi:type="dcterms:W3CDTF">2025-09-03T02:28:00Z</dcterms:created>
  <dcterms:modified xsi:type="dcterms:W3CDTF">2025-09-03T02:28:00Z</dcterms:modified>
</cp:coreProperties>
</file>