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952" w:rsidRDefault="00235952" w:rsidP="00235952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73179139" wp14:editId="6A2B2FA1">
            <wp:extent cx="733425" cy="752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52" w:rsidRPr="00235952" w:rsidRDefault="00235952" w:rsidP="00235952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b/>
          <w:sz w:val="32"/>
          <w:szCs w:val="32"/>
        </w:rPr>
      </w:pPr>
      <w:r w:rsidRPr="00235952">
        <w:rPr>
          <w:rFonts w:eastAsia="Times New Roman"/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rFonts w:eastAsia="Times New Roman"/>
          <w:b/>
          <w:sz w:val="32"/>
          <w:szCs w:val="32"/>
        </w:rPr>
        <w:t>ОКРУГА</w:t>
      </w:r>
      <w:proofErr w:type="gramEnd"/>
      <w:r w:rsidRPr="00235952">
        <w:rPr>
          <w:rFonts w:eastAsia="Times New Roman"/>
          <w:b/>
          <w:sz w:val="32"/>
          <w:szCs w:val="32"/>
        </w:rPr>
        <w:t xml:space="preserve"> ЗАТО П. ГОРНЫЙ</w:t>
      </w: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sz w:val="28"/>
          <w:szCs w:val="28"/>
        </w:rPr>
      </w:pPr>
    </w:p>
    <w:p w:rsidR="00235952" w:rsidRPr="00235952" w:rsidRDefault="00235952" w:rsidP="003F77DF">
      <w:pPr>
        <w:tabs>
          <w:tab w:val="num" w:pos="0"/>
        </w:tabs>
        <w:jc w:val="center"/>
        <w:rPr>
          <w:rFonts w:eastAsia="Times New Roman"/>
          <w:b/>
          <w:bCs/>
          <w:sz w:val="32"/>
          <w:szCs w:val="32"/>
        </w:rPr>
      </w:pPr>
      <w:r w:rsidRPr="00235952">
        <w:rPr>
          <w:rFonts w:eastAsia="Times New Roman"/>
          <w:b/>
          <w:bCs/>
          <w:sz w:val="32"/>
          <w:szCs w:val="32"/>
        </w:rPr>
        <w:t>Р Е Ш Е Н И Е</w:t>
      </w:r>
    </w:p>
    <w:p w:rsidR="00235952" w:rsidRPr="00235952" w:rsidRDefault="00235952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235952" w:rsidRPr="00235952" w:rsidRDefault="003821E6" w:rsidP="00235952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 w:rsidR="009935D5">
        <w:rPr>
          <w:rFonts w:eastAsia="Times New Roman"/>
          <w:sz w:val="28"/>
          <w:szCs w:val="28"/>
        </w:rPr>
        <w:t>2</w:t>
      </w:r>
      <w:r w:rsidR="005C1250">
        <w:rPr>
          <w:rFonts w:eastAsia="Times New Roman"/>
          <w:sz w:val="28"/>
          <w:szCs w:val="28"/>
        </w:rPr>
        <w:t>6</w:t>
      </w:r>
      <w:r>
        <w:rPr>
          <w:rFonts w:eastAsia="Times New Roman"/>
          <w:sz w:val="28"/>
          <w:szCs w:val="28"/>
        </w:rPr>
        <w:t>»</w:t>
      </w:r>
      <w:r w:rsidR="009935D5">
        <w:rPr>
          <w:rFonts w:eastAsia="Times New Roman"/>
          <w:sz w:val="28"/>
          <w:szCs w:val="28"/>
        </w:rPr>
        <w:t xml:space="preserve"> ноября</w:t>
      </w:r>
      <w:r w:rsidR="00235952" w:rsidRPr="00235952">
        <w:rPr>
          <w:rFonts w:eastAsia="Times New Roman"/>
          <w:sz w:val="28"/>
          <w:szCs w:val="28"/>
        </w:rPr>
        <w:t xml:space="preserve"> 20</w:t>
      </w:r>
      <w:r w:rsidR="00235952">
        <w:rPr>
          <w:rFonts w:eastAsia="Times New Roman"/>
          <w:sz w:val="28"/>
          <w:szCs w:val="28"/>
        </w:rPr>
        <w:t>2</w:t>
      </w:r>
      <w:r w:rsidR="005C1250">
        <w:rPr>
          <w:rFonts w:eastAsia="Times New Roman"/>
          <w:sz w:val="28"/>
          <w:szCs w:val="28"/>
        </w:rPr>
        <w:t>4</w:t>
      </w:r>
      <w:r w:rsidR="00235952" w:rsidRPr="00235952">
        <w:rPr>
          <w:rFonts w:eastAsia="Times New Roman"/>
          <w:sz w:val="28"/>
          <w:szCs w:val="28"/>
        </w:rPr>
        <w:t xml:space="preserve"> года</w:t>
      </w:r>
      <w:r w:rsidR="00235952">
        <w:rPr>
          <w:rFonts w:eastAsia="Times New Roman"/>
          <w:sz w:val="28"/>
          <w:szCs w:val="28"/>
        </w:rPr>
        <w:t xml:space="preserve">        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 </w:t>
      </w:r>
      <w:r>
        <w:rPr>
          <w:rFonts w:eastAsia="Times New Roman"/>
          <w:sz w:val="28"/>
          <w:szCs w:val="28"/>
        </w:rPr>
        <w:t xml:space="preserve">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№</w:t>
      </w:r>
      <w:r w:rsidR="00627F11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39</w:t>
      </w:r>
    </w:p>
    <w:p w:rsidR="00235952" w:rsidRDefault="00235952" w:rsidP="003F77DF">
      <w:pPr>
        <w:rPr>
          <w:rFonts w:eastAsia="Times New Roman"/>
          <w:bCs/>
          <w:sz w:val="28"/>
          <w:szCs w:val="28"/>
        </w:rPr>
      </w:pPr>
    </w:p>
    <w:p w:rsidR="003F77DF" w:rsidRPr="00235952" w:rsidRDefault="003F77DF" w:rsidP="003F77DF">
      <w:pPr>
        <w:rPr>
          <w:rFonts w:eastAsia="Times New Roman"/>
          <w:bCs/>
          <w:sz w:val="28"/>
          <w:szCs w:val="28"/>
        </w:rPr>
      </w:pPr>
    </w:p>
    <w:p w:rsidR="005C1250" w:rsidRDefault="00235952" w:rsidP="009935D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</w:t>
      </w:r>
      <w:r w:rsidR="009935D5" w:rsidRPr="009935D5">
        <w:rPr>
          <w:b/>
          <w:bCs/>
          <w:color w:val="000000"/>
          <w:sz w:val="28"/>
          <w:szCs w:val="28"/>
        </w:rPr>
        <w:t xml:space="preserve">публичных слушаний </w:t>
      </w:r>
    </w:p>
    <w:p w:rsidR="005C1250" w:rsidRDefault="009935D5" w:rsidP="009935D5">
      <w:pPr>
        <w:jc w:val="center"/>
        <w:rPr>
          <w:b/>
          <w:bCs/>
          <w:color w:val="000000"/>
          <w:sz w:val="28"/>
          <w:szCs w:val="28"/>
        </w:rPr>
      </w:pPr>
      <w:r w:rsidRPr="009935D5">
        <w:rPr>
          <w:b/>
          <w:bCs/>
          <w:color w:val="000000"/>
          <w:sz w:val="28"/>
          <w:szCs w:val="28"/>
        </w:rPr>
        <w:t xml:space="preserve">по </w:t>
      </w:r>
      <w:r w:rsidR="002512BC">
        <w:rPr>
          <w:b/>
          <w:bCs/>
          <w:color w:val="000000"/>
          <w:sz w:val="28"/>
          <w:szCs w:val="28"/>
        </w:rPr>
        <w:t>рассмотрению проекта</w:t>
      </w:r>
      <w:r w:rsidRPr="009935D5">
        <w:rPr>
          <w:b/>
          <w:bCs/>
          <w:color w:val="000000"/>
          <w:sz w:val="28"/>
          <w:szCs w:val="28"/>
        </w:rPr>
        <w:t xml:space="preserve"> бюджета городского округа </w:t>
      </w:r>
    </w:p>
    <w:p w:rsidR="005C1250" w:rsidRDefault="009935D5" w:rsidP="009935D5">
      <w:pPr>
        <w:jc w:val="center"/>
        <w:rPr>
          <w:b/>
          <w:bCs/>
          <w:color w:val="000000"/>
          <w:sz w:val="28"/>
          <w:szCs w:val="28"/>
        </w:rPr>
      </w:pPr>
      <w:r w:rsidRPr="009935D5">
        <w:rPr>
          <w:b/>
          <w:bCs/>
          <w:color w:val="000000"/>
          <w:sz w:val="28"/>
          <w:szCs w:val="28"/>
        </w:rPr>
        <w:t xml:space="preserve">ЗАТО п. Горный </w:t>
      </w:r>
      <w:r w:rsidR="005C1250">
        <w:rPr>
          <w:b/>
          <w:bCs/>
          <w:color w:val="000000"/>
          <w:sz w:val="28"/>
          <w:szCs w:val="28"/>
        </w:rPr>
        <w:t xml:space="preserve">Забайкальского края </w:t>
      </w:r>
      <w:r w:rsidRPr="009935D5">
        <w:rPr>
          <w:b/>
          <w:bCs/>
          <w:color w:val="000000"/>
          <w:sz w:val="28"/>
          <w:szCs w:val="28"/>
        </w:rPr>
        <w:t>на 202</w:t>
      </w:r>
      <w:r w:rsidR="005C1250">
        <w:rPr>
          <w:b/>
          <w:bCs/>
          <w:color w:val="000000"/>
          <w:sz w:val="28"/>
          <w:szCs w:val="28"/>
        </w:rPr>
        <w:t>5</w:t>
      </w:r>
      <w:r w:rsidRPr="009935D5">
        <w:rPr>
          <w:b/>
          <w:bCs/>
          <w:color w:val="000000"/>
          <w:sz w:val="28"/>
          <w:szCs w:val="28"/>
        </w:rPr>
        <w:t xml:space="preserve"> год </w:t>
      </w:r>
    </w:p>
    <w:p w:rsidR="00235952" w:rsidRDefault="009935D5" w:rsidP="009935D5">
      <w:pPr>
        <w:jc w:val="center"/>
        <w:rPr>
          <w:b/>
          <w:bCs/>
          <w:color w:val="000000"/>
          <w:sz w:val="28"/>
          <w:szCs w:val="28"/>
        </w:rPr>
      </w:pPr>
      <w:r w:rsidRPr="009935D5">
        <w:rPr>
          <w:b/>
          <w:bCs/>
          <w:color w:val="000000"/>
          <w:sz w:val="28"/>
          <w:szCs w:val="28"/>
        </w:rPr>
        <w:t>и плановый период 202</w:t>
      </w:r>
      <w:r w:rsidR="005C1250">
        <w:rPr>
          <w:b/>
          <w:bCs/>
          <w:color w:val="000000"/>
          <w:sz w:val="28"/>
          <w:szCs w:val="28"/>
        </w:rPr>
        <w:t xml:space="preserve">6 и </w:t>
      </w:r>
      <w:r w:rsidRPr="009935D5">
        <w:rPr>
          <w:b/>
          <w:bCs/>
          <w:color w:val="000000"/>
          <w:sz w:val="28"/>
          <w:szCs w:val="28"/>
        </w:rPr>
        <w:t>202</w:t>
      </w:r>
      <w:r w:rsidR="005C1250">
        <w:rPr>
          <w:b/>
          <w:bCs/>
          <w:color w:val="000000"/>
          <w:sz w:val="28"/>
          <w:szCs w:val="28"/>
        </w:rPr>
        <w:t>7</w:t>
      </w:r>
      <w:r w:rsidRPr="009935D5">
        <w:rPr>
          <w:b/>
          <w:bCs/>
          <w:color w:val="000000"/>
          <w:sz w:val="28"/>
          <w:szCs w:val="28"/>
        </w:rPr>
        <w:t xml:space="preserve"> годов</w:t>
      </w:r>
    </w:p>
    <w:p w:rsidR="009935D5" w:rsidRPr="00235952" w:rsidRDefault="009935D5" w:rsidP="009935D5">
      <w:pPr>
        <w:jc w:val="center"/>
        <w:rPr>
          <w:rFonts w:eastAsia="Times New Roman"/>
          <w:b/>
          <w:sz w:val="28"/>
          <w:szCs w:val="28"/>
        </w:rPr>
      </w:pPr>
    </w:p>
    <w:p w:rsidR="00235952" w:rsidRDefault="00E62228" w:rsidP="002359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B13620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ым</w:t>
      </w:r>
      <w:r w:rsidR="00B13620">
        <w:rPr>
          <w:color w:val="000000"/>
          <w:sz w:val="28"/>
          <w:szCs w:val="28"/>
        </w:rPr>
        <w:t xml:space="preserve"> Кодекс</w:t>
      </w:r>
      <w:r>
        <w:rPr>
          <w:color w:val="000000"/>
          <w:sz w:val="28"/>
          <w:szCs w:val="28"/>
        </w:rPr>
        <w:t>ом</w:t>
      </w:r>
      <w:r w:rsidR="00B13620">
        <w:rPr>
          <w:color w:val="000000"/>
          <w:sz w:val="28"/>
          <w:szCs w:val="28"/>
        </w:rPr>
        <w:t xml:space="preserve"> Российской Федерации, </w:t>
      </w:r>
      <w:r>
        <w:rPr>
          <w:color w:val="000000"/>
          <w:sz w:val="28"/>
          <w:szCs w:val="28"/>
        </w:rPr>
        <w:t>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 xml:space="preserve">Положения о бюджетном устройстве и бюджетном процессе в городском округе ЗАТО </w:t>
      </w:r>
      <w:proofErr w:type="spellStart"/>
      <w:r w:rsidR="00B13620">
        <w:rPr>
          <w:color w:val="000000"/>
          <w:sz w:val="28"/>
          <w:szCs w:val="28"/>
        </w:rPr>
        <w:t>п.Горный</w:t>
      </w:r>
      <w:proofErr w:type="spellEnd"/>
      <w:r w:rsidR="00B13620">
        <w:rPr>
          <w:color w:val="000000"/>
          <w:sz w:val="28"/>
          <w:szCs w:val="28"/>
        </w:rPr>
        <w:t xml:space="preserve">, утвержденного решением Думы городского округа ЗАТО </w:t>
      </w:r>
      <w:proofErr w:type="spellStart"/>
      <w:r w:rsidR="00B13620">
        <w:rPr>
          <w:color w:val="000000"/>
          <w:sz w:val="28"/>
          <w:szCs w:val="28"/>
        </w:rPr>
        <w:t>п.Горный</w:t>
      </w:r>
      <w:proofErr w:type="spellEnd"/>
      <w:r w:rsidR="00B13620">
        <w:rPr>
          <w:color w:val="000000"/>
          <w:sz w:val="28"/>
          <w:szCs w:val="28"/>
        </w:rPr>
        <w:t xml:space="preserve"> от 26 ноября 2020 года № 35, Порядка проведения публичных слушаний в городском округе ЗАТО п. Горный, утвержденного решение</w:t>
      </w:r>
      <w:r w:rsidR="005C1250">
        <w:rPr>
          <w:color w:val="000000"/>
          <w:sz w:val="28"/>
          <w:szCs w:val="28"/>
        </w:rPr>
        <w:t xml:space="preserve"> Думы городского округа ЗАТО </w:t>
      </w:r>
      <w:proofErr w:type="spellStart"/>
      <w:r w:rsidR="005C1250">
        <w:rPr>
          <w:color w:val="000000"/>
          <w:sz w:val="28"/>
          <w:szCs w:val="28"/>
        </w:rPr>
        <w:t>п.</w:t>
      </w:r>
      <w:r w:rsidR="00B13620">
        <w:rPr>
          <w:color w:val="000000"/>
          <w:sz w:val="28"/>
          <w:szCs w:val="28"/>
        </w:rPr>
        <w:t>Горный</w:t>
      </w:r>
      <w:proofErr w:type="spellEnd"/>
      <w:r w:rsidR="00B13620">
        <w:rPr>
          <w:color w:val="000000"/>
          <w:sz w:val="28"/>
          <w:szCs w:val="28"/>
        </w:rPr>
        <w:t xml:space="preserve"> от 25 декабря 2018 года № 84, ст. 19 Устава городского округа ЗАТО п. Горный </w:t>
      </w:r>
      <w:r w:rsidR="005C1250" w:rsidRPr="005C1250">
        <w:rPr>
          <w:color w:val="000000"/>
          <w:sz w:val="28"/>
          <w:szCs w:val="28"/>
        </w:rPr>
        <w:t xml:space="preserve">Забайкальского края, принятый решением Думы городского округа ЗАТО </w:t>
      </w:r>
      <w:proofErr w:type="spellStart"/>
      <w:r w:rsidR="005C1250" w:rsidRPr="005C1250">
        <w:rPr>
          <w:color w:val="000000"/>
          <w:sz w:val="28"/>
          <w:szCs w:val="28"/>
        </w:rPr>
        <w:t>п.Горный</w:t>
      </w:r>
      <w:proofErr w:type="spellEnd"/>
      <w:r w:rsidR="005C1250" w:rsidRPr="005C1250">
        <w:rPr>
          <w:color w:val="000000"/>
          <w:sz w:val="28"/>
          <w:szCs w:val="28"/>
        </w:rPr>
        <w:t xml:space="preserve"> от 31 июля 2019 года № 22</w:t>
      </w:r>
      <w:r w:rsidR="005C1250">
        <w:rPr>
          <w:color w:val="000000"/>
          <w:sz w:val="28"/>
          <w:szCs w:val="28"/>
        </w:rPr>
        <w:t xml:space="preserve"> </w:t>
      </w:r>
      <w:r w:rsidR="00B84542">
        <w:rPr>
          <w:color w:val="000000"/>
          <w:sz w:val="28"/>
          <w:szCs w:val="28"/>
        </w:rPr>
        <w:t>и в</w:t>
      </w:r>
      <w:r w:rsidR="00B84542" w:rsidRPr="00B84542">
        <w:rPr>
          <w:color w:val="000000"/>
          <w:sz w:val="28"/>
          <w:szCs w:val="28"/>
        </w:rPr>
        <w:t xml:space="preserve"> целях открытого обсуждения и выявления мнения жителей </w:t>
      </w:r>
      <w:r w:rsidR="00B84542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="00B84542">
        <w:rPr>
          <w:color w:val="000000"/>
          <w:sz w:val="28"/>
          <w:szCs w:val="28"/>
        </w:rPr>
        <w:t>п.Горный</w:t>
      </w:r>
      <w:proofErr w:type="spellEnd"/>
      <w:r w:rsidR="005C1250">
        <w:rPr>
          <w:color w:val="000000"/>
          <w:sz w:val="28"/>
          <w:szCs w:val="28"/>
        </w:rPr>
        <w:t xml:space="preserve"> Забайкальского края</w:t>
      </w:r>
      <w:r w:rsidR="00B84542" w:rsidRPr="00B84542">
        <w:rPr>
          <w:color w:val="000000"/>
          <w:sz w:val="28"/>
          <w:szCs w:val="28"/>
        </w:rPr>
        <w:t xml:space="preserve">, организаций, расположенных на территории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5C1250">
        <w:rPr>
          <w:color w:val="000000"/>
          <w:sz w:val="28"/>
          <w:szCs w:val="28"/>
        </w:rPr>
        <w:t xml:space="preserve"> Забайкальского края</w:t>
      </w:r>
      <w:r w:rsidR="00B84542" w:rsidRPr="00B84542">
        <w:rPr>
          <w:color w:val="000000"/>
          <w:sz w:val="28"/>
          <w:szCs w:val="28"/>
        </w:rPr>
        <w:t xml:space="preserve">, по вопросу </w:t>
      </w:r>
      <w:r w:rsidR="009935D5">
        <w:rPr>
          <w:color w:val="000000"/>
          <w:sz w:val="28"/>
          <w:szCs w:val="28"/>
        </w:rPr>
        <w:t xml:space="preserve">рассмотрения </w:t>
      </w:r>
      <w:r w:rsidR="002512BC">
        <w:rPr>
          <w:color w:val="000000"/>
          <w:sz w:val="28"/>
          <w:szCs w:val="28"/>
        </w:rPr>
        <w:t xml:space="preserve">проекта </w:t>
      </w:r>
      <w:r w:rsidR="00B84542" w:rsidRPr="00B84542">
        <w:rPr>
          <w:color w:val="000000"/>
          <w:sz w:val="28"/>
          <w:szCs w:val="28"/>
        </w:rPr>
        <w:t xml:space="preserve">бюджета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B84542" w:rsidRPr="00B84542">
        <w:rPr>
          <w:color w:val="000000"/>
          <w:sz w:val="28"/>
          <w:szCs w:val="28"/>
        </w:rPr>
        <w:t xml:space="preserve"> </w:t>
      </w:r>
      <w:r w:rsidR="005C1250">
        <w:rPr>
          <w:color w:val="000000"/>
          <w:sz w:val="28"/>
          <w:szCs w:val="28"/>
        </w:rPr>
        <w:t xml:space="preserve">Забайкальского края </w:t>
      </w:r>
      <w:r w:rsidR="009935D5" w:rsidRPr="009935D5">
        <w:rPr>
          <w:color w:val="000000"/>
          <w:sz w:val="28"/>
          <w:szCs w:val="28"/>
        </w:rPr>
        <w:t>на 202</w:t>
      </w:r>
      <w:r w:rsidR="005C1250">
        <w:rPr>
          <w:color w:val="000000"/>
          <w:sz w:val="28"/>
          <w:szCs w:val="28"/>
        </w:rPr>
        <w:t>5</w:t>
      </w:r>
      <w:r w:rsidR="009935D5" w:rsidRPr="009935D5">
        <w:rPr>
          <w:color w:val="000000"/>
          <w:sz w:val="28"/>
          <w:szCs w:val="28"/>
        </w:rPr>
        <w:t xml:space="preserve"> год и плановый период </w:t>
      </w:r>
      <w:r w:rsidR="005C1250">
        <w:rPr>
          <w:color w:val="000000"/>
          <w:sz w:val="28"/>
          <w:szCs w:val="28"/>
        </w:rPr>
        <w:t xml:space="preserve">2026 и </w:t>
      </w:r>
      <w:r w:rsidR="009935D5" w:rsidRPr="009935D5">
        <w:rPr>
          <w:color w:val="000000"/>
          <w:sz w:val="28"/>
          <w:szCs w:val="28"/>
        </w:rPr>
        <w:t>202</w:t>
      </w:r>
      <w:r w:rsidR="005C1250">
        <w:rPr>
          <w:color w:val="000000"/>
          <w:sz w:val="28"/>
          <w:szCs w:val="28"/>
        </w:rPr>
        <w:t>7</w:t>
      </w:r>
      <w:r w:rsidR="009935D5" w:rsidRPr="009935D5">
        <w:rPr>
          <w:color w:val="000000"/>
          <w:sz w:val="28"/>
          <w:szCs w:val="28"/>
        </w:rPr>
        <w:t xml:space="preserve"> годов</w:t>
      </w:r>
    </w:p>
    <w:p w:rsidR="003F77DF" w:rsidRPr="00235952" w:rsidRDefault="003F77DF" w:rsidP="00235952">
      <w:pPr>
        <w:ind w:firstLine="709"/>
        <w:jc w:val="both"/>
        <w:rPr>
          <w:bCs/>
          <w:sz w:val="28"/>
          <w:szCs w:val="28"/>
        </w:rPr>
      </w:pPr>
    </w:p>
    <w:p w:rsidR="00235952" w:rsidRPr="00235952" w:rsidRDefault="00235952" w:rsidP="00235952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235952" w:rsidRPr="00235952" w:rsidRDefault="00235952" w:rsidP="00235952">
      <w:pPr>
        <w:jc w:val="center"/>
        <w:rPr>
          <w:bCs/>
          <w:sz w:val="28"/>
          <w:szCs w:val="28"/>
        </w:rPr>
      </w:pPr>
    </w:p>
    <w:p w:rsidR="003F77DF" w:rsidRDefault="003F77DF" w:rsidP="009935D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Назначить публичные слушания по </w:t>
      </w:r>
      <w:r w:rsidR="009935D5">
        <w:rPr>
          <w:color w:val="000000"/>
          <w:sz w:val="28"/>
          <w:szCs w:val="28"/>
        </w:rPr>
        <w:t>рассмотрению</w:t>
      </w:r>
      <w:r w:rsidR="009935D5" w:rsidRPr="009935D5">
        <w:rPr>
          <w:color w:val="000000"/>
          <w:sz w:val="28"/>
          <w:szCs w:val="28"/>
        </w:rPr>
        <w:t xml:space="preserve"> </w:t>
      </w:r>
      <w:r w:rsidR="002512BC">
        <w:rPr>
          <w:color w:val="000000"/>
          <w:sz w:val="28"/>
          <w:szCs w:val="28"/>
        </w:rPr>
        <w:t xml:space="preserve">проекта </w:t>
      </w:r>
      <w:r w:rsidR="009935D5" w:rsidRPr="009935D5">
        <w:rPr>
          <w:color w:val="000000"/>
          <w:sz w:val="28"/>
          <w:szCs w:val="28"/>
        </w:rPr>
        <w:t xml:space="preserve">бюджета городского </w:t>
      </w:r>
      <w:proofErr w:type="gramStart"/>
      <w:r w:rsidR="009935D5" w:rsidRPr="009935D5">
        <w:rPr>
          <w:color w:val="000000"/>
          <w:sz w:val="28"/>
          <w:szCs w:val="28"/>
        </w:rPr>
        <w:t>округа</w:t>
      </w:r>
      <w:proofErr w:type="gramEnd"/>
      <w:r w:rsidR="009935D5" w:rsidRPr="009935D5">
        <w:rPr>
          <w:color w:val="000000"/>
          <w:sz w:val="28"/>
          <w:szCs w:val="28"/>
        </w:rPr>
        <w:t xml:space="preserve"> ЗАТО п. Горный </w:t>
      </w:r>
      <w:r w:rsidR="005C1250">
        <w:rPr>
          <w:color w:val="000000"/>
          <w:sz w:val="28"/>
          <w:szCs w:val="28"/>
        </w:rPr>
        <w:t xml:space="preserve">Забайкальского края </w:t>
      </w:r>
      <w:r w:rsidR="009935D5" w:rsidRPr="009935D5">
        <w:rPr>
          <w:color w:val="000000"/>
          <w:sz w:val="28"/>
          <w:szCs w:val="28"/>
        </w:rPr>
        <w:t>на 202</w:t>
      </w:r>
      <w:r w:rsidR="005C1250">
        <w:rPr>
          <w:color w:val="000000"/>
          <w:sz w:val="28"/>
          <w:szCs w:val="28"/>
        </w:rPr>
        <w:t>5</w:t>
      </w:r>
      <w:r w:rsidR="009935D5" w:rsidRPr="009935D5">
        <w:rPr>
          <w:color w:val="000000"/>
          <w:sz w:val="28"/>
          <w:szCs w:val="28"/>
        </w:rPr>
        <w:t xml:space="preserve"> год и плановый период 2026 </w:t>
      </w:r>
      <w:r w:rsidR="005C1250">
        <w:rPr>
          <w:color w:val="000000"/>
          <w:sz w:val="28"/>
          <w:szCs w:val="28"/>
        </w:rPr>
        <w:t xml:space="preserve">и 2027 </w:t>
      </w:r>
      <w:r w:rsidR="009935D5" w:rsidRPr="009935D5">
        <w:rPr>
          <w:color w:val="000000"/>
          <w:sz w:val="28"/>
          <w:szCs w:val="28"/>
        </w:rPr>
        <w:t>годов</w:t>
      </w:r>
      <w:r>
        <w:rPr>
          <w:color w:val="000000"/>
          <w:sz w:val="28"/>
          <w:szCs w:val="28"/>
        </w:rPr>
        <w:t xml:space="preserve"> на </w:t>
      </w:r>
      <w:r w:rsidR="009935D5">
        <w:rPr>
          <w:color w:val="000000"/>
          <w:sz w:val="28"/>
          <w:szCs w:val="28"/>
        </w:rPr>
        <w:t>1</w:t>
      </w:r>
      <w:r w:rsidR="00ED31EE">
        <w:rPr>
          <w:color w:val="000000"/>
          <w:sz w:val="28"/>
          <w:szCs w:val="28"/>
        </w:rPr>
        <w:t>8</w:t>
      </w:r>
      <w:r w:rsidR="009935D5">
        <w:rPr>
          <w:color w:val="000000"/>
          <w:sz w:val="28"/>
          <w:szCs w:val="28"/>
        </w:rPr>
        <w:t xml:space="preserve"> декабря</w:t>
      </w:r>
      <w:r w:rsidR="00B84542">
        <w:rPr>
          <w:color w:val="000000"/>
          <w:sz w:val="28"/>
          <w:szCs w:val="28"/>
        </w:rPr>
        <w:t xml:space="preserve"> 202</w:t>
      </w:r>
      <w:r w:rsidR="000A7F1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</w:t>
      </w:r>
      <w:r w:rsidR="00B84542">
        <w:rPr>
          <w:color w:val="000000"/>
          <w:sz w:val="28"/>
          <w:szCs w:val="28"/>
        </w:rPr>
        <w:t xml:space="preserve"> в 16:00 часов</w:t>
      </w:r>
      <w:r>
        <w:rPr>
          <w:color w:val="000000"/>
          <w:sz w:val="28"/>
          <w:szCs w:val="28"/>
        </w:rPr>
        <w:t xml:space="preserve">. </w:t>
      </w:r>
    </w:p>
    <w:p w:rsidR="00B84542" w:rsidRPr="000A7F14" w:rsidRDefault="00B84542" w:rsidP="00B84542">
      <w:pPr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bookmarkStart w:id="0" w:name="_GoBack"/>
      <w:r w:rsidRPr="003821E6">
        <w:rPr>
          <w:sz w:val="28"/>
          <w:szCs w:val="28"/>
        </w:rPr>
        <w:t>Определить место</w:t>
      </w:r>
      <w:r w:rsidR="004C1C8A" w:rsidRPr="003821E6">
        <w:rPr>
          <w:sz w:val="28"/>
          <w:szCs w:val="28"/>
        </w:rPr>
        <w:t xml:space="preserve">м проведения публичных слушаний </w:t>
      </w:r>
      <w:r w:rsidR="003821E6" w:rsidRPr="003821E6">
        <w:rPr>
          <w:sz w:val="28"/>
          <w:szCs w:val="28"/>
        </w:rPr>
        <w:t xml:space="preserve">- </w:t>
      </w:r>
      <w:proofErr w:type="gramStart"/>
      <w:r w:rsidR="004C1C8A" w:rsidRPr="003821E6">
        <w:rPr>
          <w:sz w:val="28"/>
          <w:szCs w:val="28"/>
        </w:rPr>
        <w:t xml:space="preserve">администрацию </w:t>
      </w:r>
      <w:r w:rsidR="000A7F14" w:rsidRPr="003821E6">
        <w:rPr>
          <w:sz w:val="28"/>
          <w:szCs w:val="28"/>
        </w:rPr>
        <w:t xml:space="preserve"> городского</w:t>
      </w:r>
      <w:proofErr w:type="gramEnd"/>
      <w:r w:rsidR="000A7F14" w:rsidRPr="003821E6">
        <w:rPr>
          <w:sz w:val="28"/>
          <w:szCs w:val="28"/>
        </w:rPr>
        <w:t xml:space="preserve"> округа ЗАТО </w:t>
      </w:r>
      <w:proofErr w:type="spellStart"/>
      <w:r w:rsidR="000A7F14" w:rsidRPr="003821E6">
        <w:rPr>
          <w:sz w:val="28"/>
          <w:szCs w:val="28"/>
        </w:rPr>
        <w:t>п.</w:t>
      </w:r>
      <w:r w:rsidR="001F6FC3" w:rsidRPr="003821E6">
        <w:rPr>
          <w:sz w:val="28"/>
          <w:szCs w:val="28"/>
        </w:rPr>
        <w:t>Горный</w:t>
      </w:r>
      <w:proofErr w:type="spellEnd"/>
      <w:r w:rsidR="003821E6" w:rsidRPr="003821E6">
        <w:rPr>
          <w:sz w:val="28"/>
          <w:szCs w:val="28"/>
        </w:rPr>
        <w:t xml:space="preserve">, </w:t>
      </w:r>
      <w:r w:rsidR="004C1C8A" w:rsidRPr="003821E6">
        <w:rPr>
          <w:sz w:val="28"/>
          <w:szCs w:val="28"/>
        </w:rPr>
        <w:t xml:space="preserve"> кабинет главы</w:t>
      </w:r>
      <w:r w:rsidRPr="003821E6">
        <w:rPr>
          <w:sz w:val="28"/>
          <w:szCs w:val="28"/>
        </w:rPr>
        <w:t>, расположенн</w:t>
      </w:r>
      <w:r w:rsidR="00ED31EE" w:rsidRPr="003821E6">
        <w:rPr>
          <w:sz w:val="28"/>
          <w:szCs w:val="28"/>
        </w:rPr>
        <w:t>ый</w:t>
      </w:r>
      <w:r w:rsidRPr="003821E6">
        <w:rPr>
          <w:sz w:val="28"/>
          <w:szCs w:val="28"/>
        </w:rPr>
        <w:t xml:space="preserve"> по адресу:</w:t>
      </w:r>
      <w:r w:rsidR="001F6FC3" w:rsidRPr="003821E6">
        <w:rPr>
          <w:sz w:val="28"/>
          <w:szCs w:val="28"/>
        </w:rPr>
        <w:t xml:space="preserve"> </w:t>
      </w:r>
      <w:proofErr w:type="spellStart"/>
      <w:r w:rsidR="001F6FC3" w:rsidRPr="003821E6">
        <w:rPr>
          <w:sz w:val="28"/>
          <w:szCs w:val="28"/>
        </w:rPr>
        <w:t>п.Горный</w:t>
      </w:r>
      <w:proofErr w:type="spellEnd"/>
      <w:r w:rsidR="001F6FC3" w:rsidRPr="003821E6">
        <w:rPr>
          <w:sz w:val="28"/>
          <w:szCs w:val="28"/>
        </w:rPr>
        <w:t>, ул. Молодежная, дом 34</w:t>
      </w:r>
      <w:r w:rsidR="00B9013C" w:rsidRPr="003821E6">
        <w:rPr>
          <w:sz w:val="28"/>
          <w:szCs w:val="28"/>
        </w:rPr>
        <w:t>.</w:t>
      </w:r>
      <w:r w:rsidR="000A7F14" w:rsidRPr="003821E6">
        <w:rPr>
          <w:sz w:val="28"/>
          <w:szCs w:val="28"/>
        </w:rPr>
        <w:t xml:space="preserve"> </w:t>
      </w:r>
      <w:bookmarkEnd w:id="0"/>
    </w:p>
    <w:p w:rsidR="00B9013C" w:rsidRP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B9013C">
        <w:rPr>
          <w:color w:val="000000"/>
          <w:sz w:val="28"/>
          <w:szCs w:val="28"/>
        </w:rPr>
        <w:t>Провести публичные слушания в очной форме путем проведения открытого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собрания.</w:t>
      </w:r>
    </w:p>
    <w:p w:rsid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 w:rsidRPr="00B9013C">
        <w:rPr>
          <w:color w:val="000000"/>
          <w:sz w:val="28"/>
          <w:szCs w:val="28"/>
        </w:rPr>
        <w:t xml:space="preserve">4. Опубликовать </w:t>
      </w:r>
      <w:r w:rsidR="002512BC" w:rsidRPr="002512BC">
        <w:rPr>
          <w:color w:val="000000"/>
          <w:sz w:val="28"/>
          <w:szCs w:val="28"/>
        </w:rPr>
        <w:t xml:space="preserve">проект решения Думы городского округа ЗАТО </w:t>
      </w:r>
      <w:proofErr w:type="spellStart"/>
      <w:r w:rsidR="002512BC" w:rsidRPr="002512BC">
        <w:rPr>
          <w:color w:val="000000"/>
          <w:sz w:val="28"/>
          <w:szCs w:val="28"/>
        </w:rPr>
        <w:t>п.Горный</w:t>
      </w:r>
      <w:proofErr w:type="spellEnd"/>
      <w:r w:rsidR="002512BC" w:rsidRPr="002512BC">
        <w:rPr>
          <w:color w:val="000000"/>
          <w:sz w:val="28"/>
          <w:szCs w:val="28"/>
        </w:rPr>
        <w:t xml:space="preserve"> о</w:t>
      </w:r>
      <w:r w:rsidRPr="002512BC">
        <w:rPr>
          <w:color w:val="000000"/>
          <w:sz w:val="28"/>
          <w:szCs w:val="28"/>
        </w:rPr>
        <w:t xml:space="preserve"> </w:t>
      </w:r>
      <w:r w:rsidR="002512BC" w:rsidRPr="002512BC">
        <w:rPr>
          <w:color w:val="000000"/>
          <w:sz w:val="28"/>
          <w:szCs w:val="28"/>
        </w:rPr>
        <w:t>бюджет</w:t>
      </w:r>
      <w:r w:rsidR="002512BC">
        <w:rPr>
          <w:color w:val="000000"/>
          <w:sz w:val="28"/>
          <w:szCs w:val="28"/>
        </w:rPr>
        <w:t>е</w:t>
      </w:r>
      <w:r w:rsidR="002512BC" w:rsidRPr="002512BC">
        <w:rPr>
          <w:color w:val="000000"/>
          <w:sz w:val="28"/>
          <w:szCs w:val="28"/>
        </w:rPr>
        <w:t xml:space="preserve"> городского округа ЗАТО п. Горный </w:t>
      </w:r>
      <w:r w:rsidR="000A7F14">
        <w:rPr>
          <w:color w:val="000000"/>
          <w:sz w:val="28"/>
          <w:szCs w:val="28"/>
        </w:rPr>
        <w:t xml:space="preserve">Забайкальского края </w:t>
      </w:r>
      <w:r w:rsidR="002512BC" w:rsidRPr="002512BC">
        <w:rPr>
          <w:color w:val="000000"/>
          <w:sz w:val="28"/>
          <w:szCs w:val="28"/>
        </w:rPr>
        <w:lastRenderedPageBreak/>
        <w:t>на 202</w:t>
      </w:r>
      <w:r w:rsidR="000A7F14">
        <w:rPr>
          <w:color w:val="000000"/>
          <w:sz w:val="28"/>
          <w:szCs w:val="28"/>
        </w:rPr>
        <w:t>5</w:t>
      </w:r>
      <w:r w:rsidR="002512BC" w:rsidRPr="002512BC">
        <w:rPr>
          <w:color w:val="000000"/>
          <w:sz w:val="28"/>
          <w:szCs w:val="28"/>
        </w:rPr>
        <w:t xml:space="preserve"> год и плановый период 2026 </w:t>
      </w:r>
      <w:r w:rsidR="000A7F14">
        <w:rPr>
          <w:color w:val="000000"/>
          <w:sz w:val="28"/>
          <w:szCs w:val="28"/>
        </w:rPr>
        <w:t xml:space="preserve">и 2027 </w:t>
      </w:r>
      <w:r w:rsidR="002512BC" w:rsidRPr="002512BC">
        <w:rPr>
          <w:color w:val="000000"/>
          <w:sz w:val="28"/>
          <w:szCs w:val="28"/>
        </w:rPr>
        <w:t>годов</w:t>
      </w:r>
      <w:r w:rsidR="002512BC">
        <w:rPr>
          <w:color w:val="000000"/>
          <w:sz w:val="28"/>
          <w:szCs w:val="28"/>
        </w:rPr>
        <w:t xml:space="preserve">, </w:t>
      </w:r>
      <w:r w:rsidR="002512BC" w:rsidRPr="002512BC">
        <w:rPr>
          <w:color w:val="000000"/>
          <w:sz w:val="28"/>
          <w:szCs w:val="28"/>
        </w:rPr>
        <w:t xml:space="preserve">документы и материалы к нему </w:t>
      </w:r>
      <w:r>
        <w:rPr>
          <w:color w:val="000000"/>
          <w:sz w:val="28"/>
          <w:szCs w:val="28"/>
        </w:rPr>
        <w:t xml:space="preserve">на официальном сайте администрации городского округа ЗАТО </w:t>
      </w:r>
      <w:proofErr w:type="spellStart"/>
      <w:r>
        <w:rPr>
          <w:color w:val="000000"/>
          <w:sz w:val="28"/>
          <w:szCs w:val="28"/>
        </w:rPr>
        <w:t>п.Горный</w:t>
      </w:r>
      <w:proofErr w:type="spellEnd"/>
      <w:r w:rsidRPr="00B9013C">
        <w:rPr>
          <w:color w:val="000000"/>
          <w:sz w:val="28"/>
          <w:szCs w:val="28"/>
        </w:rPr>
        <w:t xml:space="preserve"> (</w:t>
      </w:r>
      <w:hyperlink r:id="rId8" w:history="1">
        <w:r w:rsidR="000A7F14" w:rsidRPr="00040CBC">
          <w:rPr>
            <w:rStyle w:val="ae"/>
            <w:sz w:val="28"/>
            <w:szCs w:val="28"/>
          </w:rPr>
          <w:t>https://горный75.рф</w:t>
        </w:r>
      </w:hyperlink>
      <w:r w:rsidR="000A7F14">
        <w:rPr>
          <w:color w:val="000000"/>
          <w:sz w:val="28"/>
          <w:szCs w:val="28"/>
        </w:rPr>
        <w:t xml:space="preserve">) </w:t>
      </w:r>
      <w:r w:rsidR="009E4494">
        <w:rPr>
          <w:color w:val="000000"/>
          <w:sz w:val="28"/>
          <w:szCs w:val="28"/>
        </w:rPr>
        <w:t>в разделе «Деятельность» / «Комитет по</w:t>
      </w:r>
      <w:r w:rsidR="000A7F14">
        <w:rPr>
          <w:color w:val="000000"/>
          <w:sz w:val="28"/>
          <w:szCs w:val="28"/>
        </w:rPr>
        <w:t xml:space="preserve"> финансам администрации ЗАТО </w:t>
      </w:r>
      <w:proofErr w:type="spellStart"/>
      <w:r w:rsidR="000A7F14">
        <w:rPr>
          <w:color w:val="000000"/>
          <w:sz w:val="28"/>
          <w:szCs w:val="28"/>
        </w:rPr>
        <w:t>п.</w:t>
      </w:r>
      <w:r w:rsidR="009E4494">
        <w:rPr>
          <w:color w:val="000000"/>
          <w:sz w:val="28"/>
          <w:szCs w:val="28"/>
        </w:rPr>
        <w:t>Горный</w:t>
      </w:r>
      <w:proofErr w:type="spellEnd"/>
      <w:r w:rsidR="009E4494">
        <w:rPr>
          <w:color w:val="000000"/>
          <w:sz w:val="28"/>
          <w:szCs w:val="28"/>
        </w:rPr>
        <w:t>» / «</w:t>
      </w:r>
      <w:r w:rsidR="002512BC">
        <w:rPr>
          <w:color w:val="000000"/>
          <w:sz w:val="28"/>
          <w:szCs w:val="28"/>
        </w:rPr>
        <w:t>Бюджет для граждан</w:t>
      </w:r>
      <w:r w:rsidR="009E4494">
        <w:rPr>
          <w:color w:val="000000"/>
          <w:sz w:val="28"/>
          <w:szCs w:val="28"/>
        </w:rPr>
        <w:t>»</w:t>
      </w:r>
      <w:r w:rsidRPr="00B9013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 xml:space="preserve">разместить на официальном сайте Думы </w:t>
      </w:r>
      <w:r w:rsidR="000A7F14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="000A7F14">
        <w:rPr>
          <w:color w:val="000000"/>
          <w:sz w:val="28"/>
          <w:szCs w:val="28"/>
        </w:rPr>
        <w:t>п.</w:t>
      </w:r>
      <w:r w:rsidR="009E4494">
        <w:rPr>
          <w:color w:val="000000"/>
          <w:sz w:val="28"/>
          <w:szCs w:val="28"/>
        </w:rPr>
        <w:t>Горный</w:t>
      </w:r>
      <w:proofErr w:type="spellEnd"/>
      <w:r w:rsidR="009E4494"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(</w:t>
      </w:r>
      <w:hyperlink r:id="rId9" w:history="1">
        <w:r w:rsidR="000A7F14" w:rsidRPr="00040CBC">
          <w:rPr>
            <w:rStyle w:val="ae"/>
            <w:sz w:val="28"/>
            <w:szCs w:val="28"/>
          </w:rPr>
          <w:t>https://горный75.рф</w:t>
        </w:r>
      </w:hyperlink>
      <w:r w:rsidR="000A7F14">
        <w:rPr>
          <w:sz w:val="28"/>
          <w:szCs w:val="28"/>
        </w:rPr>
        <w:t xml:space="preserve">) </w:t>
      </w:r>
      <w:r w:rsidRPr="00B9013C">
        <w:rPr>
          <w:color w:val="000000"/>
          <w:sz w:val="28"/>
          <w:szCs w:val="28"/>
        </w:rPr>
        <w:t>в информационно</w:t>
      </w:r>
      <w:r w:rsidR="009E4494">
        <w:rPr>
          <w:color w:val="000000"/>
          <w:sz w:val="28"/>
          <w:szCs w:val="28"/>
        </w:rPr>
        <w:t xml:space="preserve">й </w:t>
      </w:r>
      <w:r w:rsidRPr="00B9013C">
        <w:rPr>
          <w:color w:val="000000"/>
          <w:sz w:val="28"/>
          <w:szCs w:val="28"/>
        </w:rPr>
        <w:t>телекоммуникационной сети «Интернет</w:t>
      </w:r>
      <w:r w:rsidR="000A7F14">
        <w:rPr>
          <w:color w:val="000000"/>
          <w:sz w:val="28"/>
          <w:szCs w:val="28"/>
        </w:rPr>
        <w:t>»</w:t>
      </w:r>
      <w:r w:rsidR="009E4494">
        <w:rPr>
          <w:color w:val="000000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z w:val="28"/>
          <w:szCs w:val="28"/>
        </w:rPr>
        <w:tab/>
      </w:r>
      <w:r w:rsidR="00235952"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</w:t>
      </w:r>
      <w:r w:rsidR="000A7F14">
        <w:rPr>
          <w:spacing w:val="-9"/>
          <w:sz w:val="28"/>
          <w:szCs w:val="28"/>
        </w:rPr>
        <w:t xml:space="preserve">сайте городского округа ЗАТО </w:t>
      </w:r>
      <w:proofErr w:type="spellStart"/>
      <w:r w:rsidR="000A7F14">
        <w:rPr>
          <w:spacing w:val="-9"/>
          <w:sz w:val="28"/>
          <w:szCs w:val="28"/>
        </w:rPr>
        <w:t>п.</w:t>
      </w:r>
      <w:r w:rsidR="00235952" w:rsidRPr="00235952">
        <w:rPr>
          <w:spacing w:val="-9"/>
          <w:sz w:val="28"/>
          <w:szCs w:val="28"/>
        </w:rPr>
        <w:t>Горный</w:t>
      </w:r>
      <w:proofErr w:type="spellEnd"/>
      <w:r w:rsidR="00235952" w:rsidRPr="00235952">
        <w:rPr>
          <w:spacing w:val="-9"/>
          <w:sz w:val="28"/>
          <w:szCs w:val="28"/>
        </w:rPr>
        <w:t xml:space="preserve"> </w:t>
      </w:r>
      <w:hyperlink r:id="rId10" w:history="1">
        <w:r w:rsidR="000A7F14" w:rsidRPr="00040CBC">
          <w:rPr>
            <w:rStyle w:val="ae"/>
            <w:sz w:val="28"/>
            <w:szCs w:val="28"/>
          </w:rPr>
          <w:t>https://горный75.рф</w:t>
        </w:r>
      </w:hyperlink>
      <w:r w:rsidR="000A7F14">
        <w:rPr>
          <w:rStyle w:val="ae"/>
          <w:sz w:val="28"/>
          <w:szCs w:val="28"/>
        </w:rPr>
        <w:t xml:space="preserve">. 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pacing w:val="-9"/>
          <w:sz w:val="28"/>
          <w:szCs w:val="28"/>
        </w:rPr>
        <w:tab/>
        <w:t>Настоящее решение вступает в силу на следующий день после дня его официального опубликования (обнародования).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235952" w:rsidRPr="00235952" w:rsidRDefault="00235952" w:rsidP="003816EC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                 </w:t>
      </w:r>
      <w:r w:rsidR="003816EC">
        <w:rPr>
          <w:rFonts w:eastAsia="Times New Roman"/>
          <w:sz w:val="28"/>
          <w:szCs w:val="28"/>
        </w:rPr>
        <w:t xml:space="preserve">И.А. </w:t>
      </w:r>
      <w:proofErr w:type="spellStart"/>
      <w:r w:rsidR="003816EC">
        <w:rPr>
          <w:rFonts w:eastAsia="Times New Roman"/>
          <w:sz w:val="28"/>
          <w:szCs w:val="28"/>
        </w:rPr>
        <w:t>Федечкина</w:t>
      </w:r>
      <w:proofErr w:type="spellEnd"/>
    </w:p>
    <w:p w:rsid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3816EC" w:rsidRPr="00235952" w:rsidRDefault="003816EC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Default="00235952" w:rsidP="003F77DF">
      <w:pPr>
        <w:spacing w:after="200" w:line="276" w:lineRule="auto"/>
        <w:rPr>
          <w:rFonts w:eastAsia="Times New Roman"/>
          <w:sz w:val="28"/>
          <w:szCs w:val="28"/>
        </w:rPr>
      </w:pPr>
      <w:proofErr w:type="gramStart"/>
      <w:r w:rsidRPr="00235952">
        <w:rPr>
          <w:rFonts w:eastAsia="Times New Roman"/>
          <w:sz w:val="28"/>
          <w:szCs w:val="28"/>
        </w:rPr>
        <w:t>Глава</w:t>
      </w:r>
      <w:proofErr w:type="gramEnd"/>
      <w:r w:rsidRPr="00235952">
        <w:rPr>
          <w:rFonts w:eastAsia="Times New Roman"/>
          <w:sz w:val="28"/>
          <w:szCs w:val="28"/>
        </w:rPr>
        <w:t xml:space="preserve"> ЗАТО п. Горный                                                                        </w:t>
      </w:r>
      <w:proofErr w:type="spellStart"/>
      <w:r w:rsidRPr="00235952">
        <w:rPr>
          <w:rFonts w:eastAsia="Times New Roman"/>
          <w:sz w:val="28"/>
          <w:szCs w:val="28"/>
        </w:rPr>
        <w:t>Т.В.Карнаух</w:t>
      </w:r>
      <w:proofErr w:type="spellEnd"/>
    </w:p>
    <w:p w:rsidR="002512BC" w:rsidRDefault="002512BC" w:rsidP="003F77DF">
      <w:pPr>
        <w:spacing w:after="200" w:line="276" w:lineRule="auto"/>
        <w:rPr>
          <w:rFonts w:eastAsia="Times New Roman"/>
          <w:sz w:val="28"/>
          <w:szCs w:val="28"/>
        </w:rPr>
      </w:pPr>
    </w:p>
    <w:sectPr w:rsidR="002512BC" w:rsidSect="0095090F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297" w:rsidRDefault="007C0297">
      <w:r>
        <w:separator/>
      </w:r>
    </w:p>
  </w:endnote>
  <w:endnote w:type="continuationSeparator" w:id="0">
    <w:p w:rsidR="007C0297" w:rsidRDefault="007C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3821E6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3821E6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3821E6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297" w:rsidRDefault="007C0297">
      <w:r>
        <w:separator/>
      </w:r>
    </w:p>
  </w:footnote>
  <w:footnote w:type="continuationSeparator" w:id="0">
    <w:p w:rsidR="007C0297" w:rsidRDefault="007C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B9"/>
    <w:rsid w:val="000A7F14"/>
    <w:rsid w:val="000C7C1E"/>
    <w:rsid w:val="001F6FC3"/>
    <w:rsid w:val="00235952"/>
    <w:rsid w:val="002512BC"/>
    <w:rsid w:val="002F558C"/>
    <w:rsid w:val="00315274"/>
    <w:rsid w:val="00337139"/>
    <w:rsid w:val="003816EC"/>
    <w:rsid w:val="003821E6"/>
    <w:rsid w:val="003E0C5B"/>
    <w:rsid w:val="003F77DF"/>
    <w:rsid w:val="004C1C8A"/>
    <w:rsid w:val="004E00D9"/>
    <w:rsid w:val="005C1250"/>
    <w:rsid w:val="00627F11"/>
    <w:rsid w:val="006622EF"/>
    <w:rsid w:val="00663044"/>
    <w:rsid w:val="00696545"/>
    <w:rsid w:val="006C651B"/>
    <w:rsid w:val="006F1FB9"/>
    <w:rsid w:val="007B44E0"/>
    <w:rsid w:val="007B7A6F"/>
    <w:rsid w:val="007C0297"/>
    <w:rsid w:val="0095090F"/>
    <w:rsid w:val="009935D5"/>
    <w:rsid w:val="009D7113"/>
    <w:rsid w:val="009E4494"/>
    <w:rsid w:val="00A276FE"/>
    <w:rsid w:val="00B13620"/>
    <w:rsid w:val="00B84542"/>
    <w:rsid w:val="00B9013C"/>
    <w:rsid w:val="00BB2F59"/>
    <w:rsid w:val="00BB5082"/>
    <w:rsid w:val="00BD7A77"/>
    <w:rsid w:val="00BF65BA"/>
    <w:rsid w:val="00C17313"/>
    <w:rsid w:val="00C93DFF"/>
    <w:rsid w:val="00D3672B"/>
    <w:rsid w:val="00D7055D"/>
    <w:rsid w:val="00E000DD"/>
    <w:rsid w:val="00E41EF5"/>
    <w:rsid w:val="00E62228"/>
    <w:rsid w:val="00EB4BBC"/>
    <w:rsid w:val="00ED31EE"/>
    <w:rsid w:val="00EE7960"/>
    <w:rsid w:val="00F02B44"/>
    <w:rsid w:val="00F1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E7E03-0341-4C0E-A179-E752AE0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90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75;&#1086;&#1088;&#1085;&#1099;&#1081;75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КДН</cp:lastModifiedBy>
  <cp:revision>2</cp:revision>
  <cp:lastPrinted>2024-11-26T06:14:00Z</cp:lastPrinted>
  <dcterms:created xsi:type="dcterms:W3CDTF">2024-11-26T06:14:00Z</dcterms:created>
  <dcterms:modified xsi:type="dcterms:W3CDTF">2024-11-26T06:14:00Z</dcterms:modified>
</cp:coreProperties>
</file>