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CB6" w:rsidRDefault="00316CB6" w:rsidP="00316CB6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CB6" w:rsidRDefault="00316CB6" w:rsidP="00316CB6">
      <w:pPr>
        <w:pStyle w:val="2"/>
        <w:jc w:val="center"/>
        <w:rPr>
          <w:i/>
          <w:iCs/>
          <w:sz w:val="36"/>
          <w:szCs w:val="32"/>
        </w:rPr>
      </w:pPr>
      <w:r>
        <w:rPr>
          <w:sz w:val="36"/>
          <w:szCs w:val="32"/>
        </w:rPr>
        <w:t>Администрация городского округа ЗАТО п. Горный</w:t>
      </w:r>
    </w:p>
    <w:p w:rsidR="00316CB6" w:rsidRDefault="00316CB6" w:rsidP="00316CB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Забайкальск</w:t>
      </w:r>
      <w:r w:rsidR="005A0F7A">
        <w:rPr>
          <w:rFonts w:ascii="Times New Roman" w:hAnsi="Times New Roman" w:cs="Times New Roman"/>
          <w:b/>
          <w:sz w:val="36"/>
          <w:szCs w:val="36"/>
        </w:rPr>
        <w:t>ого</w:t>
      </w:r>
      <w:r>
        <w:rPr>
          <w:rFonts w:ascii="Times New Roman" w:hAnsi="Times New Roman" w:cs="Times New Roman"/>
          <w:b/>
          <w:sz w:val="36"/>
          <w:szCs w:val="36"/>
        </w:rPr>
        <w:t xml:space="preserve"> кра</w:t>
      </w:r>
      <w:r w:rsidR="005A0F7A">
        <w:rPr>
          <w:rFonts w:ascii="Times New Roman" w:hAnsi="Times New Roman" w:cs="Times New Roman"/>
          <w:b/>
          <w:sz w:val="36"/>
          <w:szCs w:val="36"/>
        </w:rPr>
        <w:t>я</w:t>
      </w:r>
    </w:p>
    <w:p w:rsidR="00316CB6" w:rsidRPr="00EB5EA1" w:rsidRDefault="00316CB6" w:rsidP="00316CB6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16CB6" w:rsidRDefault="00316CB6" w:rsidP="00316CB6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316CB6" w:rsidRDefault="00316CB6" w:rsidP="00316CB6">
      <w:pPr>
        <w:jc w:val="center"/>
        <w:rPr>
          <w:b/>
          <w:color w:val="000000"/>
          <w:sz w:val="16"/>
          <w:szCs w:val="16"/>
        </w:rPr>
      </w:pPr>
    </w:p>
    <w:p w:rsidR="00316CB6" w:rsidRDefault="007B30DB" w:rsidP="00316C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апреля </w:t>
      </w:r>
      <w:r w:rsidR="00316CB6">
        <w:rPr>
          <w:rFonts w:ascii="Times New Roman" w:hAnsi="Times New Roman" w:cs="Times New Roman"/>
          <w:sz w:val="28"/>
          <w:szCs w:val="28"/>
        </w:rPr>
        <w:t>2025 года</w:t>
      </w:r>
      <w:r w:rsidR="00316CB6">
        <w:rPr>
          <w:rFonts w:ascii="Times New Roman" w:hAnsi="Times New Roman" w:cs="Times New Roman"/>
          <w:sz w:val="28"/>
          <w:szCs w:val="28"/>
        </w:rPr>
        <w:tab/>
      </w:r>
      <w:r w:rsidR="00316CB6">
        <w:rPr>
          <w:rFonts w:ascii="Times New Roman" w:hAnsi="Times New Roman" w:cs="Times New Roman"/>
          <w:sz w:val="28"/>
          <w:szCs w:val="28"/>
        </w:rPr>
        <w:tab/>
      </w:r>
      <w:r w:rsidR="00316CB6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16CB6"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bookmarkStart w:id="0" w:name="_GoBack"/>
      <w:bookmarkEnd w:id="0"/>
      <w:r w:rsidR="00316CB6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145</w:t>
      </w:r>
    </w:p>
    <w:p w:rsidR="00B114ED" w:rsidRPr="00EB5EA1" w:rsidRDefault="00B114ED" w:rsidP="00316CB6">
      <w:pPr>
        <w:rPr>
          <w:rFonts w:ascii="Times New Roman" w:hAnsi="Times New Roman" w:cs="Times New Roman"/>
          <w:sz w:val="24"/>
          <w:szCs w:val="24"/>
        </w:rPr>
      </w:pPr>
    </w:p>
    <w:p w:rsidR="00B114ED" w:rsidRPr="00B114ED" w:rsidRDefault="00316CB6" w:rsidP="00B114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4ED">
        <w:rPr>
          <w:rFonts w:ascii="Times New Roman" w:hAnsi="Times New Roman" w:cs="Times New Roman"/>
          <w:b/>
          <w:sz w:val="28"/>
          <w:szCs w:val="28"/>
        </w:rPr>
        <w:t>Об отмене постановления администрации</w:t>
      </w:r>
    </w:p>
    <w:p w:rsidR="00316CB6" w:rsidRPr="00B114ED" w:rsidRDefault="00316CB6" w:rsidP="00B114E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14ED">
        <w:rPr>
          <w:rFonts w:ascii="Times New Roman" w:hAnsi="Times New Roman" w:cs="Times New Roman"/>
          <w:b/>
          <w:sz w:val="28"/>
          <w:szCs w:val="28"/>
        </w:rPr>
        <w:t>городского округа ЗАТО п. Горный</w:t>
      </w:r>
    </w:p>
    <w:p w:rsidR="00B114ED" w:rsidRDefault="00B114ED" w:rsidP="00316CB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16CB6" w:rsidRDefault="00316CB6" w:rsidP="00B114ED">
      <w:pPr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27 июля 2010 года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№ 210-ФЗ 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администрация городского округа ЗАТО п. Горный</w:t>
      </w:r>
      <w:r w:rsidR="00B114ED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316CB6" w:rsidRDefault="00B114ED" w:rsidP="00B114ED">
      <w:pPr>
        <w:pStyle w:val="a4"/>
        <w:numPr>
          <w:ilvl w:val="0"/>
          <w:numId w:val="1"/>
        </w:numPr>
        <w:spacing w:line="36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городского округа ЗАТО п. Горный от 19 февраля 2018 г. № 44 «Об утверждении административного регламента по предоставлению муниципальной услуги «Предоставление информации о реализации в образовательных муниципальных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программ» считать утратившим силу.</w:t>
      </w:r>
    </w:p>
    <w:p w:rsidR="00316CB6" w:rsidRPr="00B114ED" w:rsidRDefault="00316CB6" w:rsidP="00B114ED">
      <w:pPr>
        <w:pStyle w:val="a4"/>
        <w:spacing w:line="360" w:lineRule="auto"/>
        <w:ind w:firstLine="708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8" w:history="1">
        <w:r w:rsidRPr="00B114ED">
          <w:rPr>
            <w:rStyle w:val="a3"/>
            <w:rFonts w:ascii="Times New Roman" w:hAnsi="Times New Roman" w:cs="Times New Roman"/>
            <w:sz w:val="28"/>
            <w:szCs w:val="28"/>
          </w:rPr>
          <w:t>https://горный75.рф/</w:t>
        </w:r>
      </w:hyperlink>
    </w:p>
    <w:p w:rsidR="00B114ED" w:rsidRPr="00B114ED" w:rsidRDefault="00316CB6" w:rsidP="00B114ED">
      <w:pPr>
        <w:pStyle w:val="a4"/>
        <w:spacing w:line="360" w:lineRule="auto"/>
        <w:ind w:firstLine="708"/>
        <w:jc w:val="both"/>
        <w:rPr>
          <w:rFonts w:cs="Times New Roman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</w:t>
      </w:r>
      <w:r w:rsidR="00B114ED">
        <w:rPr>
          <w:rFonts w:ascii="Times New Roman" w:hAnsi="Times New Roman" w:cs="Times New Roman"/>
          <w:sz w:val="28"/>
          <w:szCs w:val="28"/>
        </w:rPr>
        <w:t>о опубликования (обнародования).</w:t>
      </w:r>
    </w:p>
    <w:p w:rsidR="00B114ED" w:rsidRDefault="00B114ED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ЗАТО п. Горный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Т.В. Карнаух</w:t>
      </w:r>
    </w:p>
    <w:p w:rsidR="00316CB6" w:rsidRDefault="00316CB6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spacing w:line="360" w:lineRule="auto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spacing w:after="0" w:line="240" w:lineRule="auto"/>
        <w:ind w:left="5812" w:right="-2"/>
        <w:jc w:val="center"/>
        <w:rPr>
          <w:szCs w:val="28"/>
        </w:rPr>
      </w:pPr>
    </w:p>
    <w:p w:rsidR="00316CB6" w:rsidRDefault="00316CB6" w:rsidP="00316CB6">
      <w:pPr>
        <w:spacing w:after="0" w:line="240" w:lineRule="auto"/>
        <w:ind w:left="5812" w:right="-2"/>
        <w:jc w:val="center"/>
        <w:rPr>
          <w:szCs w:val="28"/>
        </w:rPr>
      </w:pPr>
    </w:p>
    <w:p w:rsidR="00316CB6" w:rsidRDefault="00316CB6" w:rsidP="00316CB6">
      <w:pPr>
        <w:spacing w:after="0" w:line="240" w:lineRule="auto"/>
        <w:ind w:left="5812" w:right="-2"/>
        <w:jc w:val="center"/>
        <w:rPr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городского округа ЗАТО п. Горный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Л.А. Филатова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«____» </w:t>
      </w:r>
      <w:r w:rsidR="005A0F7A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202</w:t>
      </w:r>
      <w:r w:rsidR="005A0F7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ЗАТО п. Горный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 А.С. Лядова</w:t>
      </w:r>
    </w:p>
    <w:p w:rsidR="00316CB6" w:rsidRDefault="00316CB6" w:rsidP="00316CB6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«____» </w:t>
      </w:r>
      <w:r w:rsidR="005A0F7A"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202</w:t>
      </w:r>
      <w:r w:rsidR="005A0F7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AA74C4" w:rsidRDefault="00AA74C4"/>
    <w:sectPr w:rsidR="00AA74C4" w:rsidSect="007B30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356" w:rsidRDefault="004F2356" w:rsidP="00280099">
      <w:pPr>
        <w:spacing w:after="0" w:line="240" w:lineRule="auto"/>
      </w:pPr>
      <w:r>
        <w:separator/>
      </w:r>
    </w:p>
  </w:endnote>
  <w:endnote w:type="continuationSeparator" w:id="0">
    <w:p w:rsidR="004F2356" w:rsidRDefault="004F2356" w:rsidP="00280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356" w:rsidRDefault="004F2356" w:rsidP="00280099">
      <w:pPr>
        <w:spacing w:after="0" w:line="240" w:lineRule="auto"/>
      </w:pPr>
      <w:r>
        <w:separator/>
      </w:r>
    </w:p>
  </w:footnote>
  <w:footnote w:type="continuationSeparator" w:id="0">
    <w:p w:rsidR="004F2356" w:rsidRDefault="004F2356" w:rsidP="00280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9226B8"/>
    <w:multiLevelType w:val="hybridMultilevel"/>
    <w:tmpl w:val="1B888234"/>
    <w:lvl w:ilvl="0" w:tplc="8BD053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36A"/>
    <w:rsid w:val="00280099"/>
    <w:rsid w:val="00316CB6"/>
    <w:rsid w:val="004F2356"/>
    <w:rsid w:val="005A0F7A"/>
    <w:rsid w:val="0072136A"/>
    <w:rsid w:val="007B30DB"/>
    <w:rsid w:val="00AA74C4"/>
    <w:rsid w:val="00B114ED"/>
    <w:rsid w:val="00EB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F2CBA3-F341-45B5-AB23-D69EC7891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CB6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CB6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16CB6"/>
    <w:rPr>
      <w:rFonts w:ascii="Times New Roman" w:eastAsia="Times New Roman" w:hAnsi="Times New Roman" w:cs="Times New Roman"/>
      <w:b/>
      <w:bCs/>
      <w:sz w:val="28"/>
      <w:szCs w:val="26"/>
    </w:rPr>
  </w:style>
  <w:style w:type="character" w:styleId="a3">
    <w:name w:val="Hyperlink"/>
    <w:uiPriority w:val="99"/>
    <w:semiHidden/>
    <w:unhideWhenUsed/>
    <w:rsid w:val="00316CB6"/>
    <w:rPr>
      <w:strike w:val="0"/>
      <w:dstrike w:val="0"/>
      <w:color w:val="0000FF"/>
      <w:u w:val="none"/>
      <w:effect w:val="none"/>
    </w:rPr>
  </w:style>
  <w:style w:type="paragraph" w:styleId="a4">
    <w:name w:val="No Spacing"/>
    <w:uiPriority w:val="1"/>
    <w:qFormat/>
    <w:rsid w:val="00316CB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80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80099"/>
  </w:style>
  <w:style w:type="paragraph" w:styleId="a7">
    <w:name w:val="footer"/>
    <w:basedOn w:val="a"/>
    <w:link w:val="a8"/>
    <w:uiPriority w:val="99"/>
    <w:unhideWhenUsed/>
    <w:rsid w:val="00280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80099"/>
  </w:style>
  <w:style w:type="paragraph" w:styleId="a9">
    <w:name w:val="Balloon Text"/>
    <w:basedOn w:val="a"/>
    <w:link w:val="aa"/>
    <w:uiPriority w:val="99"/>
    <w:semiHidden/>
    <w:unhideWhenUsed/>
    <w:rsid w:val="005A0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0F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4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Секретарь</cp:lastModifiedBy>
  <cp:revision>2</cp:revision>
  <cp:lastPrinted>2025-04-16T07:13:00Z</cp:lastPrinted>
  <dcterms:created xsi:type="dcterms:W3CDTF">2025-04-16T07:14:00Z</dcterms:created>
  <dcterms:modified xsi:type="dcterms:W3CDTF">2025-04-16T07:14:00Z</dcterms:modified>
</cp:coreProperties>
</file>