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C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b/>
          <w:bCs/>
          <w:color w:val="1C1C1C"/>
        </w:rPr>
      </w:pPr>
      <w:r>
        <w:rPr>
          <w:rFonts w:ascii="Arial" w:hAnsi="Arial" w:cs="Arial"/>
          <w:b/>
          <w:bCs/>
          <w:color w:val="1C1C1C"/>
        </w:rPr>
        <w:t xml:space="preserve">Общественное обсуждение </w:t>
      </w:r>
      <w:r w:rsidR="00B11000">
        <w:rPr>
          <w:rFonts w:ascii="Arial" w:hAnsi="Arial" w:cs="Arial"/>
          <w:b/>
          <w:bCs/>
          <w:color w:val="1C1C1C"/>
        </w:rPr>
        <w:t>муниципальной программы «Ф</w:t>
      </w:r>
      <w:r>
        <w:rPr>
          <w:rFonts w:ascii="Arial" w:hAnsi="Arial" w:cs="Arial"/>
          <w:b/>
          <w:bCs/>
          <w:color w:val="1C1C1C"/>
        </w:rPr>
        <w:t>ормировани</w:t>
      </w:r>
      <w:r w:rsidR="00B11000">
        <w:rPr>
          <w:rFonts w:ascii="Arial" w:hAnsi="Arial" w:cs="Arial"/>
          <w:b/>
          <w:bCs/>
          <w:color w:val="1C1C1C"/>
        </w:rPr>
        <w:t>е</w:t>
      </w:r>
      <w:r>
        <w:rPr>
          <w:rFonts w:ascii="Arial" w:hAnsi="Arial" w:cs="Arial"/>
          <w:b/>
          <w:bCs/>
          <w:color w:val="1C1C1C"/>
        </w:rPr>
        <w:t xml:space="preserve"> комфортной городской среды </w:t>
      </w:r>
      <w:r w:rsidR="00B11000">
        <w:rPr>
          <w:rFonts w:ascii="Arial" w:hAnsi="Arial" w:cs="Arial"/>
          <w:b/>
          <w:bCs/>
          <w:color w:val="1C1C1C"/>
        </w:rPr>
        <w:t xml:space="preserve">в городском </w:t>
      </w:r>
      <w:proofErr w:type="gramStart"/>
      <w:r w:rsidR="00B11000">
        <w:rPr>
          <w:rFonts w:ascii="Arial" w:hAnsi="Arial" w:cs="Arial"/>
          <w:b/>
          <w:bCs/>
          <w:color w:val="1C1C1C"/>
        </w:rPr>
        <w:t>округе</w:t>
      </w:r>
      <w:proofErr w:type="gramEnd"/>
      <w:r w:rsidR="00B11000">
        <w:rPr>
          <w:rFonts w:ascii="Arial" w:hAnsi="Arial" w:cs="Arial"/>
          <w:b/>
          <w:bCs/>
          <w:color w:val="1C1C1C"/>
        </w:rPr>
        <w:t xml:space="preserve"> ЗАТО </w:t>
      </w:r>
      <w:proofErr w:type="spellStart"/>
      <w:r w:rsidR="00B11000">
        <w:rPr>
          <w:rFonts w:ascii="Arial" w:hAnsi="Arial" w:cs="Arial"/>
          <w:b/>
          <w:bCs/>
          <w:color w:val="1C1C1C"/>
        </w:rPr>
        <w:t>п.Горный</w:t>
      </w:r>
      <w:proofErr w:type="spellEnd"/>
      <w:r w:rsidR="00B11000">
        <w:rPr>
          <w:rFonts w:ascii="Arial" w:hAnsi="Arial" w:cs="Arial"/>
          <w:b/>
          <w:bCs/>
          <w:color w:val="1C1C1C"/>
        </w:rPr>
        <w:t xml:space="preserve">» </w:t>
      </w:r>
    </w:p>
    <w:p w:rsidR="00BD69D6" w:rsidRDefault="00BD69D6" w:rsidP="002E581C">
      <w:pPr>
        <w:pStyle w:val="a3"/>
        <w:shd w:val="clear" w:color="auto" w:fill="EDEDED"/>
        <w:jc w:val="center"/>
        <w:rPr>
          <w:rFonts w:ascii="Arial" w:hAnsi="Arial" w:cs="Arial"/>
          <w:color w:val="1C1C1C"/>
        </w:rPr>
      </w:pPr>
      <w:bookmarkStart w:id="0" w:name="_GoBack"/>
      <w:r>
        <w:rPr>
          <w:rFonts w:ascii="Arial" w:hAnsi="Arial" w:cs="Arial"/>
          <w:b/>
          <w:bCs/>
          <w:color w:val="1C1C1C"/>
        </w:rPr>
        <w:t>13</w:t>
      </w:r>
      <w:r>
        <w:rPr>
          <w:rFonts w:ascii="Arial" w:hAnsi="Arial" w:cs="Arial"/>
          <w:b/>
          <w:bCs/>
          <w:color w:val="1C1C1C"/>
        </w:rPr>
        <w:t xml:space="preserve"> </w:t>
      </w:r>
      <w:r>
        <w:rPr>
          <w:rFonts w:ascii="Arial" w:hAnsi="Arial" w:cs="Arial"/>
          <w:b/>
          <w:bCs/>
          <w:color w:val="1C1C1C"/>
        </w:rPr>
        <w:t>июня 2024</w:t>
      </w:r>
      <w:r>
        <w:rPr>
          <w:rFonts w:ascii="Arial" w:hAnsi="Arial" w:cs="Arial"/>
          <w:b/>
          <w:bCs/>
          <w:color w:val="1C1C1C"/>
        </w:rPr>
        <w:t xml:space="preserve"> года</w:t>
      </w:r>
    </w:p>
    <w:bookmarkEnd w:id="0"/>
    <w:p w:rsidR="00BD69D6" w:rsidRDefault="00BD69D6" w:rsidP="00B11000">
      <w:pPr>
        <w:pStyle w:val="a3"/>
        <w:shd w:val="clear" w:color="auto" w:fill="EDEDED"/>
        <w:jc w:val="center"/>
        <w:rPr>
          <w:rFonts w:ascii="Arial" w:hAnsi="Arial" w:cs="Arial"/>
          <w:color w:val="1C1C1C"/>
        </w:rPr>
      </w:pPr>
      <w:r>
        <w:rPr>
          <w:rFonts w:ascii="Arial" w:hAnsi="Arial" w:cs="Arial"/>
          <w:b/>
          <w:bCs/>
          <w:color w:val="1C1C1C"/>
        </w:rPr>
        <w:t>Извещение о проведении</w:t>
      </w:r>
    </w:p>
    <w:p w:rsidR="00B11000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общественного обсуждения проекта </w:t>
      </w:r>
      <w:r w:rsidR="00B11000" w:rsidRPr="00B11000">
        <w:rPr>
          <w:rFonts w:ascii="Arial" w:hAnsi="Arial" w:cs="Arial"/>
          <w:color w:val="1C1C1C"/>
        </w:rPr>
        <w:t xml:space="preserve">муниципальной программы «Формирование комфортной городской среды в городском </w:t>
      </w:r>
      <w:proofErr w:type="gramStart"/>
      <w:r w:rsidR="00B11000" w:rsidRPr="00B11000">
        <w:rPr>
          <w:rFonts w:ascii="Arial" w:hAnsi="Arial" w:cs="Arial"/>
          <w:color w:val="1C1C1C"/>
        </w:rPr>
        <w:t>округе</w:t>
      </w:r>
      <w:proofErr w:type="gramEnd"/>
      <w:r w:rsidR="00B11000" w:rsidRPr="00B11000">
        <w:rPr>
          <w:rFonts w:ascii="Arial" w:hAnsi="Arial" w:cs="Arial"/>
          <w:color w:val="1C1C1C"/>
        </w:rPr>
        <w:t xml:space="preserve"> ЗАТО </w:t>
      </w:r>
      <w:proofErr w:type="spellStart"/>
      <w:r w:rsidR="00B11000" w:rsidRPr="00B11000">
        <w:rPr>
          <w:rFonts w:ascii="Arial" w:hAnsi="Arial" w:cs="Arial"/>
          <w:color w:val="1C1C1C"/>
        </w:rPr>
        <w:t>п.Горный</w:t>
      </w:r>
      <w:proofErr w:type="spellEnd"/>
      <w:r w:rsidR="00B11000" w:rsidRPr="00B11000">
        <w:rPr>
          <w:rFonts w:ascii="Arial" w:hAnsi="Arial" w:cs="Arial"/>
          <w:color w:val="1C1C1C"/>
        </w:rPr>
        <w:t>»</w:t>
      </w:r>
      <w:r w:rsidR="00B11000">
        <w:rPr>
          <w:rFonts w:ascii="Arial" w:hAnsi="Arial" w:cs="Arial"/>
          <w:color w:val="1C1C1C"/>
        </w:rPr>
        <w:t>.</w:t>
      </w:r>
    </w:p>
    <w:p w:rsidR="00BD69D6" w:rsidRDefault="00B11000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 w:rsidRPr="00B11000">
        <w:rPr>
          <w:rFonts w:ascii="Arial" w:hAnsi="Arial" w:cs="Arial"/>
          <w:color w:val="1C1C1C"/>
        </w:rPr>
        <w:t xml:space="preserve"> </w:t>
      </w:r>
      <w:r w:rsidR="00BD69D6">
        <w:rPr>
          <w:rFonts w:ascii="Arial" w:hAnsi="Arial" w:cs="Arial"/>
          <w:color w:val="1C1C1C"/>
        </w:rPr>
        <w:t xml:space="preserve">Общественное обсуждение проводится с </w:t>
      </w:r>
      <w:r>
        <w:rPr>
          <w:rFonts w:ascii="Arial" w:hAnsi="Arial" w:cs="Arial"/>
          <w:color w:val="1C1C1C"/>
        </w:rPr>
        <w:t>13 июня</w:t>
      </w:r>
      <w:r w:rsidR="00BD69D6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 xml:space="preserve">2024 </w:t>
      </w:r>
      <w:r w:rsidR="00BD69D6">
        <w:rPr>
          <w:rFonts w:ascii="Arial" w:hAnsi="Arial" w:cs="Arial"/>
          <w:color w:val="1C1C1C"/>
        </w:rPr>
        <w:t xml:space="preserve">года по </w:t>
      </w:r>
      <w:r>
        <w:rPr>
          <w:rFonts w:ascii="Arial" w:hAnsi="Arial" w:cs="Arial"/>
          <w:color w:val="1C1C1C"/>
        </w:rPr>
        <w:t>12 июля 2024</w:t>
      </w:r>
      <w:r w:rsidR="00BD69D6">
        <w:rPr>
          <w:rFonts w:ascii="Arial" w:hAnsi="Arial" w:cs="Arial"/>
          <w:color w:val="1C1C1C"/>
        </w:rPr>
        <w:t xml:space="preserve"> года.</w:t>
      </w:r>
    </w:p>
    <w:p w:rsidR="00BD69D6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Ответственный исполнитель муниципальной программы – жилищный отдел администрации городского </w:t>
      </w:r>
      <w:proofErr w:type="gramStart"/>
      <w:r>
        <w:rPr>
          <w:rFonts w:ascii="Arial" w:hAnsi="Arial" w:cs="Arial"/>
          <w:color w:val="1C1C1C"/>
        </w:rPr>
        <w:t>округа</w:t>
      </w:r>
      <w:proofErr w:type="gramEnd"/>
      <w:r>
        <w:rPr>
          <w:rFonts w:ascii="Arial" w:hAnsi="Arial" w:cs="Arial"/>
          <w:color w:val="1C1C1C"/>
        </w:rPr>
        <w:t xml:space="preserve"> ЗАТО </w:t>
      </w:r>
      <w:proofErr w:type="spellStart"/>
      <w:r>
        <w:rPr>
          <w:rFonts w:ascii="Arial" w:hAnsi="Arial" w:cs="Arial"/>
          <w:color w:val="1C1C1C"/>
        </w:rPr>
        <w:t>п.Горный</w:t>
      </w:r>
      <w:proofErr w:type="spellEnd"/>
      <w:r>
        <w:rPr>
          <w:rFonts w:ascii="Arial" w:hAnsi="Arial" w:cs="Arial"/>
          <w:color w:val="1C1C1C"/>
        </w:rPr>
        <w:t>, контактный телефон 8(30257) 46-152, электронная почта: </w:t>
      </w:r>
      <w:hyperlink r:id="rId4" w:history="1">
        <w:r>
          <w:rPr>
            <w:rStyle w:val="a4"/>
            <w:rFonts w:ascii="Arial" w:hAnsi="Arial" w:cs="Arial"/>
            <w:color w:val="EA5600"/>
            <w:u w:val="none"/>
          </w:rPr>
          <w:t>chita46_zato_gkx@mail.ru</w:t>
        </w:r>
      </w:hyperlink>
      <w:r>
        <w:rPr>
          <w:rFonts w:ascii="Arial" w:hAnsi="Arial" w:cs="Arial"/>
          <w:color w:val="1C1C1C"/>
        </w:rPr>
        <w:t>.</w:t>
      </w:r>
    </w:p>
    <w:p w:rsidR="00BD69D6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Предметом обществен</w:t>
      </w:r>
      <w:r w:rsidR="00B11000">
        <w:rPr>
          <w:rFonts w:ascii="Arial" w:hAnsi="Arial" w:cs="Arial"/>
          <w:color w:val="1C1C1C"/>
        </w:rPr>
        <w:t xml:space="preserve">ного обсуждения является </w:t>
      </w:r>
      <w:r w:rsidR="00B11000" w:rsidRPr="00B11000">
        <w:rPr>
          <w:rFonts w:ascii="Arial" w:hAnsi="Arial" w:cs="Arial"/>
          <w:color w:val="C45911" w:themeColor="accent2" w:themeShade="BF"/>
          <w:u w:val="single"/>
        </w:rPr>
        <w:t>проект муниципальной программы</w:t>
      </w:r>
      <w:r w:rsidR="00B11000" w:rsidRPr="00B11000">
        <w:rPr>
          <w:rFonts w:ascii="Arial" w:hAnsi="Arial" w:cs="Arial"/>
          <w:color w:val="1C1C1C"/>
        </w:rPr>
        <w:t xml:space="preserve"> «Формирование комфортной городской среды в городском </w:t>
      </w:r>
      <w:proofErr w:type="gramStart"/>
      <w:r w:rsidR="00B11000" w:rsidRPr="00B11000">
        <w:rPr>
          <w:rFonts w:ascii="Arial" w:hAnsi="Arial" w:cs="Arial"/>
          <w:color w:val="1C1C1C"/>
        </w:rPr>
        <w:t>округе</w:t>
      </w:r>
      <w:proofErr w:type="gramEnd"/>
      <w:r w:rsidR="00B11000" w:rsidRPr="00B11000">
        <w:rPr>
          <w:rFonts w:ascii="Arial" w:hAnsi="Arial" w:cs="Arial"/>
          <w:color w:val="1C1C1C"/>
        </w:rPr>
        <w:t xml:space="preserve"> ЗАТО </w:t>
      </w:r>
      <w:proofErr w:type="spellStart"/>
      <w:r w:rsidR="00B11000" w:rsidRPr="00B11000">
        <w:rPr>
          <w:rFonts w:ascii="Arial" w:hAnsi="Arial" w:cs="Arial"/>
          <w:color w:val="1C1C1C"/>
        </w:rPr>
        <w:t>п.Горный</w:t>
      </w:r>
      <w:proofErr w:type="spellEnd"/>
      <w:r w:rsidR="00B11000" w:rsidRPr="00B11000">
        <w:rPr>
          <w:rFonts w:ascii="Arial" w:hAnsi="Arial" w:cs="Arial"/>
          <w:color w:val="1C1C1C"/>
        </w:rPr>
        <w:t>»</w:t>
      </w:r>
    </w:p>
    <w:p w:rsidR="00BD69D6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Замечания и предложения от жителей </w:t>
      </w:r>
      <w:proofErr w:type="spellStart"/>
      <w:r>
        <w:rPr>
          <w:rFonts w:ascii="Arial" w:hAnsi="Arial" w:cs="Arial"/>
          <w:color w:val="1C1C1C"/>
        </w:rPr>
        <w:t>п.Горный</w:t>
      </w:r>
      <w:proofErr w:type="spellEnd"/>
      <w:r>
        <w:rPr>
          <w:rFonts w:ascii="Arial" w:hAnsi="Arial" w:cs="Arial"/>
          <w:color w:val="1C1C1C"/>
        </w:rPr>
        <w:t>, всех заинтересованных лиц, учреждений, организаций, общественных объединений, предпринимателей по проекту направлять на адрес электронной почты: </w:t>
      </w:r>
      <w:hyperlink r:id="rId5" w:history="1">
        <w:r>
          <w:rPr>
            <w:rStyle w:val="a4"/>
            <w:rFonts w:ascii="Arial" w:hAnsi="Arial" w:cs="Arial"/>
            <w:color w:val="EA5600"/>
            <w:u w:val="none"/>
          </w:rPr>
          <w:t>chita46_zato_gkx@mail.ru</w:t>
        </w:r>
      </w:hyperlink>
      <w:r>
        <w:rPr>
          <w:rFonts w:ascii="Arial" w:hAnsi="Arial" w:cs="Arial"/>
          <w:color w:val="1C1C1C"/>
        </w:rPr>
        <w:t>.</w:t>
      </w:r>
    </w:p>
    <w:p w:rsidR="00BD69D6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Участникам общественного обсуждения при направлении замечаний (предложений) к проекту необходимо указывать фамилию, имя, отчество и дату рождения гражданина, почтовый адрес, либо наименование организации, общественного объединения, а также фамилию, имя и отчество представителя организации, общественного объединения.</w:t>
      </w:r>
    </w:p>
    <w:p w:rsidR="00BD69D6" w:rsidRDefault="00BD69D6" w:rsidP="00BD69D6">
      <w:pPr>
        <w:pStyle w:val="a3"/>
        <w:shd w:val="clear" w:color="auto" w:fill="EDEDED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В противном случае замечания (предложения) к проекту признаются анонимными и к рассмотрению не принимаются.</w:t>
      </w:r>
    </w:p>
    <w:p w:rsidR="001462ED" w:rsidRDefault="001462ED"/>
    <w:sectPr w:rsidR="0014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40"/>
    <w:rsid w:val="001462ED"/>
    <w:rsid w:val="002E581C"/>
    <w:rsid w:val="009959FD"/>
    <w:rsid w:val="00B11000"/>
    <w:rsid w:val="00BD69D6"/>
    <w:rsid w:val="00C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3550-5B40-4B47-A3C7-F971C92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46_zato_gkx@mail.ru" TargetMode="External"/><Relationship Id="rId4" Type="http://schemas.openxmlformats.org/officeDocument/2006/relationships/hyperlink" Target="mailto:chita46_zato_g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4</cp:revision>
  <dcterms:created xsi:type="dcterms:W3CDTF">2024-07-02T00:08:00Z</dcterms:created>
  <dcterms:modified xsi:type="dcterms:W3CDTF">2024-07-02T01:17:00Z</dcterms:modified>
</cp:coreProperties>
</file>