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B9" w:rsidRPr="004C6BB9" w:rsidRDefault="004C6BB9" w:rsidP="004C6BB9">
      <w:pPr>
        <w:jc w:val="right"/>
        <w:rPr>
          <w:rFonts w:ascii="Times New Roman" w:eastAsia="Calibri" w:hAnsi="Times New Roman" w:cs="Times New Roman"/>
          <w:b/>
          <w:i/>
          <w:noProof/>
          <w:sz w:val="32"/>
          <w:szCs w:val="32"/>
        </w:rPr>
      </w:pP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C6BB9">
        <w:rPr>
          <w:rFonts w:ascii="Times New Roman" w:eastAsia="Calibri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BB9" w:rsidRPr="004C6BB9" w:rsidRDefault="004C6BB9" w:rsidP="004C6BB9">
      <w:pPr>
        <w:tabs>
          <w:tab w:val="left" w:pos="7485"/>
        </w:tabs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  <w:r w:rsidRPr="004C6BB9">
        <w:rPr>
          <w:rFonts w:ascii="Times New Roman" w:eastAsia="Calibri" w:hAnsi="Times New Roman" w:cs="Times New Roman"/>
          <w:sz w:val="36"/>
          <w:szCs w:val="36"/>
        </w:rPr>
        <w:tab/>
      </w: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4C6BB9">
        <w:rPr>
          <w:rFonts w:ascii="Times New Roman" w:eastAsia="Calibri" w:hAnsi="Times New Roman" w:cs="Times New Roman"/>
          <w:b/>
          <w:sz w:val="36"/>
          <w:szCs w:val="36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b/>
          <w:sz w:val="36"/>
          <w:szCs w:val="36"/>
        </w:rPr>
        <w:t xml:space="preserve"> ЗАТО п.Горный</w:t>
      </w:r>
      <w:r w:rsidR="00CC363F">
        <w:rPr>
          <w:rFonts w:ascii="Times New Roman" w:eastAsia="Calibri" w:hAnsi="Times New Roman" w:cs="Times New Roman"/>
          <w:b/>
          <w:sz w:val="36"/>
          <w:szCs w:val="36"/>
        </w:rPr>
        <w:t xml:space="preserve"> Забайкальского края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</w:p>
    <w:p w:rsidR="004C6BB9" w:rsidRPr="004C6BB9" w:rsidRDefault="004C6BB9" w:rsidP="004C6B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4C6BB9">
        <w:rPr>
          <w:rFonts w:ascii="Times New Roman" w:eastAsia="Calibri" w:hAnsi="Times New Roman" w:cs="Times New Roman"/>
          <w:b/>
          <w:bCs/>
          <w:sz w:val="36"/>
          <w:szCs w:val="36"/>
        </w:rPr>
        <w:t>П О С Т А Н О В Л Е Н И Е</w:t>
      </w:r>
    </w:p>
    <w:p w:rsidR="004C6BB9" w:rsidRPr="004C6BB9" w:rsidRDefault="004C6BB9" w:rsidP="004C6BB9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4C6BB9" w:rsidRPr="004C6BB9" w:rsidRDefault="001263BE" w:rsidP="004C6BB9">
      <w:pPr>
        <w:spacing w:after="0" w:line="240" w:lineRule="auto"/>
        <w:ind w:right="-5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15 </w:t>
      </w:r>
      <w:r w:rsidR="00373077">
        <w:rPr>
          <w:rFonts w:ascii="Times New Roman" w:eastAsia="Calibri" w:hAnsi="Times New Roman" w:cs="Times New Roman"/>
          <w:sz w:val="28"/>
          <w:szCs w:val="24"/>
        </w:rPr>
        <w:t>декабря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 xml:space="preserve"> 2025 года                </w:t>
      </w:r>
      <w:r w:rsidR="004C6BB9" w:rsidRPr="004C6BB9">
        <w:rPr>
          <w:rFonts w:ascii="Times New Roman" w:eastAsia="Calibri" w:hAnsi="Times New Roman" w:cs="Times New Roman"/>
          <w:sz w:val="28"/>
          <w:szCs w:val="24"/>
        </w:rPr>
        <w:tab/>
        <w:t xml:space="preserve">                                 </w:t>
      </w: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№ 414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73077" w:rsidRP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О внесении изменений в постановление администрации </w:t>
      </w:r>
    </w:p>
    <w:p w:rsid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городского </w:t>
      </w:r>
      <w:proofErr w:type="gramStart"/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округа</w:t>
      </w:r>
      <w:proofErr w:type="gramEnd"/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ЗАТО п. Горный </w:t>
      </w: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Забайкальского края 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от </w:t>
      </w: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6 июня  </w:t>
      </w:r>
    </w:p>
    <w:p w:rsidR="00373077" w:rsidRP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>2025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года № </w:t>
      </w:r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>198</w:t>
      </w: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«Об утверждении Положения об оплате труда </w:t>
      </w:r>
    </w:p>
    <w:p w:rsidR="00373077" w:rsidRP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работников муниципальных учреждений дополнительного </w:t>
      </w:r>
    </w:p>
    <w:p w:rsidR="00373077" w:rsidRP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образования детей в сфере культуры городского округа </w:t>
      </w:r>
    </w:p>
    <w:p w:rsidR="00373077" w:rsidRPr="00373077" w:rsidRDefault="00373077" w:rsidP="003730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73077">
        <w:rPr>
          <w:rFonts w:ascii="Times New Roman" w:eastAsia="Calibri" w:hAnsi="Times New Roman" w:cs="Times New Roman"/>
          <w:b/>
          <w:sz w:val="28"/>
          <w:szCs w:val="28"/>
          <w:lang w:bidi="ru-RU"/>
        </w:rPr>
        <w:t>ЗАТО п. Горный Забайкальского края»</w:t>
      </w:r>
      <w:r w:rsidRPr="00373077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BB9" w:rsidRPr="004C6BB9" w:rsidRDefault="004C6BB9" w:rsidP="004C6BB9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</w:pPr>
    </w:p>
    <w:p w:rsidR="004C6BB9" w:rsidRPr="004C6BB9" w:rsidRDefault="004C6BB9" w:rsidP="00E74918">
      <w:pPr>
        <w:suppressAutoHyphens/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В соответствии</w:t>
      </w:r>
      <w:r w:rsidR="00B33790" w:rsidRPr="00B33790">
        <w:t xml:space="preserve"> </w:t>
      </w:r>
      <w:r w:rsidR="00B33790" w:rsidRPr="00B3379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со статьей 5 Закона Забайкальского края от 9 апреля</w:t>
      </w:r>
      <w:r w:rsidR="00B3379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                  </w:t>
      </w:r>
      <w:r w:rsidR="00B33790" w:rsidRPr="00B3379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2014 года № 964-ЗЗК «Об оплате труда работников государственных учреждений Забайкальского края»</w:t>
      </w:r>
      <w:r w:rsidR="00B33790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,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с 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подпунктом 3 пункта 1 статьи 2 Закона Забайкальского края от 8 июля 2024 года № 2370-ЗЗК «О повышении </w:t>
      </w:r>
      <w:r w:rsidR="009D7B4F" w:rsidRP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заработной платы работников государственных учреждений Забайкальского края»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, </w:t>
      </w:r>
      <w:r w:rsidR="00E74918" w:rsidRPr="00E74918">
        <w:rPr>
          <w:rFonts w:ascii="Times New Roman" w:eastAsia="Calibri" w:hAnsi="Times New Roman" w:cs="Times New Roman"/>
          <w:sz w:val="28"/>
          <w:szCs w:val="28"/>
        </w:rPr>
        <w:t xml:space="preserve">Законом Забайкальского края от </w:t>
      </w:r>
      <w:r w:rsidR="006566F4">
        <w:rPr>
          <w:rFonts w:ascii="Times New Roman" w:eastAsia="Calibri" w:hAnsi="Times New Roman" w:cs="Times New Roman"/>
          <w:sz w:val="28"/>
          <w:szCs w:val="28"/>
        </w:rPr>
        <w:t>5 ноября</w:t>
      </w:r>
      <w:r w:rsidR="00E74918" w:rsidRPr="00E74918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6566F4">
        <w:rPr>
          <w:rFonts w:ascii="Times New Roman" w:eastAsia="Calibri" w:hAnsi="Times New Roman" w:cs="Times New Roman"/>
          <w:sz w:val="28"/>
          <w:szCs w:val="28"/>
        </w:rPr>
        <w:t>5</w:t>
      </w:r>
      <w:r w:rsidR="00E74918" w:rsidRPr="00E74918">
        <w:rPr>
          <w:rFonts w:ascii="Times New Roman" w:eastAsia="Calibri" w:hAnsi="Times New Roman" w:cs="Times New Roman"/>
          <w:sz w:val="28"/>
          <w:szCs w:val="28"/>
        </w:rPr>
        <w:t xml:space="preserve"> года №</w:t>
      </w:r>
      <w:r w:rsidR="009D7B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6F4">
        <w:rPr>
          <w:rFonts w:ascii="Times New Roman" w:eastAsia="Calibri" w:hAnsi="Times New Roman" w:cs="Times New Roman"/>
          <w:sz w:val="28"/>
          <w:szCs w:val="28"/>
        </w:rPr>
        <w:t>2568</w:t>
      </w:r>
      <w:r w:rsidR="00E74918" w:rsidRPr="00E74918">
        <w:rPr>
          <w:rFonts w:ascii="Times New Roman" w:eastAsia="Calibri" w:hAnsi="Times New Roman" w:cs="Times New Roman"/>
          <w:sz w:val="28"/>
          <w:szCs w:val="28"/>
        </w:rPr>
        <w:t xml:space="preserve">-ЗЗК «Об </w:t>
      </w:r>
      <w:r w:rsidR="009D7B4F">
        <w:rPr>
          <w:rFonts w:ascii="Times New Roman" w:eastAsia="Calibri" w:hAnsi="Times New Roman" w:cs="Times New Roman"/>
          <w:sz w:val="28"/>
          <w:szCs w:val="28"/>
        </w:rPr>
        <w:t>обеспечении повышения заработной платы</w:t>
      </w:r>
      <w:r w:rsidR="00E74918" w:rsidRPr="00E74918">
        <w:rPr>
          <w:rFonts w:ascii="Times New Roman" w:eastAsia="Calibri" w:hAnsi="Times New Roman" w:cs="Times New Roman"/>
          <w:sz w:val="28"/>
          <w:szCs w:val="28"/>
        </w:rPr>
        <w:t xml:space="preserve"> работников государственных </w:t>
      </w:r>
      <w:r w:rsidR="009D7B4F">
        <w:rPr>
          <w:rFonts w:ascii="Times New Roman" w:eastAsia="Calibri" w:hAnsi="Times New Roman" w:cs="Times New Roman"/>
          <w:sz w:val="28"/>
          <w:szCs w:val="28"/>
        </w:rPr>
        <w:t xml:space="preserve">и муниципальных </w:t>
      </w:r>
      <w:r w:rsidR="00E74918" w:rsidRPr="00E74918">
        <w:rPr>
          <w:rFonts w:ascii="Times New Roman" w:eastAsia="Calibri" w:hAnsi="Times New Roman" w:cs="Times New Roman"/>
          <w:sz w:val="28"/>
          <w:szCs w:val="28"/>
        </w:rPr>
        <w:t>учреждений Забайкальского края»,</w:t>
      </w:r>
      <w:r w:rsidR="00E749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постановлением Правительства Забайкальского края от 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24 июля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2024 года № 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368</w:t>
      </w:r>
      <w:r w:rsidRPr="004C6BB9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«</w:t>
      </w:r>
      <w:r w:rsidR="009D7B4F" w:rsidRP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 мерах по повышению заработной платы отдельных категорий работников государственных учреждений Забайкальского края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», приказ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ами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Министерства культуры Забайкальского края от 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30 июня 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202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5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года №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83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/ОД</w:t>
      </w:r>
      <w:r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«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Об утверждении Перечня востребованных должностей (профессий, специалистов) в учреждениях культуры и образовательных организациях сферы культуры в 2025 году</w:t>
      </w:r>
      <w:r w:rsidR="00E74918" w:rsidRPr="003E579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»,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от 24.11.2025 № 139/ОД «О внесении изменений в Примерное положение об оплате труда работников государственных учреждений и образовательных организаций, координация и регулирование деятельности которых возложены на Министерство культуры </w:t>
      </w:r>
      <w:r w:rsidR="00FB3C3D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З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абайкальского </w:t>
      </w:r>
      <w:r w:rsidR="009D7B4F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lastRenderedPageBreak/>
        <w:t xml:space="preserve">края </w:t>
      </w:r>
      <w:r w:rsidR="00FB3C3D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>от 31 октября 2024 года №114/ОД»,</w:t>
      </w:r>
      <w:r w:rsidR="00E74918">
        <w:rPr>
          <w:rFonts w:ascii="Times New Roman" w:eastAsia="Andale Sans UI" w:hAnsi="Times New Roman" w:cs="Times New Roman"/>
          <w:bCs/>
          <w:sz w:val="28"/>
          <w:szCs w:val="28"/>
          <w:lang w:eastAsia="en-US" w:bidi="en-US"/>
        </w:rPr>
        <w:t xml:space="preserve"> </w:t>
      </w:r>
      <w:r w:rsidRPr="004C6BB9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п.Горный</w:t>
      </w:r>
      <w:r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 w:rsidR="00FB3C3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Забайкальского края </w:t>
      </w:r>
      <w:r w:rsidRPr="004C6BB9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4C6BB9" w:rsidRDefault="004C6BB9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Внести в Положение об оплате труда работников муниципальных учреждений дополнительного образования детей в сфере культуры городского </w:t>
      </w:r>
      <w:proofErr w:type="gramStart"/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края, утверждённое постановлением администрации городского округа ЗАТО п. Горный 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 w:rsidR="007A558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 xml:space="preserve">6 июня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FB3C3D">
        <w:rPr>
          <w:rFonts w:ascii="Times New Roman" w:eastAsia="Times New Roman" w:hAnsi="Times New Roman" w:cs="Times New Roman"/>
          <w:sz w:val="28"/>
          <w:szCs w:val="28"/>
        </w:rPr>
        <w:t>198</w:t>
      </w:r>
      <w:r w:rsidR="00FB3C3D" w:rsidRPr="00FB3C3D">
        <w:t xml:space="preserve"> </w:t>
      </w:r>
      <w:r w:rsidR="007A5588" w:rsidRPr="007A5588">
        <w:rPr>
          <w:rFonts w:ascii="Times New Roman" w:hAnsi="Times New Roman" w:cs="Times New Roman"/>
          <w:sz w:val="28"/>
          <w:szCs w:val="28"/>
        </w:rPr>
        <w:t>(далее – Положение)</w:t>
      </w:r>
      <w:r w:rsidR="007A5588">
        <w:t xml:space="preserve"> </w:t>
      </w:r>
      <w:r w:rsidR="00FB3C3D" w:rsidRPr="00FB3C3D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FB3C3D" w:rsidRDefault="00FB3C3D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в пункте 2.2 слова «в соответствии с приказом Министерства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образования и науки Российской Федерации от 22 декабря 2014 года № 1601 «О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продолжительности рабочего времени (нормах часов педагогической работы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ставку заработной платы) педагогических работников и о порядке определения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учебной нагрузки педагогических работников, оговариваемой в трудовом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договоре» заменить словами «в соответствии с приказом Министерства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просвещения Российской Федерации от 4 апреля 2025 года №269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«О продолжительности рабочего времени (нормах часов педагогической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за ставку заработной платы) педагогических работников организаций,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осуществляющих образовательную деятельность по основным и дополнительным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общеобразовательным программам, образовательным программам среднего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профессионального образования и соответствующим дополнительным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профессиональным программам, основным программам профессионального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обучения, и о Порядке определения учебной нагрузки указанных педагогических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работников, оговариваемой в трудовом договоре, основаниях ее изменения и</w:t>
      </w:r>
      <w:r w:rsidR="00571C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C3D">
        <w:rPr>
          <w:rFonts w:ascii="Times New Roman" w:eastAsia="Times New Roman" w:hAnsi="Times New Roman" w:cs="Times New Roman"/>
          <w:sz w:val="28"/>
          <w:szCs w:val="28"/>
        </w:rPr>
        <w:t>случаях установления верхнего предела указанной учебной нагрузки»;</w:t>
      </w:r>
    </w:p>
    <w:p w:rsidR="00571C2B" w:rsidRDefault="00571C2B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 в подпункте 4.1.6 пункта 4.1 раздела 4:</w:t>
      </w:r>
    </w:p>
    <w:p w:rsidR="00571C2B" w:rsidRDefault="00571C2B" w:rsidP="00FB3C3D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571C2B" w:rsidRDefault="00571C2B" w:rsidP="00571C2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«4.1.6.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Выплата за работу в выходные и нерабочие праздничные дни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производится в размере не менее одинарной дневной или часовой ставки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(должностного оклада) за день или час работы сверх должностного оклада, если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работа производилась в пределах месячной нормы рабочего времени, и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не менее двойной дневной или часовой ставки (должностного оклада) за день 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час работы сверх должностного оклада, если работа производилась сверх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месячной нормы рабочего времени включая компенсационные и стимулирующие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выплаты в соответствии со статьей 153 ТК РФ. Данные о продолжительности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работы в выходные и нерабочие праздничные дни отражаются в табелях учета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рабочего времени.»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39CA" w:rsidRDefault="00571C2B" w:rsidP="00571C2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абзац четвертый после слов</w:t>
      </w:r>
      <w:r w:rsidRPr="00571C2B"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«если работа производилась сверх месячной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1C2B">
        <w:rPr>
          <w:rFonts w:ascii="Times New Roman" w:eastAsia="Times New Roman" w:hAnsi="Times New Roman" w:cs="Times New Roman"/>
          <w:sz w:val="28"/>
          <w:szCs w:val="28"/>
        </w:rPr>
        <w:t>нормы рабочего времени» дополнить словами: «, включая компенсационные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39CA">
        <w:rPr>
          <w:rFonts w:ascii="Times New Roman" w:eastAsia="Times New Roman" w:hAnsi="Times New Roman" w:cs="Times New Roman"/>
          <w:sz w:val="28"/>
          <w:szCs w:val="28"/>
        </w:rPr>
        <w:t>стимулирующие выплаты.»;</w:t>
      </w:r>
    </w:p>
    <w:p w:rsidR="003939CA" w:rsidRDefault="003939CA" w:rsidP="00571C2B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1.3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>подпункт 5.1.3 пункта 5.1 раздела 5</w:t>
      </w:r>
      <w:r w:rsidR="003B0D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>дополнить абзацем шестым следующего содержания:</w:t>
      </w:r>
    </w:p>
    <w:p w:rsidR="00F616F7" w:rsidRDefault="00F616F7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«6)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артистическому и художественному персоналу творческих коллективов,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 xml:space="preserve">представляющих Забайкальский край в </w:t>
      </w:r>
      <w:proofErr w:type="spellStart"/>
      <w:r w:rsidRPr="00F616F7">
        <w:rPr>
          <w:rFonts w:ascii="Times New Roman" w:eastAsia="Times New Roman" w:hAnsi="Times New Roman" w:cs="Times New Roman"/>
          <w:sz w:val="28"/>
          <w:szCs w:val="28"/>
        </w:rPr>
        <w:t>имиджевых</w:t>
      </w:r>
      <w:proofErr w:type="spellEnd"/>
      <w:r w:rsidRPr="00F616F7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международного, всероссийского, межрегионального, регионального уровней.»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D57B3" w:rsidRDefault="003B0D4C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 w:rsidRPr="003B0D4C">
        <w:t xml:space="preserve"> </w:t>
      </w:r>
      <w:r w:rsidRPr="003B0D4C">
        <w:rPr>
          <w:rFonts w:ascii="Times New Roman" w:eastAsia="Times New Roman" w:hAnsi="Times New Roman" w:cs="Times New Roman"/>
          <w:sz w:val="28"/>
          <w:szCs w:val="28"/>
        </w:rPr>
        <w:t xml:space="preserve">подпункт 5.1.3 пункта 5.1 раздела 5 </w:t>
      </w:r>
      <w:r w:rsidR="00ED57B3">
        <w:rPr>
          <w:rFonts w:ascii="Times New Roman" w:eastAsia="Times New Roman" w:hAnsi="Times New Roman" w:cs="Times New Roman"/>
          <w:sz w:val="28"/>
          <w:szCs w:val="28"/>
        </w:rPr>
        <w:t>дополнить абзацем седьмым следующего содержания:</w:t>
      </w:r>
    </w:p>
    <w:p w:rsidR="00ED57B3" w:rsidRDefault="00ED57B3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«7) выплата за специфику работы.»; </w:t>
      </w:r>
    </w:p>
    <w:p w:rsidR="00955B47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B0D4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 xml:space="preserve">подпунктом 5.1.10 </w:t>
      </w:r>
      <w:r>
        <w:rPr>
          <w:rFonts w:ascii="Times New Roman" w:eastAsia="Times New Roman" w:hAnsi="Times New Roman" w:cs="Times New Roman"/>
          <w:sz w:val="28"/>
          <w:szCs w:val="28"/>
        </w:rPr>
        <w:t>пункт 5.1 раздела 5</w:t>
      </w:r>
      <w:r w:rsidR="00196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>изложить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следующе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>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55B47" w:rsidRPr="00F616F7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«5.1.10.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Надбавка артистическому и художественному персоналу творческих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 xml:space="preserve">коллективов, представляющих Забайкальский край в </w:t>
      </w:r>
      <w:proofErr w:type="spellStart"/>
      <w:r w:rsidRPr="00F616F7">
        <w:rPr>
          <w:rFonts w:ascii="Times New Roman" w:eastAsia="Times New Roman" w:hAnsi="Times New Roman" w:cs="Times New Roman"/>
          <w:sz w:val="28"/>
          <w:szCs w:val="28"/>
        </w:rPr>
        <w:t>имиджевых</w:t>
      </w:r>
      <w:proofErr w:type="spellEnd"/>
      <w:r w:rsidRPr="00F616F7">
        <w:rPr>
          <w:rFonts w:ascii="Times New Roman" w:eastAsia="Times New Roman" w:hAnsi="Times New Roman" w:cs="Times New Roman"/>
          <w:sz w:val="28"/>
          <w:szCs w:val="28"/>
        </w:rPr>
        <w:t xml:space="preserve"> мероприятиях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международного, всероссийского, межрегионального, регионального уровней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устанавливается в размере 50 процентов оклада (должностного оклада), ставки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заработной платы.</w:t>
      </w:r>
    </w:p>
    <w:p w:rsidR="00955B47" w:rsidRPr="00F616F7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16F7">
        <w:rPr>
          <w:rFonts w:ascii="Times New Roman" w:eastAsia="Times New Roman" w:hAnsi="Times New Roman" w:cs="Times New Roman"/>
          <w:sz w:val="28"/>
          <w:szCs w:val="28"/>
        </w:rPr>
        <w:t>Начисление других компенсационных и стимулирующих надбавок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производится от оклада (должностного оклада), ставки заработной платы с учетом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данной надбавки.</w:t>
      </w:r>
    </w:p>
    <w:p w:rsidR="00955B47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16F7">
        <w:rPr>
          <w:rFonts w:ascii="Times New Roman" w:eastAsia="Times New Roman" w:hAnsi="Times New Roman" w:cs="Times New Roman"/>
          <w:sz w:val="28"/>
          <w:szCs w:val="28"/>
        </w:rPr>
        <w:t>Перечень творческих коллективов утверждается приказом Министерства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6F7">
        <w:rPr>
          <w:rFonts w:ascii="Times New Roman" w:eastAsia="Times New Roman" w:hAnsi="Times New Roman" w:cs="Times New Roman"/>
          <w:sz w:val="28"/>
          <w:szCs w:val="28"/>
        </w:rPr>
        <w:t>культуры Забайкальского края.»;</w:t>
      </w:r>
    </w:p>
    <w:p w:rsidR="00955B47" w:rsidRDefault="00196F45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6F4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3B0D4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96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 xml:space="preserve">подпунктом 5.1.11 </w:t>
      </w:r>
      <w:r w:rsidRPr="00196F45">
        <w:rPr>
          <w:rFonts w:ascii="Times New Roman" w:eastAsia="Times New Roman" w:hAnsi="Times New Roman" w:cs="Times New Roman"/>
          <w:sz w:val="28"/>
          <w:szCs w:val="28"/>
        </w:rPr>
        <w:t xml:space="preserve">пункт 5.1 раздела 5 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>изложить в</w:t>
      </w:r>
      <w:r w:rsidRPr="00196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B47">
        <w:rPr>
          <w:rFonts w:ascii="Times New Roman" w:eastAsia="Times New Roman" w:hAnsi="Times New Roman" w:cs="Times New Roman"/>
          <w:sz w:val="28"/>
          <w:szCs w:val="28"/>
        </w:rPr>
        <w:t>следующе</w:t>
      </w:r>
      <w:r w:rsidR="00905C48">
        <w:rPr>
          <w:rFonts w:ascii="Times New Roman" w:eastAsia="Times New Roman" w:hAnsi="Times New Roman" w:cs="Times New Roman"/>
          <w:sz w:val="28"/>
          <w:szCs w:val="28"/>
        </w:rPr>
        <w:t>й редакции</w:t>
      </w:r>
      <w:r w:rsidR="00955B4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55B47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«5.1.11. Выплата за специфику работы.</w:t>
      </w:r>
    </w:p>
    <w:p w:rsidR="00955B47" w:rsidRPr="00ED57B3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7B3">
        <w:rPr>
          <w:rFonts w:ascii="Times New Roman" w:eastAsia="Times New Roman" w:hAnsi="Times New Roman" w:cs="Times New Roman"/>
          <w:sz w:val="28"/>
          <w:szCs w:val="28"/>
        </w:rPr>
        <w:t>Выплата за специфику работы устанавливается исходя из установленного оклада (должностного оклада), рассчитанного пропорционально отработанному времени, ставки заработной платы, которой соответствует данная специфика, исчисленной с учетом фактической педагогической нагрузки.</w:t>
      </w:r>
    </w:p>
    <w:p w:rsidR="00955B47" w:rsidRPr="00ED57B3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7B3">
        <w:rPr>
          <w:rFonts w:ascii="Times New Roman" w:eastAsia="Times New Roman" w:hAnsi="Times New Roman" w:cs="Times New Roman"/>
          <w:sz w:val="28"/>
          <w:szCs w:val="28"/>
        </w:rPr>
        <w:t>Выплата за специфику работы устанавливается следующим работникам Учреждений:</w:t>
      </w:r>
    </w:p>
    <w:p w:rsidR="00955B47" w:rsidRPr="00ED57B3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7B3">
        <w:rPr>
          <w:rFonts w:ascii="Times New Roman" w:eastAsia="Times New Roman" w:hAnsi="Times New Roman" w:cs="Times New Roman"/>
          <w:sz w:val="28"/>
          <w:szCs w:val="28"/>
        </w:rPr>
        <w:t xml:space="preserve">1) педагогическим работникам за наличие установленной первой квалификационной категории, –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ED57B3">
        <w:rPr>
          <w:rFonts w:ascii="Times New Roman" w:eastAsia="Times New Roman" w:hAnsi="Times New Roman" w:cs="Times New Roman"/>
          <w:sz w:val="28"/>
          <w:szCs w:val="28"/>
        </w:rPr>
        <w:t xml:space="preserve"> процентов;</w:t>
      </w:r>
    </w:p>
    <w:p w:rsidR="00955B47" w:rsidRDefault="00955B47" w:rsidP="00955B4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57B3">
        <w:rPr>
          <w:rFonts w:ascii="Times New Roman" w:eastAsia="Times New Roman" w:hAnsi="Times New Roman" w:cs="Times New Roman"/>
          <w:sz w:val="28"/>
          <w:szCs w:val="28"/>
        </w:rPr>
        <w:t>2) педагогическим работникам за наличие установленной высшей квалификационной катего</w:t>
      </w:r>
      <w:r>
        <w:rPr>
          <w:rFonts w:ascii="Times New Roman" w:eastAsia="Times New Roman" w:hAnsi="Times New Roman" w:cs="Times New Roman"/>
          <w:sz w:val="28"/>
          <w:szCs w:val="28"/>
        </w:rPr>
        <w:t>рии, – в размере 15 процентов.»;</w:t>
      </w:r>
    </w:p>
    <w:p w:rsidR="001F6403" w:rsidRDefault="00955B47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B0D4C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6403">
        <w:rPr>
          <w:rFonts w:ascii="Times New Roman" w:eastAsia="Times New Roman" w:hAnsi="Times New Roman" w:cs="Times New Roman"/>
          <w:sz w:val="28"/>
          <w:szCs w:val="28"/>
        </w:rPr>
        <w:t xml:space="preserve">подпунктом 5.1.12 </w:t>
      </w:r>
      <w:r>
        <w:rPr>
          <w:rFonts w:ascii="Times New Roman" w:eastAsia="Times New Roman" w:hAnsi="Times New Roman" w:cs="Times New Roman"/>
          <w:sz w:val="28"/>
          <w:szCs w:val="28"/>
        </w:rPr>
        <w:t>пункта 5.1 раздела 5</w:t>
      </w:r>
      <w:r w:rsidR="001F6403" w:rsidRPr="001F6403">
        <w:t xml:space="preserve"> </w:t>
      </w:r>
      <w:r w:rsidR="001F6403" w:rsidRPr="001F6403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EA4414" w:rsidRPr="00EA4414" w:rsidRDefault="00905C48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«5.1.12 </w:t>
      </w:r>
      <w:r w:rsidR="00EA4414" w:rsidRPr="00EA4414">
        <w:rPr>
          <w:rFonts w:ascii="Times New Roman" w:eastAsia="Times New Roman" w:hAnsi="Times New Roman" w:cs="Times New Roman"/>
          <w:sz w:val="28"/>
          <w:szCs w:val="28"/>
        </w:rPr>
        <w:t xml:space="preserve">Решение о введении и условиях осуществления выплат за специфику, интенсивность, высокие результаты и качество, особые условия </w:t>
      </w:r>
      <w:r w:rsidR="00EA4414" w:rsidRPr="00EA4414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труда, выделенной на выплаты стимулирующего характера.</w:t>
      </w:r>
    </w:p>
    <w:p w:rsidR="00EA4414" w:rsidRPr="00EA4414" w:rsidRDefault="00EA4414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14">
        <w:rPr>
          <w:rFonts w:ascii="Times New Roman" w:eastAsia="Times New Roman" w:hAnsi="Times New Roman" w:cs="Times New Roman"/>
          <w:sz w:val="28"/>
          <w:szCs w:val="28"/>
        </w:rPr>
        <w:t>Расчет суммы выплат рекомендуется производить на основе суммарного количества баллов, соответствующих целевым показателям Оценки за специфику работы, Оценки интенсивности и высоких результатов работы (приложение № 6 к Положению).</w:t>
      </w:r>
    </w:p>
    <w:p w:rsidR="00EA4414" w:rsidRDefault="00EA4414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14">
        <w:rPr>
          <w:rFonts w:ascii="Times New Roman" w:eastAsia="Times New Roman" w:hAnsi="Times New Roman" w:cs="Times New Roman"/>
          <w:sz w:val="28"/>
          <w:szCs w:val="28"/>
        </w:rPr>
        <w:t>Стоимость одного балла в рулях рассчитывается Учреждением самостоятельно, исходя из объема средств на обеспечение указанных выплат в пределах доли в фонде оплаты труда, выделенной на выплаты стимулирующего характера.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F6403" w:rsidRDefault="001F6403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1.8. пункт 5.1 раздела 5:</w:t>
      </w:r>
    </w:p>
    <w:p w:rsidR="00EA4414" w:rsidRPr="00EA4414" w:rsidRDefault="00EA4414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 подпунктом 5.1.13 следующего содержания:</w:t>
      </w:r>
    </w:p>
    <w:p w:rsidR="00EA4414" w:rsidRDefault="00EA4414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A4414">
        <w:rPr>
          <w:rFonts w:ascii="Times New Roman" w:eastAsia="Times New Roman" w:hAnsi="Times New Roman" w:cs="Times New Roman"/>
          <w:sz w:val="28"/>
          <w:szCs w:val="28"/>
        </w:rPr>
        <w:t>5.1.1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A4414">
        <w:rPr>
          <w:rFonts w:ascii="Times New Roman" w:eastAsia="Times New Roman" w:hAnsi="Times New Roman" w:cs="Times New Roman"/>
          <w:sz w:val="28"/>
          <w:szCs w:val="28"/>
        </w:rPr>
        <w:t>. При наличии взысканий, упущений в работе, ненадлежащего исполнения своих должностных обязанностей размеры выплат стимулирующего характера пересматриваются в индивидуальном порядке.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A4414" w:rsidRPr="00EA4414" w:rsidRDefault="00EA4414" w:rsidP="00EA4414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414">
        <w:rPr>
          <w:rFonts w:ascii="Times New Roman" w:eastAsia="Times New Roman" w:hAnsi="Times New Roman" w:cs="Times New Roman"/>
          <w:sz w:val="28"/>
          <w:szCs w:val="28"/>
        </w:rPr>
        <w:t>дополнить подпунктом 5.1.1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414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F616F7" w:rsidRDefault="00EA4414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A4414">
        <w:rPr>
          <w:rFonts w:ascii="Times New Roman" w:eastAsia="Times New Roman" w:hAnsi="Times New Roman" w:cs="Times New Roman"/>
          <w:sz w:val="28"/>
          <w:szCs w:val="28"/>
        </w:rPr>
        <w:t>5.1.1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4414">
        <w:rPr>
          <w:rFonts w:ascii="Times New Roman" w:eastAsia="Times New Roman" w:hAnsi="Times New Roman" w:cs="Times New Roman"/>
          <w:sz w:val="28"/>
          <w:szCs w:val="28"/>
        </w:rPr>
        <w:t xml:space="preserve">. Стимулирующие </w:t>
      </w:r>
      <w:r>
        <w:rPr>
          <w:rFonts w:ascii="Times New Roman" w:eastAsia="Times New Roman" w:hAnsi="Times New Roman" w:cs="Times New Roman"/>
          <w:sz w:val="28"/>
          <w:szCs w:val="28"/>
        </w:rPr>
        <w:t>надбавки</w:t>
      </w:r>
      <w:r w:rsidR="00F616F7" w:rsidRPr="00F616F7">
        <w:rPr>
          <w:rFonts w:ascii="Times New Roman" w:eastAsia="Times New Roman" w:hAnsi="Times New Roman" w:cs="Times New Roman"/>
          <w:sz w:val="28"/>
          <w:szCs w:val="28"/>
        </w:rPr>
        <w:t xml:space="preserve">, предусмотренные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>подпунктами</w:t>
      </w:r>
      <w:r w:rsidR="00F616F7" w:rsidRPr="00F616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>5.1.4 –</w:t>
      </w:r>
      <w:r w:rsidR="00F616F7" w:rsidRPr="00F616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955B47">
        <w:rPr>
          <w:rFonts w:ascii="Times New Roman" w:eastAsia="Times New Roman" w:hAnsi="Times New Roman" w:cs="Times New Roman"/>
          <w:sz w:val="28"/>
          <w:szCs w:val="28"/>
        </w:rPr>
        <w:t>11</w:t>
      </w:r>
      <w:r w:rsidR="00F616F7">
        <w:rPr>
          <w:rFonts w:ascii="Times New Roman" w:eastAsia="Times New Roman" w:hAnsi="Times New Roman" w:cs="Times New Roman"/>
          <w:sz w:val="28"/>
          <w:szCs w:val="28"/>
        </w:rPr>
        <w:t xml:space="preserve"> пункта 5.1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раздела 5 </w:t>
      </w:r>
      <w:r w:rsidR="00F616F7" w:rsidRPr="00F616F7">
        <w:rPr>
          <w:rFonts w:ascii="Times New Roman" w:eastAsia="Times New Roman" w:hAnsi="Times New Roman" w:cs="Times New Roman"/>
          <w:sz w:val="28"/>
          <w:szCs w:val="28"/>
        </w:rPr>
        <w:t>настоящего Положения не образуют новый оклад.»;</w:t>
      </w:r>
    </w:p>
    <w:p w:rsidR="00DF648E" w:rsidRDefault="00DF648E" w:rsidP="00F616F7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1F6403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абзац второй пункта 7.6 раздела 7 изложить в следующей редакции:</w:t>
      </w:r>
    </w:p>
    <w:p w:rsidR="00DF648E" w:rsidRDefault="00DF648E" w:rsidP="00DF648E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Снижение размера премии работнику в связи с применением к нему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дисциплинарного взыскания за совершение дисциплинарного проступка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осуществляется в отношении только тех входящих в состав заработной платы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работника премий, которые начисляются за период, в котором к работнику было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применено соответствующее дисциплинарное взыскание, а размер такого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снижения премии не может приводить к уменьшению размера месячной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заработной платы работника более чем на 20 процентов (часть 3 статья 135 ТК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648E">
        <w:rPr>
          <w:rFonts w:ascii="Times New Roman" w:eastAsia="Times New Roman" w:hAnsi="Times New Roman" w:cs="Times New Roman"/>
          <w:sz w:val="28"/>
          <w:szCs w:val="28"/>
        </w:rPr>
        <w:t>РФ).»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5B47" w:rsidRDefault="007A5588" w:rsidP="007A558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2. </w:t>
      </w:r>
      <w:r w:rsidR="00CC2F5E" w:rsidRPr="00CC2F5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Приложение </w:t>
      </w:r>
      <w:r w:rsidR="00CC2F5E">
        <w:rPr>
          <w:rFonts w:ascii="Times New Roman" w:eastAsia="Calibri" w:hAnsi="Times New Roman" w:cs="Times New Roman"/>
          <w:sz w:val="28"/>
          <w:szCs w:val="28"/>
          <w:lang w:bidi="ru-RU"/>
        </w:rPr>
        <w:t>№</w:t>
      </w:r>
      <w:r w:rsidR="00CC2F5E" w:rsidRPr="00CC2F5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4 </w:t>
      </w:r>
      <w:r w:rsidR="00CC2F5E">
        <w:rPr>
          <w:rFonts w:ascii="Times New Roman" w:eastAsia="Calibri" w:hAnsi="Times New Roman" w:cs="Times New Roman"/>
          <w:sz w:val="28"/>
          <w:szCs w:val="28"/>
          <w:lang w:bidi="ru-RU"/>
        </w:rPr>
        <w:t>«</w:t>
      </w:r>
      <w:r w:rsidR="00CC2F5E" w:rsidRPr="00CC2F5E">
        <w:rPr>
          <w:rFonts w:ascii="Times New Roman" w:eastAsia="Calibri" w:hAnsi="Times New Roman" w:cs="Times New Roman"/>
          <w:sz w:val="28"/>
          <w:szCs w:val="28"/>
          <w:lang w:bidi="ru-RU"/>
        </w:rPr>
        <w:t>Размеры должностных окладов работников муниципальных учреждений дополнительного образования детей в сфере культуры, за исключением руководителя, его за</w:t>
      </w:r>
      <w:r w:rsidR="00CC2F5E">
        <w:rPr>
          <w:rFonts w:ascii="Times New Roman" w:eastAsia="Calibri" w:hAnsi="Times New Roman" w:cs="Times New Roman"/>
          <w:sz w:val="28"/>
          <w:szCs w:val="28"/>
          <w:lang w:bidi="ru-RU"/>
        </w:rPr>
        <w:t>местителей, главного бухгалтера»</w:t>
      </w:r>
      <w:r w:rsidR="00CC2F5E" w:rsidRPr="00CC2F5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Положения изложить в новой редакции, согласно приложению </w:t>
      </w:r>
      <w:r w:rsidR="00CC2F5E">
        <w:rPr>
          <w:rFonts w:ascii="Times New Roman" w:eastAsia="Calibri" w:hAnsi="Times New Roman" w:cs="Times New Roman"/>
          <w:sz w:val="28"/>
          <w:szCs w:val="28"/>
          <w:lang w:bidi="ru-RU"/>
        </w:rPr>
        <w:t>№</w:t>
      </w:r>
      <w:r w:rsidR="00CC2F5E" w:rsidRPr="00CC2F5E">
        <w:rPr>
          <w:rFonts w:ascii="Times New Roman" w:eastAsia="Calibri" w:hAnsi="Times New Roman" w:cs="Times New Roman"/>
          <w:sz w:val="28"/>
          <w:szCs w:val="28"/>
          <w:lang w:bidi="ru-RU"/>
        </w:rPr>
        <w:t>1, к настоящему постановлению.</w:t>
      </w:r>
    </w:p>
    <w:p w:rsidR="007A5588" w:rsidRDefault="007A5588" w:rsidP="007A558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3.</w:t>
      </w:r>
      <w:r w:rsidRPr="007A5588">
        <w:t xml:space="preserve"> </w:t>
      </w:r>
      <w:r w:rsidRPr="007A558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Дополнить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Положение </w:t>
      </w:r>
      <w:r w:rsidRPr="007A5588">
        <w:rPr>
          <w:rFonts w:ascii="Times New Roman" w:eastAsia="Calibri" w:hAnsi="Times New Roman" w:cs="Times New Roman"/>
          <w:sz w:val="28"/>
          <w:szCs w:val="28"/>
          <w:lang w:bidi="ru-RU"/>
        </w:rPr>
        <w:t>приложением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№ 7</w:t>
      </w:r>
      <w:r w:rsidRPr="007A558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в редакции согласно приложению № 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2,</w:t>
      </w:r>
      <w:r w:rsidRPr="007A558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к настоящему постановлению.</w:t>
      </w:r>
    </w:p>
    <w:p w:rsidR="00196F45" w:rsidRPr="00955B47" w:rsidRDefault="00196F45" w:rsidP="00196F45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955B4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A4414" w:rsidRPr="00EA4414">
        <w:rPr>
          <w:rFonts w:ascii="Times New Roman" w:eastAsia="Times New Roman" w:hAnsi="Times New Roman" w:cs="Times New Roman"/>
          <w:sz w:val="28"/>
          <w:szCs w:val="28"/>
        </w:rPr>
        <w:t>Действие пункта 1 настоящего Постановления распространяется на правоотношения, возникшие с 1 октября 2025 год</w:t>
      </w:r>
      <w:r w:rsidR="00EA4414">
        <w:rPr>
          <w:rFonts w:ascii="Times New Roman" w:eastAsia="Times New Roman" w:hAnsi="Times New Roman" w:cs="Times New Roman"/>
          <w:sz w:val="28"/>
          <w:szCs w:val="28"/>
        </w:rPr>
        <w:t>а, за исключением подпунктов 1.4 и 1.</w:t>
      </w:r>
      <w:r w:rsidR="00EA4414" w:rsidRPr="00EA4414">
        <w:rPr>
          <w:rFonts w:ascii="Times New Roman" w:eastAsia="Times New Roman" w:hAnsi="Times New Roman" w:cs="Times New Roman"/>
          <w:sz w:val="28"/>
          <w:szCs w:val="28"/>
        </w:rPr>
        <w:t xml:space="preserve">6 пункта 1, действие которого распространяется на </w:t>
      </w:r>
      <w:r w:rsidR="00EA4414" w:rsidRPr="00EA4414">
        <w:rPr>
          <w:rFonts w:ascii="Times New Roman" w:eastAsia="Times New Roman" w:hAnsi="Times New Roman" w:cs="Times New Roman"/>
          <w:sz w:val="28"/>
          <w:szCs w:val="28"/>
        </w:rPr>
        <w:lastRenderedPageBreak/>
        <w:t>правоотношения, возникшие с 1 мая 2025 года.</w:t>
      </w:r>
    </w:p>
    <w:p w:rsidR="00196F45" w:rsidRDefault="00196F45" w:rsidP="00196F45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55B4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55B4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Действие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пункта </w:t>
      </w:r>
      <w:r w:rsidRPr="00955B4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2 настоящего постановления распространяется на правоотношения, возникшие с 1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октября </w:t>
      </w:r>
      <w:r w:rsidRPr="00955B47">
        <w:rPr>
          <w:rFonts w:ascii="Times New Roman" w:eastAsia="Times New Roman" w:hAnsi="Times New Roman" w:cs="Times New Roman"/>
          <w:sz w:val="28"/>
          <w:szCs w:val="28"/>
          <w:lang w:bidi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5</w:t>
      </w:r>
      <w:r w:rsidRPr="00955B4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года.</w:t>
      </w:r>
    </w:p>
    <w:p w:rsidR="00196F45" w:rsidRPr="00955B47" w:rsidRDefault="00196F45" w:rsidP="00196F45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6. </w:t>
      </w:r>
      <w:r w:rsidRPr="00196F4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Действие пункта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3</w:t>
      </w:r>
      <w:r w:rsidRPr="00196F4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настоящего постановления распространяется на правоотношения, возникшие с 1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мая</w:t>
      </w:r>
      <w:r w:rsidRPr="00196F4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2025 года.</w:t>
      </w:r>
    </w:p>
    <w:p w:rsidR="004C6BB9" w:rsidRPr="004C6BB9" w:rsidRDefault="00196F45" w:rsidP="004C6B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7</w:t>
      </w:r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4C6BB9" w:rsidRPr="004C6BB9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bidi="ru-RU"/>
          </w:rPr>
          <w:t>https://горный75.рф</w:t>
        </w:r>
      </w:hyperlink>
      <w:r w:rsidR="004C6BB9" w:rsidRPr="004C6BB9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. </w:t>
      </w:r>
    </w:p>
    <w:p w:rsidR="004C6BB9" w:rsidRPr="004C6BB9" w:rsidRDefault="00196F45" w:rsidP="004C6BB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8</w:t>
      </w:r>
      <w:r w:rsidR="004C6BB9" w:rsidRPr="004C6BB9">
        <w:rPr>
          <w:rFonts w:ascii="Times New Roman" w:eastAsia="Times New Roman" w:hAnsi="Times New Roman" w:cs="Times New Roman"/>
          <w:sz w:val="28"/>
          <w:szCs w:val="28"/>
          <w:lang w:bidi="ru-RU"/>
        </w:rPr>
        <w:t>. Контроль за исполнением настоящего постановления оставляю за собой.</w:t>
      </w: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C6BB9">
        <w:rPr>
          <w:rFonts w:ascii="Times New Roman" w:eastAsia="Times New Roman" w:hAnsi="Times New Roman" w:cs="Times New Roman"/>
          <w:sz w:val="28"/>
          <w:szCs w:val="28"/>
        </w:rPr>
        <w:t>Глава</w:t>
      </w:r>
      <w:proofErr w:type="gramEnd"/>
      <w:r w:rsidRPr="004C6BB9"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                                                             Т.В. Карнаух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363F" w:rsidRDefault="00CC363F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C363F" w:rsidSect="004C6BB9">
          <w:head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C6BB9" w:rsidRPr="004C6BB9" w:rsidRDefault="001C0E24" w:rsidP="001C0E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Консультант отдела ОПКР администрации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</w:t>
      </w: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А.С. </w:t>
      </w:r>
      <w:proofErr w:type="spell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Лядова</w:t>
      </w:r>
      <w:proofErr w:type="spellEnd"/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«___»______2025 г.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комитета по финансам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</w:t>
      </w:r>
      <w:proofErr w:type="gramEnd"/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 Л.В. Трагерюк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6B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«___»______2025 г. </w:t>
      </w: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C6BB9" w:rsidRPr="004C6BB9" w:rsidRDefault="004C6BB9" w:rsidP="004C6BB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E3DEE" w:rsidRDefault="00EE3DEE" w:rsidP="004C6BB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5C66" w:rsidRDefault="00225C66" w:rsidP="00CC363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C363F" w:rsidRDefault="00CC363F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</w:t>
      </w:r>
      <w:r w:rsidR="00CC2F5E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1</w:t>
      </w:r>
    </w:p>
    <w:p w:rsidR="00CC363F" w:rsidRDefault="00CC363F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CC363F" w:rsidRDefault="00CC363F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ЗАТО</w:t>
      </w:r>
    </w:p>
    <w:p w:rsidR="00CC363F" w:rsidRDefault="00CC363F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п.Горный Забайкальского края</w:t>
      </w:r>
    </w:p>
    <w:p w:rsidR="00CC363F" w:rsidRPr="00CC363F" w:rsidRDefault="001263BE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от  15.12.2025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414</w:t>
      </w:r>
    </w:p>
    <w:p w:rsidR="00225C66" w:rsidRDefault="00225C66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B12D7" w:rsidRPr="008B12D7" w:rsidRDefault="008B12D7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2D7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867B94" w:rsidRDefault="008B12D7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2D7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об оплате труда работников </w:t>
      </w:r>
    </w:p>
    <w:p w:rsidR="00867B94" w:rsidRDefault="008B12D7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2D7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муниципальных образовательных учреждений </w:t>
      </w:r>
      <w:r w:rsidR="00867B94" w:rsidRPr="00867B94">
        <w:rPr>
          <w:rFonts w:ascii="Times New Roman" w:eastAsia="Times New Roman" w:hAnsi="Times New Roman" w:cs="Times New Roman"/>
          <w:sz w:val="24"/>
          <w:szCs w:val="24"/>
        </w:rPr>
        <w:t xml:space="preserve">и работников </w:t>
      </w:r>
    </w:p>
    <w:p w:rsidR="00867B94" w:rsidRDefault="00867B94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муниципальных учреждений дополнительного образования </w:t>
      </w:r>
    </w:p>
    <w:p w:rsidR="008B12D7" w:rsidRPr="008B12D7" w:rsidRDefault="00867B94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детей в сфере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культуры </w:t>
      </w:r>
      <w:r w:rsidR="008B12D7" w:rsidRPr="008B12D7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="008B12D7" w:rsidRPr="008B12D7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="008B12D7" w:rsidRPr="008B12D7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</w:p>
    <w:p w:rsidR="00867B94" w:rsidRDefault="008B12D7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2D7">
        <w:rPr>
          <w:rFonts w:ascii="Times New Roman" w:eastAsia="Times New Roman" w:hAnsi="Times New Roman" w:cs="Times New Roman"/>
          <w:sz w:val="24"/>
          <w:szCs w:val="24"/>
        </w:rPr>
        <w:t xml:space="preserve">Забайкальского края, утвержденному постановлением </w:t>
      </w:r>
    </w:p>
    <w:p w:rsidR="008B12D7" w:rsidRPr="008B12D7" w:rsidRDefault="008B12D7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2D7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867B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12D7">
        <w:rPr>
          <w:rFonts w:ascii="Times New Roman" w:eastAsia="Times New Roman" w:hAnsi="Times New Roman" w:cs="Times New Roman"/>
          <w:sz w:val="24"/>
          <w:szCs w:val="24"/>
        </w:rPr>
        <w:t xml:space="preserve">городского </w:t>
      </w:r>
      <w:proofErr w:type="gramStart"/>
      <w:r w:rsidRPr="008B12D7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8B12D7">
        <w:rPr>
          <w:rFonts w:ascii="Times New Roman" w:eastAsia="Times New Roman" w:hAnsi="Times New Roman" w:cs="Times New Roman"/>
          <w:sz w:val="24"/>
          <w:szCs w:val="24"/>
        </w:rPr>
        <w:t xml:space="preserve"> ЗАТО п.Горный </w:t>
      </w:r>
    </w:p>
    <w:p w:rsidR="00AE1E56" w:rsidRPr="007D4CE3" w:rsidRDefault="00225C66" w:rsidP="003A20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6 июня </w:t>
      </w:r>
      <w:r w:rsidR="008B12D7" w:rsidRPr="008B12D7">
        <w:rPr>
          <w:rFonts w:ascii="Times New Roman" w:eastAsia="Times New Roman" w:hAnsi="Times New Roman" w:cs="Times New Roman"/>
          <w:sz w:val="24"/>
          <w:szCs w:val="24"/>
        </w:rPr>
        <w:t xml:space="preserve">2025 г. № </w:t>
      </w:r>
      <w:r>
        <w:rPr>
          <w:rFonts w:ascii="Times New Roman" w:eastAsia="Times New Roman" w:hAnsi="Times New Roman" w:cs="Times New Roman"/>
          <w:sz w:val="24"/>
          <w:szCs w:val="24"/>
        </w:rPr>
        <w:t>198</w:t>
      </w:r>
      <w:r w:rsidR="00AE1E56" w:rsidRPr="007D4C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E1E56" w:rsidRDefault="00AE1E56" w:rsidP="004155E3">
      <w:pPr>
        <w:spacing w:after="0" w:line="204" w:lineRule="atLeast"/>
        <w:ind w:left="382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7B94" w:rsidRP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7B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Размеры </w:t>
      </w:r>
    </w:p>
    <w:p w:rsidR="00867B94" w:rsidRP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7B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должностных окладов работников </w:t>
      </w:r>
    </w:p>
    <w:p w:rsidR="00867B94" w:rsidRP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7B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муниципальных учреждений дополнительного образования </w:t>
      </w:r>
    </w:p>
    <w:p w:rsidR="00867B94" w:rsidRP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7B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детей в сфере культуры, за исключением руководителя, его заместителей, главного бухгалтера </w:t>
      </w:r>
    </w:p>
    <w:p w:rsidR="00867B94" w:rsidRP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7B9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</w:p>
    <w:p w:rsidR="00867B94" w:rsidRPr="00A618BF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Профессиональная квалификационная группа </w:t>
      </w:r>
    </w:p>
    <w:p w:rsidR="00AE1E56" w:rsidRPr="00A618BF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«Общеотраслевые профессии рабочих первого уровня» </w:t>
      </w:r>
    </w:p>
    <w:p w:rsidR="009761FA" w:rsidRPr="00A618BF" w:rsidRDefault="009761FA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c"/>
        <w:tblW w:w="1006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320"/>
        <w:gridCol w:w="5476"/>
        <w:gridCol w:w="2268"/>
      </w:tblGrid>
      <w:tr w:rsidR="00867B94" w:rsidRPr="00432E4D" w:rsidTr="00727874">
        <w:trPr>
          <w:trHeight w:val="653"/>
        </w:trPr>
        <w:tc>
          <w:tcPr>
            <w:tcW w:w="232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04"/>
            </w:tblGrid>
            <w:tr w:rsidR="00867B94" w:rsidRPr="00432E4D" w:rsidTr="00A618BF">
              <w:trPr>
                <w:trHeight w:val="396"/>
              </w:trPr>
              <w:tc>
                <w:tcPr>
                  <w:tcW w:w="2104" w:type="dxa"/>
                </w:tcPr>
                <w:p w:rsidR="00867B94" w:rsidRPr="00432E4D" w:rsidRDefault="00867B94" w:rsidP="00867B9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867B94" w:rsidRPr="00432E4D" w:rsidRDefault="00867B94" w:rsidP="00867B94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</w:tcPr>
          <w:p w:rsidR="00867B94" w:rsidRPr="00432E4D" w:rsidRDefault="00867B94" w:rsidP="00867B9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268" w:type="dxa"/>
          </w:tcPr>
          <w:p w:rsidR="00867B94" w:rsidRPr="00432E4D" w:rsidRDefault="00867B94" w:rsidP="00867B9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9761FA" w:rsidRPr="00432E4D" w:rsidTr="00727874">
        <w:tc>
          <w:tcPr>
            <w:tcW w:w="2320" w:type="dxa"/>
            <w:vMerge w:val="restart"/>
          </w:tcPr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p w:rsidR="009761FA" w:rsidRPr="00432E4D" w:rsidRDefault="009761FA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04"/>
            </w:tblGrid>
            <w:tr w:rsidR="009761FA" w:rsidRPr="00432E4D" w:rsidTr="00A618BF">
              <w:trPr>
                <w:trHeight w:val="536"/>
              </w:trPr>
              <w:tc>
                <w:tcPr>
                  <w:tcW w:w="2104" w:type="dxa"/>
                </w:tcPr>
                <w:p w:rsidR="009761FA" w:rsidRPr="00432E4D" w:rsidRDefault="009761FA" w:rsidP="009761F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1 квалификационный уровень</w:t>
                  </w:r>
                </w:p>
              </w:tc>
            </w:tr>
          </w:tbl>
          <w:p w:rsidR="009761FA" w:rsidRPr="00432E4D" w:rsidRDefault="009761FA" w:rsidP="007138E1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</w:tcPr>
          <w:p w:rsidR="009761FA" w:rsidRPr="00432E4D" w:rsidRDefault="009761FA" w:rsidP="009761FA">
            <w:pPr>
              <w:pStyle w:val="Default"/>
              <w:jc w:val="both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Наименования профессий рабочих, по которым предусмотрено присвоение., 2 и 3 квалификационных разрядов в соответствий с. Единым тарифно-квалификационным справочником работ и профессий рабочих; швея; машинист по стирке и ремонту спец, одежды; слесарь-сантехник; электромонтер по ремонту: и обслуживанию оборудования;</w:t>
            </w:r>
            <w:r w:rsidR="003A2055">
              <w:rPr>
                <w:sz w:val="22"/>
                <w:szCs w:val="22"/>
              </w:rPr>
              <w:t xml:space="preserve"> демонстратор пластических поз; </w:t>
            </w:r>
            <w:proofErr w:type="spellStart"/>
            <w:r w:rsidRPr="00432E4D">
              <w:rPr>
                <w:sz w:val="22"/>
                <w:szCs w:val="22"/>
              </w:rPr>
              <w:t>бортоператор</w:t>
            </w:r>
            <w:proofErr w:type="spellEnd"/>
            <w:r w:rsidRPr="00432E4D">
              <w:rPr>
                <w:sz w:val="22"/>
                <w:szCs w:val="22"/>
              </w:rPr>
              <w:t xml:space="preserve"> по проверке магистральных трубопроводов; боцман береговой; </w:t>
            </w:r>
            <w:r w:rsidR="003A2055">
              <w:rPr>
                <w:sz w:val="22"/>
                <w:szCs w:val="22"/>
              </w:rPr>
              <w:t>-весовщик; возчик, водитель</w:t>
            </w:r>
            <w:r w:rsidRPr="00432E4D">
              <w:rPr>
                <w:sz w:val="22"/>
                <w:szCs w:val="22"/>
              </w:rPr>
              <w:t xml:space="preserve"> аэросаней; вод</w:t>
            </w:r>
            <w:r w:rsidR="003A2055">
              <w:rPr>
                <w:sz w:val="22"/>
                <w:szCs w:val="22"/>
              </w:rPr>
              <w:t xml:space="preserve">итель </w:t>
            </w:r>
            <w:proofErr w:type="spellStart"/>
            <w:r w:rsidR="003A2055">
              <w:rPr>
                <w:sz w:val="22"/>
                <w:szCs w:val="22"/>
              </w:rPr>
              <w:t>мототранспортных</w:t>
            </w:r>
            <w:proofErr w:type="spellEnd"/>
            <w:r w:rsidR="003A2055">
              <w:rPr>
                <w:sz w:val="22"/>
                <w:szCs w:val="22"/>
              </w:rPr>
              <w:t xml:space="preserve"> средств; </w:t>
            </w:r>
            <w:r w:rsidRPr="00432E4D">
              <w:rPr>
                <w:sz w:val="22"/>
                <w:szCs w:val="22"/>
              </w:rPr>
              <w:t xml:space="preserve">водитель трамвая; водитель транспортно-уборочной машины; водитель электро- и автотележки; </w:t>
            </w:r>
            <w:proofErr w:type="spellStart"/>
            <w:r w:rsidRPr="00432E4D">
              <w:rPr>
                <w:sz w:val="22"/>
                <w:szCs w:val="22"/>
              </w:rPr>
              <w:t>водораздатчик</w:t>
            </w:r>
            <w:proofErr w:type="spellEnd"/>
            <w:r w:rsidRPr="00432E4D">
              <w:rPr>
                <w:sz w:val="22"/>
                <w:szCs w:val="22"/>
              </w:rPr>
              <w:t xml:space="preserve"> порта; </w:t>
            </w:r>
            <w:proofErr w:type="spellStart"/>
            <w:r w:rsidRPr="00432E4D">
              <w:rPr>
                <w:sz w:val="22"/>
                <w:szCs w:val="22"/>
              </w:rPr>
              <w:t>вызывалыцйк</w:t>
            </w:r>
            <w:proofErr w:type="spellEnd"/>
            <w:r w:rsidRPr="00432E4D">
              <w:rPr>
                <w:sz w:val="22"/>
                <w:szCs w:val="22"/>
              </w:rPr>
              <w:t xml:space="preserve"> локомотивных и. поездных бригад; гардеробщик; горничная; грузчик; гуртовщик; дворник; дежурный у эскалатора;'. дезинфектор;. демонстратор  одежды; демонстратор причесок; доставщик поездных, документов; заготовитель продуктов и сырья; заправщик поливомоечных машин; </w:t>
            </w:r>
            <w:proofErr w:type="spellStart"/>
            <w:r w:rsidRPr="00432E4D">
              <w:rPr>
                <w:sz w:val="22"/>
                <w:szCs w:val="22"/>
              </w:rPr>
              <w:t>зоолаборант</w:t>
            </w:r>
            <w:proofErr w:type="spellEnd"/>
            <w:r w:rsidRPr="00432E4D">
              <w:rPr>
                <w:sz w:val="22"/>
                <w:szCs w:val="22"/>
              </w:rPr>
              <w:t xml:space="preserve">; серпентария (питомника); истопник; информатор судоходной обстановки; испытатель протезно-ортопедических изделий; </w:t>
            </w:r>
            <w:proofErr w:type="spellStart"/>
            <w:r w:rsidRPr="00432E4D">
              <w:rPr>
                <w:sz w:val="22"/>
                <w:szCs w:val="22"/>
              </w:rPr>
              <w:t>камеронщик</w:t>
            </w:r>
            <w:proofErr w:type="spellEnd"/>
            <w:r w:rsidRPr="00432E4D">
              <w:rPr>
                <w:sz w:val="22"/>
                <w:szCs w:val="22"/>
              </w:rPr>
              <w:t xml:space="preserve">; кассир билетный; кассир торгового зала; кастелянша; киоскер; кладовщик; комплектовщик товаров; кондуктор; </w:t>
            </w:r>
            <w:proofErr w:type="spellStart"/>
            <w:r w:rsidRPr="00432E4D">
              <w:rPr>
                <w:sz w:val="22"/>
                <w:szCs w:val="22"/>
              </w:rPr>
              <w:t>консервировщик</w:t>
            </w:r>
            <w:proofErr w:type="spellEnd"/>
            <w:r w:rsidRPr="00432E4D">
              <w:rPr>
                <w:sz w:val="22"/>
                <w:szCs w:val="22"/>
              </w:rPr>
              <w:t xml:space="preserve"> кожевенного и пушно-мехового сырья; контролер водопроводного хозяйства; контролер газового хозяйства; контролер-кассир; контролер контрольно-пропускного пункта; конюх; </w:t>
            </w:r>
            <w:proofErr w:type="spellStart"/>
            <w:r w:rsidRPr="00432E4D">
              <w:rPr>
                <w:sz w:val="22"/>
                <w:szCs w:val="22"/>
              </w:rPr>
              <w:t>косметик</w:t>
            </w:r>
            <w:proofErr w:type="spellEnd"/>
            <w:r w:rsidRPr="00432E4D">
              <w:rPr>
                <w:sz w:val="22"/>
                <w:szCs w:val="22"/>
              </w:rPr>
              <w:t>; кочегар паровозов в депо; кубовщик; курьер; кучер; лифтер; маникюрша; маркировщик; матрос береговой; матрос-спасатель; .машинист грузового причала; : машинист подъемной машины; машинист ритуального оборудования; машинист телескопических трапов; механизатор (докер-механизатор)/комплексной бригады на погрузочно-разгрузочных работах; монтер судоходной обстановки; носильщик; няня; обработчик справочного и информационного материала; оператор автоматической газовой защиты; оператор аппаратов микрофильмирования и копирования; оператор копировальных й множительных машин; оператор разменных автоматов; оператор связи; осмотрщик гидротехнических сооружений; парикмахер; педикюрша; переплетчик документов; пломбировщик вагонов и контейнеров; полевой (путевой) рабочий изыскательской русловой партии; полотер; постовой (разъездной) рабочий судоходной обстановки; почтальон; приемосдатчик груза и багажа; приемосдатчик груза и багажа в поездах; приемщик заказов; приемщик золота стоматологических учреждений (подразделений); приемщик поездов; приемщик пункта . проката; приемщик</w:t>
            </w:r>
          </w:p>
          <w:p w:rsidR="009761FA" w:rsidRPr="00432E4D" w:rsidRDefault="009761FA" w:rsidP="003A2055">
            <w:pPr>
              <w:pStyle w:val="Default"/>
              <w:jc w:val="both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сельскохозяйственных продук</w:t>
            </w:r>
            <w:r w:rsidR="003A2055">
              <w:rPr>
                <w:sz w:val="22"/>
                <w:szCs w:val="22"/>
              </w:rPr>
              <w:t>тов и' сырья; приемщик товаров; приемщик</w:t>
            </w:r>
            <w:r w:rsidRPr="00432E4D">
              <w:rPr>
                <w:sz w:val="22"/>
                <w:szCs w:val="22"/>
              </w:rPr>
              <w:t xml:space="preserve"> трамваев и троллейбусов; проводник (вожатый) служебных собак; проводник пассажирского вагона; проводник по сопровождению грузов и </w:t>
            </w:r>
            <w:proofErr w:type="spellStart"/>
            <w:r w:rsidRPr="00432E4D">
              <w:rPr>
                <w:sz w:val="22"/>
                <w:szCs w:val="22"/>
              </w:rPr>
              <w:t>спецвагонов</w:t>
            </w:r>
            <w:proofErr w:type="spellEnd"/>
            <w:r w:rsidRPr="00432E4D">
              <w:rPr>
                <w:sz w:val="22"/>
                <w:szCs w:val="22"/>
              </w:rPr>
              <w:t>; проводник но сопровождению локомотивов и пассажирских вагонов в нерабочем состоянии; проводник-эле</w:t>
            </w:r>
            <w:r w:rsidR="003A2055">
              <w:rPr>
                <w:sz w:val="22"/>
                <w:szCs w:val="22"/>
              </w:rPr>
              <w:t>ктромонтер почтовых . вагонов;</w:t>
            </w:r>
            <w:r w:rsidRPr="00432E4D">
              <w:rPr>
                <w:sz w:val="22"/>
                <w:szCs w:val="22"/>
              </w:rPr>
              <w:t xml:space="preserve"> продавец непродов</w:t>
            </w:r>
            <w:r w:rsidR="003A2055">
              <w:rPr>
                <w:sz w:val="22"/>
                <w:szCs w:val="22"/>
              </w:rPr>
              <w:t xml:space="preserve">ольственных товаров; продавец </w:t>
            </w:r>
            <w:r w:rsidRPr="00432E4D">
              <w:rPr>
                <w:sz w:val="22"/>
                <w:szCs w:val="22"/>
              </w:rPr>
              <w:t xml:space="preserve">продовольственных товаров; путевой рабочий тральной бригады; рабочий береговой; рабочий бюро бытовых- услуг; рабочий плодоовощного хранилища; рабочий, по благоустройству населенных пунктов; рабочий по обслуживанию в бане; рабочий производственных бань; рабочий по уходу за животными; радиооператор; разведчик объектов природы; разрубщик мяса на рынке; </w:t>
            </w:r>
            <w:proofErr w:type="spellStart"/>
            <w:r w:rsidRPr="00432E4D">
              <w:rPr>
                <w:sz w:val="22"/>
                <w:szCs w:val="22"/>
              </w:rPr>
              <w:t>ремонтировщик</w:t>
            </w:r>
            <w:proofErr w:type="spellEnd"/>
            <w:r w:rsidRPr="00432E4D">
              <w:rPr>
                <w:sz w:val="22"/>
                <w:szCs w:val="22"/>
              </w:rPr>
              <w:t xml:space="preserve"> </w:t>
            </w:r>
            <w:proofErr w:type="spellStart"/>
            <w:r w:rsidRPr="00432E4D">
              <w:rPr>
                <w:sz w:val="22"/>
                <w:szCs w:val="22"/>
              </w:rPr>
              <w:t>плосткостных</w:t>
            </w:r>
            <w:proofErr w:type="spellEnd"/>
            <w:r w:rsidRPr="00432E4D">
              <w:rPr>
                <w:sz w:val="22"/>
                <w:szCs w:val="22"/>
              </w:rPr>
              <w:t xml:space="preserve"> спортивных сооружений;</w:t>
            </w:r>
          </w:p>
        </w:tc>
        <w:tc>
          <w:tcPr>
            <w:tcW w:w="2268" w:type="dxa"/>
          </w:tcPr>
          <w:p w:rsidR="009761FA" w:rsidRPr="00432E4D" w:rsidRDefault="009761FA" w:rsidP="007138E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225C66" w:rsidP="007138E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11 302</w:t>
            </w:r>
            <w:r w:rsidR="009761FA" w:rsidRPr="00432E4D">
              <w:rPr>
                <w:bCs/>
                <w:sz w:val="22"/>
                <w:szCs w:val="22"/>
              </w:rPr>
              <w:t>,00</w:t>
            </w:r>
            <w:r w:rsidR="009761FA" w:rsidRPr="00432E4D">
              <w:rPr>
                <w:b/>
                <w:bCs/>
                <w:sz w:val="22"/>
                <w:szCs w:val="22"/>
              </w:rPr>
              <w:t xml:space="preserve"> - </w:t>
            </w:r>
            <w:r w:rsidR="009761FA" w:rsidRPr="00432E4D">
              <w:rPr>
                <w:sz w:val="22"/>
                <w:szCs w:val="22"/>
              </w:rPr>
              <w:t>для 1 и 2 квалификационных разрядов,</w:t>
            </w:r>
          </w:p>
          <w:p w:rsidR="009761FA" w:rsidRPr="00432E4D" w:rsidRDefault="009761FA" w:rsidP="007138E1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9761FA" w:rsidRPr="00432E4D" w:rsidRDefault="009761FA" w:rsidP="007138E1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bCs/>
                <w:sz w:val="22"/>
                <w:szCs w:val="22"/>
              </w:rPr>
              <w:t>11 </w:t>
            </w:r>
            <w:r w:rsidR="00225C66">
              <w:rPr>
                <w:bCs/>
                <w:sz w:val="22"/>
                <w:szCs w:val="22"/>
              </w:rPr>
              <w:t>645</w:t>
            </w:r>
            <w:r w:rsidRPr="00432E4D">
              <w:rPr>
                <w:bCs/>
                <w:sz w:val="22"/>
                <w:szCs w:val="22"/>
              </w:rPr>
              <w:t>,00</w:t>
            </w:r>
            <w:r w:rsidRPr="00432E4D">
              <w:rPr>
                <w:b/>
                <w:bCs/>
                <w:sz w:val="22"/>
                <w:szCs w:val="22"/>
              </w:rPr>
              <w:t xml:space="preserve"> - </w:t>
            </w:r>
            <w:r w:rsidRPr="00432E4D">
              <w:rPr>
                <w:sz w:val="22"/>
                <w:szCs w:val="22"/>
              </w:rPr>
              <w:t>для 3</w:t>
            </w:r>
          </w:p>
          <w:p w:rsidR="009761FA" w:rsidRPr="00432E4D" w:rsidRDefault="009761FA" w:rsidP="007138E1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квалификационного разряда</w:t>
            </w:r>
          </w:p>
        </w:tc>
      </w:tr>
      <w:tr w:rsidR="009761FA" w:rsidRPr="00432E4D" w:rsidTr="00727874">
        <w:tc>
          <w:tcPr>
            <w:tcW w:w="2320" w:type="dxa"/>
            <w:vMerge/>
          </w:tcPr>
          <w:p w:rsidR="009761FA" w:rsidRPr="00432E4D" w:rsidRDefault="009761FA" w:rsidP="00432E4D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</w:tcPr>
          <w:p w:rsidR="009761FA" w:rsidRPr="00432E4D" w:rsidRDefault="009761FA" w:rsidP="009761FA">
            <w:pPr>
              <w:pStyle w:val="Default"/>
              <w:jc w:val="both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 xml:space="preserve">садовник; </w:t>
            </w:r>
            <w:proofErr w:type="spellStart"/>
            <w:r w:rsidRPr="00432E4D">
              <w:rPr>
                <w:sz w:val="22"/>
                <w:szCs w:val="22"/>
              </w:rPr>
              <w:t>сатураторщик</w:t>
            </w:r>
            <w:proofErr w:type="spellEnd"/>
            <w:r w:rsidRPr="00432E4D">
              <w:rPr>
                <w:sz w:val="22"/>
                <w:szCs w:val="22"/>
              </w:rPr>
              <w:t xml:space="preserve">; </w:t>
            </w:r>
            <w:proofErr w:type="spellStart"/>
            <w:r w:rsidRPr="00432E4D">
              <w:rPr>
                <w:sz w:val="22"/>
                <w:szCs w:val="22"/>
              </w:rPr>
              <w:t>светокопировщик</w:t>
            </w:r>
            <w:proofErr w:type="spellEnd"/>
            <w:r w:rsidRPr="00432E4D">
              <w:rPr>
                <w:sz w:val="22"/>
                <w:szCs w:val="22"/>
              </w:rPr>
              <w:t>; сдатчик экспортных лесоматериалов; сестра-хозяйка; смотритель огней; собаковод; сортировщик почтовых отправлений и произведений печати;:  составитель описи объектов населенных пунктов; стеклографист (</w:t>
            </w:r>
            <w:proofErr w:type="spellStart"/>
            <w:r w:rsidR="003A2055">
              <w:rPr>
                <w:sz w:val="22"/>
                <w:szCs w:val="22"/>
              </w:rPr>
              <w:t>ротаторщик</w:t>
            </w:r>
            <w:proofErr w:type="spellEnd"/>
            <w:r w:rsidR="003A2055">
              <w:rPr>
                <w:sz w:val="22"/>
                <w:szCs w:val="22"/>
              </w:rPr>
              <w:t xml:space="preserve">); </w:t>
            </w:r>
            <w:proofErr w:type="spellStart"/>
            <w:r w:rsidR="003A2055">
              <w:rPr>
                <w:sz w:val="22"/>
                <w:szCs w:val="22"/>
              </w:rPr>
              <w:t>стеклопротйрщик</w:t>
            </w:r>
            <w:proofErr w:type="spellEnd"/>
            <w:r w:rsidR="003A2055">
              <w:rPr>
                <w:sz w:val="22"/>
                <w:szCs w:val="22"/>
              </w:rPr>
              <w:t xml:space="preserve">; </w:t>
            </w:r>
            <w:r w:rsidRPr="00432E4D">
              <w:rPr>
                <w:sz w:val="22"/>
                <w:szCs w:val="22"/>
              </w:rPr>
              <w:t xml:space="preserve">сторож (вахтер); стрелок; судопропускник; съемщик, лент </w:t>
            </w:r>
            <w:proofErr w:type="spellStart"/>
            <w:r w:rsidRPr="00432E4D">
              <w:rPr>
                <w:sz w:val="22"/>
                <w:szCs w:val="22"/>
              </w:rPr>
              <w:t>скоростемеров</w:t>
            </w:r>
            <w:proofErr w:type="spellEnd"/>
            <w:r w:rsidRPr="00432E4D">
              <w:rPr>
                <w:sz w:val="22"/>
                <w:szCs w:val="22"/>
              </w:rPr>
              <w:t xml:space="preserve"> локомотивов; тальман; телеграфист; телефонист; уборщик . мусоропроводов; уборщик производственных помещений; уборщик служебных помещений;- уборщик территорий;. </w:t>
            </w:r>
            <w:proofErr w:type="spellStart"/>
            <w:r w:rsidRPr="00432E4D">
              <w:rPr>
                <w:sz w:val="22"/>
                <w:szCs w:val="22"/>
              </w:rPr>
              <w:t>фотооператор</w:t>
            </w:r>
            <w:proofErr w:type="spellEnd"/>
            <w:r w:rsidRPr="00432E4D">
              <w:rPr>
                <w:sz w:val="22"/>
                <w:szCs w:val="22"/>
              </w:rPr>
              <w:t xml:space="preserve">; чистильщик обуви; швейцар; экспедитор печати </w:t>
            </w:r>
          </w:p>
        </w:tc>
        <w:tc>
          <w:tcPr>
            <w:tcW w:w="2268" w:type="dxa"/>
          </w:tcPr>
          <w:p w:rsidR="009761FA" w:rsidRPr="00432E4D" w:rsidRDefault="009761FA" w:rsidP="00432E4D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  <w:p w:rsidR="009761FA" w:rsidRPr="00432E4D" w:rsidRDefault="009761FA" w:rsidP="00432E4D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</w:rPr>
            </w:pPr>
          </w:p>
          <w:p w:rsidR="009761FA" w:rsidRPr="00432E4D" w:rsidRDefault="009761FA" w:rsidP="00432E4D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761FA" w:rsidRPr="00432E4D" w:rsidTr="00727874">
        <w:trPr>
          <w:trHeight w:val="1153"/>
        </w:trPr>
        <w:tc>
          <w:tcPr>
            <w:tcW w:w="232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04"/>
            </w:tblGrid>
            <w:tr w:rsidR="009761FA" w:rsidRPr="009761FA" w:rsidTr="00A618BF">
              <w:trPr>
                <w:trHeight w:val="530"/>
              </w:trPr>
              <w:tc>
                <w:tcPr>
                  <w:tcW w:w="2104" w:type="dxa"/>
                </w:tcPr>
                <w:p w:rsidR="009761FA" w:rsidRPr="009761FA" w:rsidRDefault="009761FA" w:rsidP="009761F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  <w:r w:rsidRPr="009761FA">
                    <w:rPr>
                      <w:rFonts w:ascii="Times New Roman" w:hAnsi="Times New Roman" w:cs="Times New Roman"/>
                      <w:color w:val="000000"/>
                    </w:rPr>
                    <w:t xml:space="preserve"> квалификационный уровень</w:t>
                  </w:r>
                </w:p>
              </w:tc>
            </w:tr>
          </w:tbl>
          <w:p w:rsidR="009761FA" w:rsidRPr="00432E4D" w:rsidRDefault="009761FA" w:rsidP="009761FA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</w:tcPr>
          <w:p w:rsidR="009761FA" w:rsidRDefault="009761FA" w:rsidP="009761F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Профессии рабочих, отнесенные к первому квалификационному уровню, при выполнении работ по профессии с производным наименованием «старший» (старший по смене)</w:t>
            </w:r>
          </w:p>
        </w:tc>
        <w:tc>
          <w:tcPr>
            <w:tcW w:w="2268" w:type="dxa"/>
          </w:tcPr>
          <w:p w:rsidR="009761FA" w:rsidRDefault="009761FA" w:rsidP="009761FA">
            <w:pPr>
              <w:pStyle w:val="Default"/>
              <w:rPr>
                <w:bCs/>
                <w:sz w:val="22"/>
                <w:szCs w:val="22"/>
              </w:rPr>
            </w:pPr>
          </w:p>
          <w:p w:rsidR="009761FA" w:rsidRPr="00432E4D" w:rsidRDefault="00225C66" w:rsidP="00A618BF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11 983</w:t>
            </w:r>
            <w:r w:rsidR="009761FA" w:rsidRPr="00432E4D">
              <w:rPr>
                <w:bCs/>
                <w:sz w:val="22"/>
                <w:szCs w:val="22"/>
              </w:rPr>
              <w:t>,00</w:t>
            </w:r>
          </w:p>
          <w:p w:rsidR="009761FA" w:rsidRPr="00432E4D" w:rsidRDefault="009761FA" w:rsidP="009761F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9761F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9761FA" w:rsidRPr="00432E4D" w:rsidRDefault="009761FA" w:rsidP="009761F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618BF" w:rsidRDefault="00A618BF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Профессиональная квалификационная группа </w:t>
      </w:r>
    </w:p>
    <w:p w:rsidR="00867B94" w:rsidRPr="00A618BF" w:rsidRDefault="00A618BF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18B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«Общеотраслевые профессии рабочих второго уровня»</w:t>
      </w:r>
    </w:p>
    <w:p w:rsidR="00867B9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727874" w:rsidTr="00727874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727874" w:rsidRPr="00432E4D" w:rsidTr="009931B4">
              <w:trPr>
                <w:trHeight w:val="396"/>
              </w:trPr>
              <w:tc>
                <w:tcPr>
                  <w:tcW w:w="2104" w:type="dxa"/>
                </w:tcPr>
                <w:p w:rsidR="00727874" w:rsidRPr="00432E4D" w:rsidRDefault="00727874" w:rsidP="007278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727874" w:rsidRPr="00432E4D" w:rsidRDefault="0072787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727874" w:rsidRPr="00432E4D" w:rsidRDefault="00727874" w:rsidP="0072787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727874" w:rsidRPr="00432E4D" w:rsidRDefault="00727874" w:rsidP="0072787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727874" w:rsidTr="00727874">
        <w:tc>
          <w:tcPr>
            <w:tcW w:w="2536" w:type="dxa"/>
          </w:tcPr>
          <w:p w:rsidR="00727874" w:rsidRPr="00727874" w:rsidRDefault="0072787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727874" w:rsidRPr="00727874" w:rsidRDefault="00727874" w:rsidP="00727874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профессий рабочих; водитель автомобиля; водитель троллейбуса; водолаз; контролер технического состояния</w:t>
            </w:r>
          </w:p>
          <w:p w:rsidR="00727874" w:rsidRPr="00727874" w:rsidRDefault="00727874" w:rsidP="00727874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автомототранспортных средств; механик по техническим видам спорта; оператор </w:t>
            </w:r>
            <w:proofErr w:type="spellStart"/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сейсмопрогноза</w:t>
            </w:r>
            <w:proofErr w:type="spellEnd"/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 оператор электронно- вычислительных и вычислительных машин; охотник промысловый; пожарный</w:t>
            </w:r>
          </w:p>
        </w:tc>
        <w:tc>
          <w:tcPr>
            <w:tcW w:w="2324" w:type="dxa"/>
          </w:tcPr>
          <w:p w:rsidR="00727874" w:rsidRDefault="00727874"/>
          <w:p w:rsidR="00727874" w:rsidRDefault="00727874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8"/>
            </w:tblGrid>
            <w:tr w:rsidR="00727874" w:rsidRPr="00727874">
              <w:trPr>
                <w:trHeight w:val="404"/>
              </w:trPr>
              <w:tc>
                <w:tcPr>
                  <w:tcW w:w="0" w:type="auto"/>
                </w:tcPr>
                <w:p w:rsidR="00727874" w:rsidRDefault="00225C66" w:rsidP="007278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</w:rPr>
                    <w:t>12 671</w:t>
                  </w:r>
                  <w:r w:rsidR="00727874" w:rsidRPr="00727874">
                    <w:rPr>
                      <w:rFonts w:ascii="Times New Roman" w:hAnsi="Times New Roman" w:cs="Times New Roman"/>
                      <w:bCs/>
                      <w:color w:val="000000"/>
                    </w:rPr>
                    <w:t>,00</w:t>
                  </w:r>
                  <w:r w:rsidR="0072787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r w:rsidR="00727874" w:rsidRPr="0072787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-</w:t>
                  </w:r>
                  <w:r w:rsidR="00727874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 xml:space="preserve"> </w:t>
                  </w:r>
                  <w:r w:rsidR="00727874" w:rsidRPr="00727874">
                    <w:rPr>
                      <w:rFonts w:ascii="Times New Roman" w:hAnsi="Times New Roman" w:cs="Times New Roman"/>
                      <w:color w:val="000000"/>
                    </w:rPr>
                    <w:t>для 4 квалификационного разряда.</w:t>
                  </w:r>
                </w:p>
                <w:p w:rsidR="00727874" w:rsidRDefault="00727874" w:rsidP="007278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727874" w:rsidRDefault="00727874" w:rsidP="0072787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727874" w:rsidRPr="00727874" w:rsidRDefault="00225C66" w:rsidP="00225C6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13 012</w:t>
                  </w:r>
                  <w:r w:rsidR="00727874">
                    <w:rPr>
                      <w:rFonts w:ascii="Times New Roman" w:hAnsi="Times New Roman" w:cs="Times New Roman"/>
                      <w:color w:val="000000"/>
                    </w:rPr>
                    <w:t>,00 - для 5 квалификационно</w:t>
                  </w:r>
                  <w:r w:rsidR="00727874" w:rsidRPr="00727874">
                    <w:rPr>
                      <w:rFonts w:ascii="Times New Roman" w:hAnsi="Times New Roman" w:cs="Times New Roman"/>
                      <w:color w:val="000000"/>
                    </w:rPr>
                    <w:t>го разряда</w:t>
                  </w:r>
                </w:p>
              </w:tc>
            </w:tr>
          </w:tbl>
          <w:p w:rsidR="00727874" w:rsidRPr="00727874" w:rsidRDefault="00727874" w:rsidP="00867B9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27874" w:rsidTr="00727874">
        <w:tc>
          <w:tcPr>
            <w:tcW w:w="2536" w:type="dxa"/>
          </w:tcPr>
          <w:p w:rsidR="00727874" w:rsidRPr="00727874" w:rsidRDefault="0072787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727874" w:rsidRDefault="00727874" w:rsidP="0072787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Наименования профессий рабочих, по которым предусмотрено присвоение 6 и 7 квалификационных разрядов в соответствии с. Единым тарифно-квалификационным справочником работ и профессий рабочих</w:t>
            </w:r>
          </w:p>
        </w:tc>
        <w:tc>
          <w:tcPr>
            <w:tcW w:w="2324" w:type="dxa"/>
          </w:tcPr>
          <w:p w:rsidR="00727874" w:rsidRDefault="00727874" w:rsidP="00727874">
            <w:pPr>
              <w:pStyle w:val="Default"/>
              <w:jc w:val="center"/>
              <w:rPr>
                <w:sz w:val="22"/>
                <w:szCs w:val="22"/>
              </w:rPr>
            </w:pPr>
            <w:r w:rsidRPr="00727874">
              <w:rPr>
                <w:bCs/>
                <w:sz w:val="22"/>
                <w:szCs w:val="22"/>
              </w:rPr>
              <w:t>1</w:t>
            </w:r>
            <w:r w:rsidR="00225C66">
              <w:rPr>
                <w:bCs/>
                <w:sz w:val="22"/>
                <w:szCs w:val="22"/>
              </w:rPr>
              <w:t>3</w:t>
            </w:r>
            <w:r w:rsidRPr="00727874">
              <w:rPr>
                <w:bCs/>
                <w:sz w:val="22"/>
                <w:szCs w:val="22"/>
              </w:rPr>
              <w:t> </w:t>
            </w:r>
            <w:r w:rsidR="00225C66">
              <w:rPr>
                <w:bCs/>
                <w:sz w:val="22"/>
                <w:szCs w:val="22"/>
              </w:rPr>
              <w:t>356</w:t>
            </w:r>
            <w:r w:rsidRPr="00727874">
              <w:rPr>
                <w:bCs/>
                <w:sz w:val="22"/>
                <w:szCs w:val="22"/>
              </w:rPr>
              <w:t>,00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для 6. квалификационного разряда,</w:t>
            </w:r>
          </w:p>
          <w:p w:rsidR="00727874" w:rsidRDefault="00727874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727874">
              <w:rPr>
                <w:bCs/>
                <w:sz w:val="22"/>
                <w:szCs w:val="22"/>
              </w:rPr>
              <w:t>13 </w:t>
            </w:r>
            <w:r w:rsidR="00225C66">
              <w:rPr>
                <w:bCs/>
                <w:sz w:val="22"/>
                <w:szCs w:val="22"/>
              </w:rPr>
              <w:t>696</w:t>
            </w:r>
            <w:r w:rsidRPr="00727874">
              <w:rPr>
                <w:bCs/>
                <w:sz w:val="22"/>
                <w:szCs w:val="22"/>
              </w:rPr>
              <w:t>,00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для 7 квалификационного разряда</w:t>
            </w:r>
          </w:p>
        </w:tc>
      </w:tr>
      <w:tr w:rsidR="00727874" w:rsidTr="00727874">
        <w:tc>
          <w:tcPr>
            <w:tcW w:w="2536" w:type="dxa"/>
          </w:tcPr>
          <w:p w:rsidR="00727874" w:rsidRPr="00727874" w:rsidRDefault="0072787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727874" w:rsidRDefault="00727874" w:rsidP="0072787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и. профессий рабочих</w:t>
            </w:r>
          </w:p>
        </w:tc>
        <w:tc>
          <w:tcPr>
            <w:tcW w:w="2324" w:type="dxa"/>
          </w:tcPr>
          <w:p w:rsidR="00727874" w:rsidRDefault="00727874" w:rsidP="00727874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727874" w:rsidRDefault="00727874" w:rsidP="00727874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727874" w:rsidRPr="00727874" w:rsidRDefault="00727874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727874">
              <w:rPr>
                <w:bCs/>
                <w:sz w:val="22"/>
                <w:szCs w:val="22"/>
              </w:rPr>
              <w:t>1</w:t>
            </w:r>
            <w:r w:rsidR="00225C66">
              <w:rPr>
                <w:bCs/>
                <w:sz w:val="22"/>
                <w:szCs w:val="22"/>
              </w:rPr>
              <w:t>4</w:t>
            </w:r>
            <w:r w:rsidRPr="00727874">
              <w:rPr>
                <w:bCs/>
                <w:sz w:val="22"/>
                <w:szCs w:val="22"/>
              </w:rPr>
              <w:t> </w:t>
            </w:r>
            <w:r w:rsidR="00225C66">
              <w:rPr>
                <w:bCs/>
                <w:sz w:val="22"/>
                <w:szCs w:val="22"/>
              </w:rPr>
              <w:t>038</w:t>
            </w:r>
            <w:r w:rsidRPr="00727874">
              <w:rPr>
                <w:bCs/>
                <w:sz w:val="22"/>
                <w:szCs w:val="22"/>
              </w:rPr>
              <w:t>,00</w:t>
            </w:r>
          </w:p>
        </w:tc>
      </w:tr>
      <w:tr w:rsidR="00727874" w:rsidTr="00727874">
        <w:tc>
          <w:tcPr>
            <w:tcW w:w="2536" w:type="dxa"/>
          </w:tcPr>
          <w:p w:rsidR="00727874" w:rsidRPr="00727874" w:rsidRDefault="0072787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727874" w:rsidRDefault="00727874" w:rsidP="009931B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Наименования. профессий; рабочих, предусмотренных 1-3 квалификационными, уровнями настоящей профессиональной квалификационной группы, выполняющих </w:t>
            </w:r>
            <w:r w:rsidR="009931B4">
              <w:rPr>
                <w:sz w:val="22"/>
                <w:szCs w:val="22"/>
              </w:rPr>
              <w:t>важные</w:t>
            </w:r>
            <w:r>
              <w:rPr>
                <w:sz w:val="22"/>
                <w:szCs w:val="22"/>
              </w:rPr>
              <w:t xml:space="preserve"> (особо важные), и ответственные (особо ответственные работы)</w:t>
            </w:r>
          </w:p>
        </w:tc>
        <w:tc>
          <w:tcPr>
            <w:tcW w:w="2324" w:type="dxa"/>
          </w:tcPr>
          <w:p w:rsidR="00727874" w:rsidRDefault="0072787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72787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Pr="00727874" w:rsidRDefault="009931B4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31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867B94" w:rsidRPr="009931B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931B4" w:rsidRPr="009931B4" w:rsidRDefault="009931B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31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Профессиональная квалификационная группа </w:t>
      </w:r>
    </w:p>
    <w:p w:rsidR="00867B94" w:rsidRPr="009931B4" w:rsidRDefault="009931B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31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«Общеотраслевые должности служащих первого уровня»</w:t>
      </w:r>
    </w:p>
    <w:p w:rsidR="00867B94" w:rsidRPr="009931B4" w:rsidRDefault="00867B94" w:rsidP="00867B9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9931B4" w:rsidTr="009931B4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9931B4" w:rsidRPr="00432E4D" w:rsidTr="009931B4">
              <w:trPr>
                <w:trHeight w:val="396"/>
              </w:trPr>
              <w:tc>
                <w:tcPr>
                  <w:tcW w:w="2104" w:type="dxa"/>
                </w:tcPr>
                <w:p w:rsidR="009931B4" w:rsidRPr="00432E4D" w:rsidRDefault="009931B4" w:rsidP="009931B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9931B4" w:rsidRPr="00432E4D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9931B4" w:rsidRPr="00432E4D" w:rsidRDefault="009931B4" w:rsidP="009931B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9931B4" w:rsidRPr="00432E4D" w:rsidRDefault="009931B4" w:rsidP="009931B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9931B4" w:rsidTr="009931B4">
        <w:tc>
          <w:tcPr>
            <w:tcW w:w="2536" w:type="dxa"/>
          </w:tcPr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9931B4" w:rsidRPr="00727874" w:rsidRDefault="009931B4" w:rsidP="009931B4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31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Агент; агент по закупкам; агент по снабжению; агент рекламный; архивариус; ассистент инспектора -фонда; дежурный (по выдаче справок, залу, этажу гостиницы,- комнате/ отдыха водителей автомобилей, общежитию и др.); дежурный 'бюро пропусков; Делопроизводитель; инкассатор; инспектор по учету; калькулятор; кассир;. кодификатор; комендант; контролер пассажирского транспорта; копировщик; машинистка; нарядчик; оператор по диспетчерскому обслуживанию лифтов; паспортист; секретарь; секретарь-машинистка; секретарь-стенографистка; статистик; стенографистка; счетовод; табельщик; таксировщик; учетчик; хронометражист; чертежник; экспедитор; экспедитор по перевозке грузов</w:t>
            </w:r>
          </w:p>
        </w:tc>
        <w:tc>
          <w:tcPr>
            <w:tcW w:w="2324" w:type="dxa"/>
          </w:tcPr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Pr="00727874" w:rsidRDefault="00225C66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13 203</w:t>
            </w:r>
            <w:r w:rsidR="009931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9931B4" w:rsidTr="009931B4">
        <w:tc>
          <w:tcPr>
            <w:tcW w:w="2536" w:type="dxa"/>
          </w:tcPr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  <w:r w:rsidRPr="009931B4">
              <w:rPr>
                <w:sz w:val="22"/>
                <w:szCs w:val="22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2324" w:type="dxa"/>
          </w:tcPr>
          <w:p w:rsidR="009931B4" w:rsidRDefault="009931B4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9931B4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546</w:t>
            </w:r>
            <w:r>
              <w:rPr>
                <w:sz w:val="22"/>
                <w:szCs w:val="22"/>
              </w:rPr>
              <w:t>,00</w:t>
            </w:r>
          </w:p>
        </w:tc>
      </w:tr>
    </w:tbl>
    <w:p w:rsidR="00867B94" w:rsidRDefault="00867B94" w:rsidP="00867B94">
      <w:pPr>
        <w:spacing w:after="0" w:line="204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31B4" w:rsidRPr="009931B4" w:rsidRDefault="009931B4" w:rsidP="009931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31B4" w:rsidRPr="009931B4" w:rsidRDefault="009931B4" w:rsidP="009931B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31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Профессиональная квалификационная группа</w:t>
      </w:r>
    </w:p>
    <w:p w:rsidR="009931B4" w:rsidRDefault="009931B4" w:rsidP="009931B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931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«Общеотраслевые должности служащих второго уровня»</w:t>
      </w:r>
    </w:p>
    <w:p w:rsidR="009931B4" w:rsidRDefault="009931B4" w:rsidP="009931B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9931B4" w:rsidTr="009931B4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9931B4" w:rsidRPr="00432E4D" w:rsidTr="009931B4">
              <w:trPr>
                <w:trHeight w:val="396"/>
              </w:trPr>
              <w:tc>
                <w:tcPr>
                  <w:tcW w:w="2104" w:type="dxa"/>
                </w:tcPr>
                <w:p w:rsidR="009931B4" w:rsidRPr="00432E4D" w:rsidRDefault="009931B4" w:rsidP="009931B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9931B4" w:rsidRPr="00432E4D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9931B4" w:rsidRPr="00432E4D" w:rsidRDefault="009931B4" w:rsidP="009931B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9931B4" w:rsidRPr="00432E4D" w:rsidRDefault="009931B4" w:rsidP="009931B4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9931B4" w:rsidTr="009931B4">
        <w:tc>
          <w:tcPr>
            <w:tcW w:w="2536" w:type="dxa"/>
          </w:tcPr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76"/>
            </w:tblGrid>
            <w:tr w:rsidR="009931B4" w:rsidRPr="009931B4" w:rsidTr="009931B4">
              <w:trPr>
                <w:trHeight w:val="2289"/>
              </w:trPr>
              <w:tc>
                <w:tcPr>
                  <w:tcW w:w="0" w:type="auto"/>
                </w:tcPr>
                <w:p w:rsidR="009931B4" w:rsidRPr="009931B4" w:rsidRDefault="009931B4" w:rsidP="009931B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>Агент коммерческий; агент по продаже недвижимости; агент страховой; агент торговый; администратор; аукционист; диспетчер; инспектор по кадрам; инспектор. по контролю за исполнением поручений; инструктор-</w:t>
                  </w:r>
                  <w:proofErr w:type="spellStart"/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>дактилолог</w:t>
                  </w:r>
                  <w:proofErr w:type="spellEnd"/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>; консультант по налогам и сборам; лаборант; оператор диспетчерского движения и погрузочно-разгрузочных работ; оператор диспетчерской службы; переводчик-</w:t>
                  </w:r>
                  <w:proofErr w:type="spellStart"/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>дактилолог</w:t>
                  </w:r>
                  <w:proofErr w:type="spellEnd"/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 xml:space="preserve">; секретарь незрячего специалиста; секретарь руководителя; специалист адресно-справочной работы; специалист паспортно-визовой работы; специалист по промышленной безопасности подъемных сооружений; специалист но работе с молодежью; специалист по социальной работе с молодежью; техник; техник вычислительного (информационно-вычислительного) центра; техник-конструктор;, техник-лаборант; техник по защите информации; техник но инвентаризации, строений и сооружений; техник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по</w:t>
                  </w:r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 xml:space="preserve"> инструменту; техник но метрологии;' техник по наладке и испытаниям; техник по планированию; техник по стандартизации; техник по труду; техник-программист; техник-технолог; товаровед; художник</w:t>
                  </w:r>
                </w:p>
              </w:tc>
            </w:tr>
          </w:tbl>
          <w:p w:rsidR="009931B4" w:rsidRPr="00727874" w:rsidRDefault="009931B4" w:rsidP="009931B4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4" w:type="dxa"/>
          </w:tcPr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31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88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8,00</w:t>
            </w:r>
          </w:p>
        </w:tc>
      </w:tr>
      <w:tr w:rsidR="009931B4" w:rsidTr="009931B4">
        <w:tc>
          <w:tcPr>
            <w:tcW w:w="2536" w:type="dxa"/>
          </w:tcPr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Заведующая 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копировально-множительным бюро; заведующий складом; заведующий фотолабораторией; заведующий. хозяйством; заведующий экспедицией; руководитель группы инвентаризации строений и сооружений. Должности служащих первого квалификационного уровня, по которым устанавливается производное Должностное наименование «старший».</w:t>
            </w:r>
          </w:p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>
              <w:rPr>
                <w:sz w:val="22"/>
                <w:szCs w:val="22"/>
              </w:rPr>
              <w:t>внугридолжностная</w:t>
            </w:r>
            <w:proofErr w:type="spellEnd"/>
            <w:r>
              <w:rPr>
                <w:sz w:val="22"/>
                <w:szCs w:val="22"/>
              </w:rPr>
              <w:t>. категория</w:t>
            </w:r>
          </w:p>
        </w:tc>
        <w:tc>
          <w:tcPr>
            <w:tcW w:w="2324" w:type="dxa"/>
          </w:tcPr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9931B4" w:rsidRDefault="009931B4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9931B4">
              <w:rPr>
                <w:sz w:val="22"/>
                <w:szCs w:val="22"/>
              </w:rPr>
              <w:t>1</w:t>
            </w:r>
            <w:r w:rsidR="00225C66">
              <w:rPr>
                <w:sz w:val="22"/>
                <w:szCs w:val="22"/>
              </w:rPr>
              <w:t>4 230</w:t>
            </w:r>
            <w:r w:rsidR="005C2291">
              <w:rPr>
                <w:sz w:val="22"/>
                <w:szCs w:val="22"/>
              </w:rPr>
              <w:t>,00</w:t>
            </w:r>
          </w:p>
        </w:tc>
      </w:tr>
      <w:tr w:rsidR="009931B4" w:rsidTr="009931B4">
        <w:tc>
          <w:tcPr>
            <w:tcW w:w="2536" w:type="dxa"/>
          </w:tcPr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Заведующий. жилым корпусом пансионата (гостиницы); заведующий; научно-технической библиотекой; заведующий общежитием; заведующий производством (шеф-повар); заведующий: столовой; начальник хозяйственного отдела; производитель работ (прораб), включая старшего; управляющий отделением (фермой, сельскохозяйственным: участком).</w:t>
            </w:r>
          </w:p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>
              <w:rPr>
                <w:sz w:val="22"/>
                <w:szCs w:val="22"/>
              </w:rPr>
              <w:t>внугридолжностная</w:t>
            </w:r>
            <w:proofErr w:type="spellEnd"/>
            <w:r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2324" w:type="dxa"/>
          </w:tcPr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5C2291" w:rsidRDefault="005C2291" w:rsidP="009931B4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9931B4" w:rsidRPr="00727874" w:rsidRDefault="009931B4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9931B4">
              <w:rPr>
                <w:sz w:val="22"/>
                <w:szCs w:val="22"/>
              </w:rPr>
              <w:t>14</w:t>
            </w:r>
            <w:r w:rsidR="005C2291"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915</w:t>
            </w:r>
            <w:r w:rsidR="005C2291">
              <w:rPr>
                <w:sz w:val="22"/>
                <w:szCs w:val="22"/>
              </w:rPr>
              <w:t>,00</w:t>
            </w:r>
          </w:p>
        </w:tc>
      </w:tr>
      <w:tr w:rsidR="009931B4" w:rsidTr="009931B4">
        <w:tc>
          <w:tcPr>
            <w:tcW w:w="2536" w:type="dxa"/>
          </w:tcPr>
          <w:p w:rsidR="009931B4" w:rsidRPr="0072787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76"/>
            </w:tblGrid>
            <w:tr w:rsidR="009931B4" w:rsidRPr="009931B4">
              <w:trPr>
                <w:trHeight w:val="911"/>
              </w:trPr>
              <w:tc>
                <w:tcPr>
                  <w:tcW w:w="0" w:type="auto"/>
                </w:tcPr>
                <w:p w:rsidR="009931B4" w:rsidRDefault="009931B4" w:rsidP="009931B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>Заведующий виварием; мастер контрольный (участка, цеха); мастер участка (включая старшего); механик; начальник автоколонны.</w:t>
                  </w:r>
                </w:p>
                <w:p w:rsidR="009931B4" w:rsidRPr="009931B4" w:rsidRDefault="009931B4" w:rsidP="009931B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9931B4" w:rsidRPr="009931B4" w:rsidRDefault="009931B4" w:rsidP="009931B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931B4">
                    <w:rPr>
                      <w:rFonts w:ascii="Times New Roman" w:hAnsi="Times New Roman" w:cs="Times New Roman"/>
                      <w:color w:val="000000"/>
                    </w:rPr>
      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      </w:r>
                </w:p>
              </w:tc>
            </w:tr>
          </w:tbl>
          <w:p w:rsidR="009931B4" w:rsidRDefault="009931B4" w:rsidP="009931B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324" w:type="dxa"/>
          </w:tcPr>
          <w:p w:rsidR="005C2291" w:rsidRDefault="005C2291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5C2291" w:rsidRDefault="005C2291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9931B4" w:rsidRPr="00727874" w:rsidRDefault="009931B4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31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5C22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599</w:t>
            </w:r>
            <w:r w:rsidR="005C22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9931B4" w:rsidTr="009931B4">
        <w:tc>
          <w:tcPr>
            <w:tcW w:w="2536" w:type="dxa"/>
          </w:tcPr>
          <w:p w:rsidR="009931B4" w:rsidRDefault="009931B4" w:rsidP="009931B4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9931B4" w:rsidRDefault="009931B4" w:rsidP="009931B4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</w:t>
            </w:r>
            <w:r w:rsidRPr="009931B4">
              <w:rPr>
                <w:sz w:val="22"/>
                <w:szCs w:val="22"/>
              </w:rPr>
              <w:t>гаража; начальник, (заве</w:t>
            </w:r>
            <w:r>
              <w:rPr>
                <w:sz w:val="22"/>
                <w:szCs w:val="22"/>
              </w:rPr>
              <w:t xml:space="preserve">дующий) мастерской; начальник </w:t>
            </w:r>
            <w:r w:rsidRPr="009931B4">
              <w:rPr>
                <w:sz w:val="22"/>
                <w:szCs w:val="22"/>
              </w:rPr>
              <w:t>ремонтного цеха; начальник смены (участка); начальник цеха (участка)</w:t>
            </w:r>
          </w:p>
        </w:tc>
        <w:tc>
          <w:tcPr>
            <w:tcW w:w="2324" w:type="dxa"/>
          </w:tcPr>
          <w:p w:rsidR="009931B4" w:rsidRPr="00727874" w:rsidRDefault="009931B4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931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  <w:r w:rsidR="005C22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942</w:t>
            </w:r>
            <w:r w:rsidR="005C229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9931B4" w:rsidRDefault="009931B4" w:rsidP="009931B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71FB3" w:rsidRDefault="00D71FB3" w:rsidP="009931B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1F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Профессиональная квалификационная труппа </w:t>
      </w:r>
    </w:p>
    <w:p w:rsidR="009931B4" w:rsidRDefault="00D71FB3" w:rsidP="009931B4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1F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«Общеотраслевые должности служащих третьего уровня»</w:t>
      </w:r>
    </w:p>
    <w:p w:rsidR="009931B4" w:rsidRDefault="009931B4" w:rsidP="009931B4">
      <w:pPr>
        <w:spacing w:after="0" w:line="204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D71FB3" w:rsidTr="00390596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D71FB3" w:rsidRPr="00432E4D" w:rsidTr="00390596">
              <w:trPr>
                <w:trHeight w:val="396"/>
              </w:trPr>
              <w:tc>
                <w:tcPr>
                  <w:tcW w:w="2104" w:type="dxa"/>
                </w:tcPr>
                <w:p w:rsidR="00D71FB3" w:rsidRPr="00432E4D" w:rsidRDefault="00D71FB3" w:rsidP="0039059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D71FB3" w:rsidRPr="00432E4D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D71FB3" w:rsidRPr="00432E4D" w:rsidRDefault="00D71FB3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D71FB3" w:rsidRPr="00432E4D" w:rsidRDefault="00D71FB3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D71FB3" w:rsidTr="00390596">
        <w:tc>
          <w:tcPr>
            <w:tcW w:w="2536" w:type="dxa"/>
          </w:tcPr>
          <w:p w:rsidR="00D71FB3" w:rsidRPr="00727874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D71FB3" w:rsidRPr="00727874" w:rsidRDefault="00D71FB3" w:rsidP="00D71FB3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Аналитик; архитектор; аудитор; бухгалтер; бухгалтер-ревизор; </w:t>
            </w:r>
            <w:proofErr w:type="spellStart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документовед</w:t>
            </w:r>
            <w:proofErr w:type="spellEnd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 инженер; инженер по автоматизации и механизации производственных- процессов; инженер по автоматизированным системам: управления производством; инженер по защите информации; инженер по инвентаризации строений и сооружений; инженер. по инструменту; инженер по качеству;, инженер по комплектации оборудования; инженер- конструктор (конструктор); инженер-лаборант; инженер по метрологии; инженер по надзору за строительством; инженер по наладке и испытаниям; инженер по научно-технической информации; инженер по нормированию труда; инженер по организации и нормированию труда; инженер по организации труда; инженер по организации . управления производством; инженер по охране окружающей среды (эколог); инженер по охране труда; инженер по патентной и изобретательской работе; инженер по подготовке кадров; инженер по подготовке производства; инженер по ремонту; инженер по стандартизации; инженер-программист (программист); инженер-технолог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(технолог); инженер-электроник (электроник); инженер-энергетик (энергетик); инспектор фонда; инспектор центра занятости населения; математик; менеджер; менеджер по персоналу; менеджер по рекламе; менеджер но связям с общественностью; оценщик; переводчик; переводчик синхронный; профконсультант;. психолог; социолог; специалист по </w:t>
            </w:r>
            <w:proofErr w:type="spellStart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автотехничёской</w:t>
            </w:r>
            <w:proofErr w:type="spellEnd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</w:t>
            </w:r>
            <w:proofErr w:type="spellStart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сурдопереводчик</w:t>
            </w:r>
            <w:proofErr w:type="spellEnd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 физиолог; шеф-инженер; эколог (инженер по охране окружающей среды);</w:t>
            </w:r>
            <w:r>
              <w:t xml:space="preserve"> </w:t>
            </w: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материально- техническому снабжению; экономист по планированию; экономист по сбыту; экономист по труду; экономист по финансовой работе; эксперт; </w:t>
            </w:r>
            <w:proofErr w:type="spellStart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эксцерт</w:t>
            </w:r>
            <w:proofErr w:type="spellEnd"/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дорожного хозяйства; эксперт, 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промышленной безопасности подъемных сооружений; юрисконсульт; специалист по охране труда.</w:t>
            </w:r>
          </w:p>
        </w:tc>
        <w:tc>
          <w:tcPr>
            <w:tcW w:w="2324" w:type="dxa"/>
          </w:tcPr>
          <w:p w:rsidR="00D71FB3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71FB3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71FB3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285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0</w:t>
            </w:r>
          </w:p>
          <w:p w:rsidR="00D71FB3" w:rsidRPr="00727874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71FB3" w:rsidTr="00390596">
        <w:tc>
          <w:tcPr>
            <w:tcW w:w="2536" w:type="dxa"/>
          </w:tcPr>
          <w:p w:rsidR="00D71FB3" w:rsidRPr="00727874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D71FB3" w:rsidRDefault="00D71FB3" w:rsidP="00D71FB3">
            <w:pPr>
              <w:pStyle w:val="Default"/>
              <w:jc w:val="both"/>
              <w:rPr>
                <w:sz w:val="22"/>
                <w:szCs w:val="22"/>
              </w:rPr>
            </w:pPr>
            <w:r w:rsidRPr="00D71FB3">
              <w:rPr>
                <w:sz w:val="22"/>
                <w:szCs w:val="22"/>
              </w:rPr>
              <w:t>Должности служащих первог</w:t>
            </w:r>
            <w:r>
              <w:rPr>
                <w:sz w:val="22"/>
                <w:szCs w:val="22"/>
              </w:rPr>
              <w:t>о квалификационного уровня, по которым может устанавливаться</w:t>
            </w:r>
            <w:r w:rsidRPr="00D71F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II</w:t>
            </w:r>
            <w:r w:rsidRPr="00D71FB3">
              <w:rPr>
                <w:sz w:val="22"/>
                <w:szCs w:val="22"/>
              </w:rPr>
              <w:t xml:space="preserve"> </w:t>
            </w:r>
            <w:proofErr w:type="spellStart"/>
            <w:r w:rsidRPr="00D71FB3">
              <w:rPr>
                <w:sz w:val="22"/>
                <w:szCs w:val="22"/>
              </w:rPr>
              <w:t>внутридолжностная</w:t>
            </w:r>
            <w:proofErr w:type="spellEnd"/>
            <w:r w:rsidRPr="00D71FB3"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2324" w:type="dxa"/>
          </w:tcPr>
          <w:p w:rsidR="00D71FB3" w:rsidRDefault="00D71FB3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D71FB3">
              <w:rPr>
                <w:sz w:val="22"/>
                <w:szCs w:val="22"/>
              </w:rPr>
              <w:t>1</w:t>
            </w:r>
            <w:r w:rsidR="00225C6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628</w:t>
            </w:r>
            <w:r>
              <w:rPr>
                <w:sz w:val="22"/>
                <w:szCs w:val="22"/>
              </w:rPr>
              <w:t>,00</w:t>
            </w:r>
          </w:p>
        </w:tc>
      </w:tr>
      <w:tr w:rsidR="00D71FB3" w:rsidTr="00390596">
        <w:tc>
          <w:tcPr>
            <w:tcW w:w="2536" w:type="dxa"/>
          </w:tcPr>
          <w:p w:rsidR="00D71FB3" w:rsidRPr="00727874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D71FB3" w:rsidRDefault="00D71FB3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D71FB3">
              <w:rPr>
                <w:sz w:val="22"/>
                <w:szCs w:val="22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D71FB3">
              <w:rPr>
                <w:sz w:val="22"/>
                <w:szCs w:val="22"/>
              </w:rPr>
              <w:t>внутридолжностная</w:t>
            </w:r>
            <w:proofErr w:type="spellEnd"/>
            <w:r w:rsidRPr="00D71FB3">
              <w:rPr>
                <w:sz w:val="22"/>
                <w:szCs w:val="22"/>
              </w:rPr>
              <w:t xml:space="preserve"> категория</w:t>
            </w:r>
          </w:p>
        </w:tc>
        <w:tc>
          <w:tcPr>
            <w:tcW w:w="2324" w:type="dxa"/>
          </w:tcPr>
          <w:p w:rsidR="00D71FB3" w:rsidRPr="00727874" w:rsidRDefault="00D71FB3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D71FB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967</w:t>
            </w:r>
            <w:r>
              <w:rPr>
                <w:sz w:val="22"/>
                <w:szCs w:val="22"/>
              </w:rPr>
              <w:t>,00</w:t>
            </w:r>
          </w:p>
        </w:tc>
      </w:tr>
      <w:tr w:rsidR="00D71FB3" w:rsidTr="00390596">
        <w:tc>
          <w:tcPr>
            <w:tcW w:w="2536" w:type="dxa"/>
          </w:tcPr>
          <w:p w:rsidR="00D71FB3" w:rsidRPr="00727874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D71FB3" w:rsidRDefault="00D71FB3" w:rsidP="00D71FB3">
            <w:pPr>
              <w:pStyle w:val="Default"/>
              <w:jc w:val="both"/>
              <w:rPr>
                <w:sz w:val="22"/>
                <w:szCs w:val="22"/>
              </w:rPr>
            </w:pPr>
            <w:r w:rsidRPr="00D71FB3">
              <w:rPr>
                <w:sz w:val="22"/>
                <w:szCs w:val="22"/>
              </w:rPr>
              <w:t>Должности служащих первого квалификационного уровня, по которым: может устанавливаться производное должностное наименование «ведущий»</w:t>
            </w:r>
          </w:p>
        </w:tc>
        <w:tc>
          <w:tcPr>
            <w:tcW w:w="2324" w:type="dxa"/>
          </w:tcPr>
          <w:p w:rsidR="00D71FB3" w:rsidRPr="00727874" w:rsidRDefault="00D71FB3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D71FB3" w:rsidTr="00390596">
        <w:tc>
          <w:tcPr>
            <w:tcW w:w="2536" w:type="dxa"/>
          </w:tcPr>
          <w:p w:rsidR="00D71FB3" w:rsidRDefault="00D71FB3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D71FB3" w:rsidRDefault="00D71FB3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D71FB3">
              <w:rPr>
                <w:sz w:val="22"/>
                <w:szCs w:val="22"/>
              </w:rPr>
              <w:t>Главные, специалисты: в отделах, отделениях, лабораториях, мастерских; заместитель главного бухгалтера</w:t>
            </w:r>
          </w:p>
        </w:tc>
        <w:tc>
          <w:tcPr>
            <w:tcW w:w="2324" w:type="dxa"/>
          </w:tcPr>
          <w:p w:rsidR="00D71FB3" w:rsidRPr="00727874" w:rsidRDefault="00D71FB3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1F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651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D71FB3" w:rsidRDefault="00D71FB3" w:rsidP="009931B4">
      <w:pPr>
        <w:spacing w:after="0" w:line="204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4426" w:rsidRPr="00194426" w:rsidRDefault="00194426" w:rsidP="001944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94426" w:rsidRPr="00194426" w:rsidRDefault="00194426" w:rsidP="00194426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9442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Профессиональная квалификационная группа </w:t>
      </w:r>
    </w:p>
    <w:p w:rsidR="00194426" w:rsidRDefault="00194426" w:rsidP="00194426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9442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«Общеотраслевые должности служащих четвертого уровня»</w:t>
      </w:r>
    </w:p>
    <w:p w:rsidR="00194426" w:rsidRDefault="00194426" w:rsidP="00194426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194426" w:rsidTr="00390596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194426" w:rsidRPr="00432E4D" w:rsidTr="00390596">
              <w:trPr>
                <w:trHeight w:val="396"/>
              </w:trPr>
              <w:tc>
                <w:tcPr>
                  <w:tcW w:w="2104" w:type="dxa"/>
                </w:tcPr>
                <w:p w:rsidR="00194426" w:rsidRPr="00432E4D" w:rsidRDefault="00194426" w:rsidP="0039059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194426" w:rsidRPr="00432E4D" w:rsidRDefault="0019442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194426" w:rsidRPr="00432E4D" w:rsidRDefault="00194426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194426" w:rsidRPr="00432E4D" w:rsidRDefault="00194426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194426" w:rsidTr="00390596">
        <w:tc>
          <w:tcPr>
            <w:tcW w:w="2536" w:type="dxa"/>
          </w:tcPr>
          <w:p w:rsidR="00194426" w:rsidRPr="00727874" w:rsidRDefault="0019442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194426" w:rsidRPr="00194426" w:rsidRDefault="00194426" w:rsidP="00194426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44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инструментального отдела; начальник</w:t>
            </w:r>
          </w:p>
          <w:p w:rsidR="00194426" w:rsidRPr="00727874" w:rsidRDefault="00194426" w:rsidP="00CB70F6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944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исследовательской лаборатории; начальник лаборатории (бюро) по организации труда и управления производством; начальник лаборатории (бюро) социологии труда; начальник лаборатории, (бюро) технико-экономических. ’ исследований; начальник, нормативно-исследовательской лаборатории по труду; начальник отдела 'автоматизации и механизации производственных процессов; начальник отдела автоматизированной системы управления производством; начальник отдела адресно-справочной работы; начальник отдела информации; начальник отдела кадров (спецотдела и др.); начальник отдела капитального строительства; начальник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944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отдела комплектации оборудования; начальник отдела контроля качества; начальник отдела. маркетинга;; начальник отдела материально-технического снабжения; начальник отдела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944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организации и оплаты труда; начальник отдела охраны окружающей среды; начальник отдела охраны труда; начальник отдела патентной и изобретательской работы; начальник отдела подготовки кадров; начальник отдела (лаборатории, сектора) по защите информации; начальник отдела по связям с общественностью; начальник отдела социального развития; начальник отдела стандартизации; начальник отдела центра занятости населения; -начальник </w:t>
            </w:r>
            <w:r w:rsid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планово</w:t>
            </w:r>
            <w:r w:rsidRPr="001944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эк</w:t>
            </w:r>
            <w:r w:rsidRPr="001944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ономического отдела; начальник производственной лаборатории производственного отдела; начальник технического отдела; начальник, финансового отдела; начальник центральной заводской лаборатории; начальник цеха опытного производства; начальник юридического отдела</w:t>
            </w:r>
          </w:p>
        </w:tc>
        <w:tc>
          <w:tcPr>
            <w:tcW w:w="2324" w:type="dxa"/>
          </w:tcPr>
          <w:p w:rsidR="00194426" w:rsidRDefault="0019442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Pr="00727874" w:rsidRDefault="00CB70F6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994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194426" w:rsidTr="00390596">
        <w:tc>
          <w:tcPr>
            <w:tcW w:w="2536" w:type="dxa"/>
          </w:tcPr>
          <w:p w:rsidR="00194426" w:rsidRPr="00727874" w:rsidRDefault="0019442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194426" w:rsidRDefault="00CB70F6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Главный* (аналитик; диспетчер, конструктор, металлург, метролог, механик, сварщик, специалист по защите информации, технолог, эксперт; энергетик); заведующий медицинским складом мобилизационного резерва</w:t>
            </w:r>
          </w:p>
        </w:tc>
        <w:tc>
          <w:tcPr>
            <w:tcW w:w="2324" w:type="dxa"/>
          </w:tcPr>
          <w:p w:rsidR="00194426" w:rsidRDefault="00194426" w:rsidP="0039059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CB70F6" w:rsidRDefault="00CB70F6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1</w:t>
            </w:r>
            <w:r w:rsidR="00225C6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340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194426" w:rsidTr="00390596">
        <w:tc>
          <w:tcPr>
            <w:tcW w:w="2536" w:type="dxa"/>
          </w:tcPr>
          <w:p w:rsidR="00194426" w:rsidRPr="00727874" w:rsidRDefault="0019442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194426" w:rsidRDefault="00CB70F6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2324" w:type="dxa"/>
          </w:tcPr>
          <w:p w:rsidR="00194426" w:rsidRPr="00727874" w:rsidRDefault="00CB70F6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1</w:t>
            </w:r>
            <w:r w:rsidR="00225C6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678</w:t>
            </w:r>
            <w:r>
              <w:rPr>
                <w:sz w:val="22"/>
                <w:szCs w:val="22"/>
              </w:rPr>
              <w:t>,00</w:t>
            </w:r>
          </w:p>
        </w:tc>
      </w:tr>
    </w:tbl>
    <w:p w:rsidR="00194426" w:rsidRPr="00CB70F6" w:rsidRDefault="00CB70F6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CB70F6">
        <w:rPr>
          <w:rFonts w:ascii="Times New Roman" w:hAnsi="Times New Roman" w:cs="Times New Roman"/>
          <w:sz w:val="24"/>
          <w:szCs w:val="24"/>
        </w:rPr>
        <w:t xml:space="preserve">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заместителя руководителя организации. </w:t>
      </w:r>
    </w:p>
    <w:p w:rsidR="00D71FB3" w:rsidRDefault="00D71FB3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0F6" w:rsidRDefault="00CB70F6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0F6" w:rsidRDefault="00CB70F6" w:rsidP="00CB70F6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70F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Профессиональная квалификационная группа должностей </w:t>
      </w:r>
    </w:p>
    <w:p w:rsidR="00CB70F6" w:rsidRPr="00CB70F6" w:rsidRDefault="00CB70F6" w:rsidP="00CB70F6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70F6">
        <w:rPr>
          <w:rFonts w:ascii="Times New Roman" w:eastAsia="Times New Roman" w:hAnsi="Times New Roman" w:cs="Times New Roman"/>
          <w:b/>
          <w:sz w:val="28"/>
          <w:szCs w:val="28"/>
        </w:rPr>
        <w:t>педагогических работников</w:t>
      </w:r>
    </w:p>
    <w:p w:rsidR="00CB70F6" w:rsidRDefault="00CB70F6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CB70F6" w:rsidTr="00390596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CB70F6" w:rsidRPr="00432E4D" w:rsidTr="00390596">
              <w:trPr>
                <w:trHeight w:val="396"/>
              </w:trPr>
              <w:tc>
                <w:tcPr>
                  <w:tcW w:w="2104" w:type="dxa"/>
                </w:tcPr>
                <w:p w:rsidR="00CB70F6" w:rsidRPr="00432E4D" w:rsidRDefault="00CB70F6" w:rsidP="0039059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CB70F6" w:rsidRPr="00432E4D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CB70F6" w:rsidRPr="00432E4D" w:rsidRDefault="00CB70F6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CB70F6" w:rsidRPr="00432E4D" w:rsidRDefault="00CB70F6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CB70F6" w:rsidRPr="00727874" w:rsidRDefault="00CB70F6" w:rsidP="00390596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Инструктор по труду; инструктор по физической культуре; музыкальный руководитель; старший вожатый</w:t>
            </w:r>
          </w:p>
        </w:tc>
        <w:tc>
          <w:tcPr>
            <w:tcW w:w="2324" w:type="dxa"/>
          </w:tcPr>
          <w:p w:rsidR="00CB70F6" w:rsidRDefault="00CB70F6" w:rsidP="00CB70F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Pr="00727874" w:rsidRDefault="00CB70F6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CB70F6" w:rsidRDefault="00CB70F6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Инструктор-методист; концертмейстер; педагог дополнительного образования; педагог-организатор; социальный педагог; тренер- преподаватель</w:t>
            </w:r>
          </w:p>
        </w:tc>
        <w:tc>
          <w:tcPr>
            <w:tcW w:w="2324" w:type="dxa"/>
          </w:tcPr>
          <w:p w:rsidR="00CB70F6" w:rsidRDefault="00CB70F6" w:rsidP="00CB70F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CB70F6" w:rsidRDefault="00CB70F6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14</w:t>
            </w:r>
            <w:r w:rsidR="00225C66">
              <w:rPr>
                <w:sz w:val="22"/>
                <w:szCs w:val="22"/>
              </w:rPr>
              <w:t> 644</w:t>
            </w:r>
            <w:r>
              <w:rPr>
                <w:sz w:val="22"/>
                <w:szCs w:val="22"/>
              </w:rPr>
              <w:t>,00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CB70F6" w:rsidRDefault="00CB70F6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 преподаватель</w:t>
            </w:r>
          </w:p>
        </w:tc>
        <w:tc>
          <w:tcPr>
            <w:tcW w:w="2324" w:type="dxa"/>
          </w:tcPr>
          <w:p w:rsidR="00CB70F6" w:rsidRDefault="00CB70F6" w:rsidP="00CB70F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CB70F6" w:rsidRPr="00727874" w:rsidRDefault="00CB70F6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918</w:t>
            </w:r>
            <w:r>
              <w:rPr>
                <w:sz w:val="22"/>
                <w:szCs w:val="22"/>
              </w:rPr>
              <w:t>,00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CB70F6" w:rsidRDefault="00CB70F6" w:rsidP="00CB70F6">
            <w:pPr>
              <w:pStyle w:val="Default"/>
              <w:jc w:val="both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Педагог-библиотекарь; преподаватель*(2); преподаватель- организатор основ безопасности жизнедеятельности;</w:t>
            </w:r>
            <w:r>
              <w:rPr>
                <w:sz w:val="22"/>
                <w:szCs w:val="22"/>
              </w:rPr>
              <w:t xml:space="preserve"> </w:t>
            </w:r>
            <w:r w:rsidRPr="00CB70F6">
              <w:rPr>
                <w:sz w:val="22"/>
                <w:szCs w:val="22"/>
              </w:rPr>
              <w:t xml:space="preserve">руководитель физического воспитания; старший воспитатель; старший методист; </w:t>
            </w:r>
            <w:proofErr w:type="spellStart"/>
            <w:r w:rsidRPr="00CB70F6">
              <w:rPr>
                <w:sz w:val="22"/>
                <w:szCs w:val="22"/>
              </w:rPr>
              <w:t>тьютор</w:t>
            </w:r>
            <w:proofErr w:type="spellEnd"/>
            <w:r w:rsidRPr="00CB70F6">
              <w:rPr>
                <w:sz w:val="22"/>
                <w:szCs w:val="22"/>
              </w:rPr>
              <w:t>*(3); учитель; учитель-дефектолог;</w:t>
            </w:r>
            <w:r>
              <w:t xml:space="preserve"> </w:t>
            </w:r>
            <w:r w:rsidRPr="00CB70F6">
              <w:rPr>
                <w:sz w:val="22"/>
                <w:szCs w:val="22"/>
              </w:rPr>
              <w:t>учитель-логопед (логопед)</w:t>
            </w:r>
          </w:p>
        </w:tc>
        <w:tc>
          <w:tcPr>
            <w:tcW w:w="2324" w:type="dxa"/>
          </w:tcPr>
          <w:p w:rsidR="00CB70F6" w:rsidRDefault="00CB70F6" w:rsidP="00CB70F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Default="00CB70F6" w:rsidP="00CB70F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Pr="00727874" w:rsidRDefault="00CB70F6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</w:tbl>
    <w:p w:rsidR="00CB70F6" w:rsidRDefault="00CB70F6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70F6">
        <w:rPr>
          <w:rFonts w:ascii="Times New Roman" w:eastAsia="Times New Roman" w:hAnsi="Times New Roman" w:cs="Times New Roman"/>
          <w:sz w:val="24"/>
          <w:szCs w:val="24"/>
        </w:rPr>
        <w:t>*(2) Кроме должностей преподавателей, отнесенных к профессорск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о-преподавательскому составу. </w:t>
      </w:r>
      <w:r w:rsidRPr="00CB70F6">
        <w:rPr>
          <w:rFonts w:ascii="Times New Roman" w:eastAsia="Times New Roman" w:hAnsi="Times New Roman" w:cs="Times New Roman"/>
          <w:sz w:val="24"/>
          <w:szCs w:val="24"/>
        </w:rPr>
        <w:t xml:space="preserve">*(3) За исключением </w:t>
      </w:r>
      <w:proofErr w:type="spellStart"/>
      <w:r w:rsidRPr="00CB70F6">
        <w:rPr>
          <w:rFonts w:ascii="Times New Roman" w:eastAsia="Times New Roman" w:hAnsi="Times New Roman" w:cs="Times New Roman"/>
          <w:sz w:val="24"/>
          <w:szCs w:val="24"/>
        </w:rPr>
        <w:t>тьюторов</w:t>
      </w:r>
      <w:proofErr w:type="spellEnd"/>
      <w:r w:rsidRPr="00CB70F6">
        <w:rPr>
          <w:rFonts w:ascii="Times New Roman" w:eastAsia="Times New Roman" w:hAnsi="Times New Roman" w:cs="Times New Roman"/>
          <w:sz w:val="24"/>
          <w:szCs w:val="24"/>
        </w:rPr>
        <w:t>, занятых в сфере высшего и дополнительного профессионального образования.</w:t>
      </w:r>
    </w:p>
    <w:p w:rsidR="00CB70F6" w:rsidRDefault="00CB70F6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70F6" w:rsidRPr="00CB70F6" w:rsidRDefault="00CB70F6" w:rsidP="00CB7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B70F6" w:rsidRDefault="00CB70F6" w:rsidP="00CB70F6">
      <w:pPr>
        <w:spacing w:after="0" w:line="204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B7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Профессиональная квалификационная группа должностей </w:t>
      </w:r>
    </w:p>
    <w:p w:rsidR="00CB70F6" w:rsidRPr="00CB70F6" w:rsidRDefault="00CB70F6" w:rsidP="00CB70F6">
      <w:pPr>
        <w:spacing w:after="0" w:line="204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7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руководителей структурных подразделений</w:t>
      </w:r>
    </w:p>
    <w:p w:rsidR="00CB70F6" w:rsidRDefault="00CB70F6" w:rsidP="00CB70F6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0252" w:type="dxa"/>
        <w:tblLook w:val="04A0" w:firstRow="1" w:lastRow="0" w:firstColumn="1" w:lastColumn="0" w:noHBand="0" w:noVBand="1"/>
      </w:tblPr>
      <w:tblGrid>
        <w:gridCol w:w="2536"/>
        <w:gridCol w:w="5392"/>
        <w:gridCol w:w="2324"/>
      </w:tblGrid>
      <w:tr w:rsidR="00CB70F6" w:rsidTr="00390596">
        <w:tc>
          <w:tcPr>
            <w:tcW w:w="253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04"/>
            </w:tblGrid>
            <w:tr w:rsidR="00CB70F6" w:rsidRPr="00432E4D" w:rsidTr="00390596">
              <w:trPr>
                <w:trHeight w:val="396"/>
              </w:trPr>
              <w:tc>
                <w:tcPr>
                  <w:tcW w:w="2104" w:type="dxa"/>
                </w:tcPr>
                <w:p w:rsidR="00CB70F6" w:rsidRPr="00432E4D" w:rsidRDefault="00CB70F6" w:rsidP="0039059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432E4D">
                    <w:rPr>
                      <w:rFonts w:ascii="Times New Roman" w:hAnsi="Times New Roman" w:cs="Times New Roman"/>
                      <w:color w:val="000000"/>
                    </w:rPr>
                    <w:t>Квалификационный уровень</w:t>
                  </w:r>
                </w:p>
              </w:tc>
            </w:tr>
          </w:tbl>
          <w:p w:rsidR="00CB70F6" w:rsidRPr="00432E4D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2" w:type="dxa"/>
          </w:tcPr>
          <w:p w:rsidR="00CB70F6" w:rsidRPr="00432E4D" w:rsidRDefault="00CB70F6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Профессии, отнесенные к профессиональным квалификационным уровням</w:t>
            </w:r>
          </w:p>
        </w:tc>
        <w:tc>
          <w:tcPr>
            <w:tcW w:w="2324" w:type="dxa"/>
          </w:tcPr>
          <w:p w:rsidR="00CB70F6" w:rsidRPr="00432E4D" w:rsidRDefault="00CB70F6" w:rsidP="00390596">
            <w:pPr>
              <w:pStyle w:val="Default"/>
              <w:jc w:val="center"/>
              <w:rPr>
                <w:sz w:val="22"/>
                <w:szCs w:val="22"/>
              </w:rPr>
            </w:pPr>
            <w:r w:rsidRPr="00432E4D">
              <w:rPr>
                <w:sz w:val="22"/>
                <w:szCs w:val="22"/>
              </w:rPr>
              <w:t>Размер оклада. (должностного  оклада) ставки заработной платы (руб.)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CB70F6" w:rsidRPr="00727874" w:rsidRDefault="00CB70F6" w:rsidP="00CB70F6">
            <w:pPr>
              <w:spacing w:line="204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Заведующий (начальник) структурным подразделением: кабинетом, лабораторией, отделом, отделением, сектором, учебно- консультационным пунктом, учебной (учебно-производственной) мастерской и другими структурными- подразделениями, реализующими общеобразовательную программу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B70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образовательную программу дополнительного образования детей*(4)</w:t>
            </w:r>
          </w:p>
        </w:tc>
        <w:tc>
          <w:tcPr>
            <w:tcW w:w="2324" w:type="dxa"/>
          </w:tcPr>
          <w:p w:rsidR="001566AA" w:rsidRDefault="001566AA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1566AA" w:rsidRDefault="001566AA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CB70F6" w:rsidRPr="00727874" w:rsidRDefault="001566AA" w:rsidP="00225C6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66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225C6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525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,00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392" w:type="dxa"/>
          </w:tcPr>
          <w:p w:rsidR="00CB70F6" w:rsidRDefault="00CB70F6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CB70F6">
              <w:rPr>
                <w:sz w:val="22"/>
                <w:szCs w:val="22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 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</w:t>
            </w:r>
            <w:proofErr w:type="spellStart"/>
            <w:r w:rsidRPr="00CB70F6">
              <w:rPr>
                <w:sz w:val="22"/>
                <w:szCs w:val="22"/>
              </w:rPr>
              <w:t>учебнопроизводственной</w:t>
            </w:r>
            <w:proofErr w:type="spellEnd"/>
            <w:r w:rsidRPr="00CB70F6">
              <w:rPr>
                <w:sz w:val="22"/>
                <w:szCs w:val="22"/>
              </w:rPr>
              <w:t>) мастерской, учебного хозяйства и других структурных подразделений образовательного учреждения (подразделения) начального и среднего профессионального образования*(5); старший мастер образовательного учреждения (подразделения) начального и/или среднего профессионального образования</w:t>
            </w:r>
          </w:p>
        </w:tc>
        <w:tc>
          <w:tcPr>
            <w:tcW w:w="2324" w:type="dxa"/>
          </w:tcPr>
          <w:p w:rsidR="001566AA" w:rsidRDefault="001566AA" w:rsidP="0039059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1566AA" w:rsidRDefault="001566AA" w:rsidP="0039059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1566AA" w:rsidRDefault="001566AA" w:rsidP="0039059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1566AA" w:rsidRDefault="001566AA" w:rsidP="0039059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CB70F6" w:rsidRDefault="001566AA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1566AA">
              <w:rPr>
                <w:sz w:val="22"/>
                <w:szCs w:val="22"/>
              </w:rPr>
              <w:t>16</w:t>
            </w:r>
            <w:r w:rsidR="00225C66">
              <w:rPr>
                <w:sz w:val="22"/>
                <w:szCs w:val="22"/>
              </w:rPr>
              <w:t> 813</w:t>
            </w:r>
            <w:r>
              <w:rPr>
                <w:sz w:val="22"/>
                <w:szCs w:val="22"/>
              </w:rPr>
              <w:t>,00</w:t>
            </w:r>
          </w:p>
        </w:tc>
      </w:tr>
      <w:tr w:rsidR="00CB70F6" w:rsidTr="00390596">
        <w:tc>
          <w:tcPr>
            <w:tcW w:w="2536" w:type="dxa"/>
          </w:tcPr>
          <w:p w:rsidR="00CB70F6" w:rsidRPr="00727874" w:rsidRDefault="00CB70F6" w:rsidP="00390596">
            <w:pPr>
              <w:spacing w:line="204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72787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квалификационный уровень</w:t>
            </w:r>
          </w:p>
        </w:tc>
        <w:tc>
          <w:tcPr>
            <w:tcW w:w="5392" w:type="dxa"/>
          </w:tcPr>
          <w:p w:rsidR="00CB70F6" w:rsidRDefault="001566AA" w:rsidP="00390596">
            <w:pPr>
              <w:pStyle w:val="Default"/>
              <w:jc w:val="both"/>
              <w:rPr>
                <w:sz w:val="22"/>
                <w:szCs w:val="22"/>
              </w:rPr>
            </w:pPr>
            <w:r w:rsidRPr="001566AA">
              <w:rPr>
                <w:sz w:val="22"/>
                <w:szCs w:val="22"/>
              </w:rPr>
              <w:t>Начальник (заведующий, директор, руководитель, управляющий) обособленного структурного подразделения образовательного учреждения (подразделения) начального и среднего профессионального образования</w:t>
            </w:r>
          </w:p>
        </w:tc>
        <w:tc>
          <w:tcPr>
            <w:tcW w:w="2324" w:type="dxa"/>
          </w:tcPr>
          <w:p w:rsidR="001566AA" w:rsidRDefault="001566AA" w:rsidP="00390596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CB70F6" w:rsidRPr="00727874" w:rsidRDefault="001566AA" w:rsidP="00225C66">
            <w:pPr>
              <w:pStyle w:val="Default"/>
              <w:jc w:val="center"/>
              <w:rPr>
                <w:sz w:val="22"/>
                <w:szCs w:val="22"/>
              </w:rPr>
            </w:pPr>
            <w:r w:rsidRPr="001566AA">
              <w:rPr>
                <w:sz w:val="22"/>
                <w:szCs w:val="22"/>
              </w:rPr>
              <w:t>1</w:t>
            </w:r>
            <w:r w:rsidR="00225C6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="00225C66">
              <w:rPr>
                <w:sz w:val="22"/>
                <w:szCs w:val="22"/>
              </w:rPr>
              <w:t>106</w:t>
            </w:r>
            <w:r>
              <w:rPr>
                <w:sz w:val="22"/>
                <w:szCs w:val="22"/>
              </w:rPr>
              <w:t>,00</w:t>
            </w:r>
          </w:p>
        </w:tc>
      </w:tr>
    </w:tbl>
    <w:p w:rsidR="001566AA" w:rsidRP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6AA">
        <w:rPr>
          <w:rFonts w:ascii="Times New Roman" w:eastAsia="Times New Roman" w:hAnsi="Times New Roman" w:cs="Times New Roman"/>
          <w:sz w:val="24"/>
          <w:szCs w:val="24"/>
        </w:rPr>
        <w:t>*(4) Кроме должностей руководителей структурных подразделений,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66AA">
        <w:rPr>
          <w:rFonts w:ascii="Times New Roman" w:eastAsia="Times New Roman" w:hAnsi="Times New Roman" w:cs="Times New Roman"/>
          <w:sz w:val="24"/>
          <w:szCs w:val="24"/>
        </w:rPr>
        <w:t>отнесенных ко 2 квалификационному уровню.</w:t>
      </w:r>
    </w:p>
    <w:p w:rsidR="00CB70F6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6AA">
        <w:rPr>
          <w:rFonts w:ascii="Times New Roman" w:eastAsia="Times New Roman" w:hAnsi="Times New Roman" w:cs="Times New Roman"/>
          <w:sz w:val="24"/>
          <w:szCs w:val="24"/>
        </w:rPr>
        <w:t>*(5) Кроме должностей руководителей структурных подразделений, отнесенных к 3 квалификационному уровню.</w:t>
      </w: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66AA" w:rsidRDefault="001566AA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055" w:rsidRDefault="003A2055" w:rsidP="001566AA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5C66" w:rsidRDefault="00225C66" w:rsidP="00225C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№ 2</w:t>
      </w:r>
    </w:p>
    <w:p w:rsidR="00225C66" w:rsidRDefault="00225C66" w:rsidP="00225C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225C66" w:rsidRDefault="00225C66" w:rsidP="00225C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ЗАТО</w:t>
      </w:r>
    </w:p>
    <w:p w:rsidR="00225C66" w:rsidRDefault="00225C66" w:rsidP="00225C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п.Горный Забайкальского края</w:t>
      </w:r>
    </w:p>
    <w:p w:rsidR="00225C66" w:rsidRPr="00CC363F" w:rsidRDefault="001263BE" w:rsidP="00225C6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от  15.12.2025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 № 414</w:t>
      </w:r>
      <w:bookmarkStart w:id="0" w:name="_GoBack"/>
      <w:bookmarkEnd w:id="0"/>
    </w:p>
    <w:p w:rsidR="004155E3" w:rsidRDefault="004155E3" w:rsidP="007D4CE3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55E3" w:rsidRDefault="004155E3" w:rsidP="007D4CE3">
      <w:pPr>
        <w:spacing w:after="0" w:line="20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6E36" w:rsidRPr="0038799E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799E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 w:rsidR="00225C66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ED6E36" w:rsidRPr="00867B94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об оплате труда работников </w:t>
      </w:r>
    </w:p>
    <w:p w:rsidR="00ED6E36" w:rsidRPr="00867B94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муниципальных образовательных учреждений и работников </w:t>
      </w:r>
    </w:p>
    <w:p w:rsidR="00ED6E36" w:rsidRPr="00867B94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муниципальных учреждений дополнительного образования </w:t>
      </w:r>
    </w:p>
    <w:p w:rsidR="00ED6E36" w:rsidRPr="00867B94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детей в сфере городского </w:t>
      </w:r>
      <w:proofErr w:type="gramStart"/>
      <w:r w:rsidRPr="00867B94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 ЗАТО п. Горный </w:t>
      </w:r>
    </w:p>
    <w:p w:rsidR="00ED6E36" w:rsidRPr="00867B94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Забайкальского края, утвержденному постановлением </w:t>
      </w:r>
    </w:p>
    <w:p w:rsidR="00ED6E36" w:rsidRDefault="00ED6E36" w:rsidP="00ED6E36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городского </w:t>
      </w:r>
      <w:proofErr w:type="gramStart"/>
      <w:r w:rsidRPr="00867B94">
        <w:rPr>
          <w:rFonts w:ascii="Times New Roman" w:eastAsia="Times New Roman" w:hAnsi="Times New Roman" w:cs="Times New Roman"/>
          <w:sz w:val="24"/>
          <w:szCs w:val="24"/>
        </w:rPr>
        <w:t>округа</w:t>
      </w:r>
      <w:proofErr w:type="gramEnd"/>
      <w:r w:rsidRPr="00867B94">
        <w:rPr>
          <w:rFonts w:ascii="Times New Roman" w:eastAsia="Times New Roman" w:hAnsi="Times New Roman" w:cs="Times New Roman"/>
          <w:sz w:val="24"/>
          <w:szCs w:val="24"/>
        </w:rPr>
        <w:t xml:space="preserve"> ЗАТО п.Горный </w:t>
      </w:r>
    </w:p>
    <w:p w:rsidR="00C30B2E" w:rsidRPr="009314CF" w:rsidRDefault="00225C66" w:rsidP="009314CF">
      <w:pPr>
        <w:spacing w:after="0" w:line="204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6 июня </w:t>
      </w:r>
      <w:r w:rsidR="00ED6E36" w:rsidRPr="0038799E">
        <w:rPr>
          <w:rFonts w:ascii="Times New Roman" w:eastAsia="Times New Roman" w:hAnsi="Times New Roman" w:cs="Times New Roman"/>
          <w:sz w:val="24"/>
          <w:szCs w:val="24"/>
        </w:rPr>
        <w:t xml:space="preserve">2025 г. № </w:t>
      </w:r>
      <w:r>
        <w:rPr>
          <w:rFonts w:ascii="Times New Roman" w:eastAsia="Times New Roman" w:hAnsi="Times New Roman" w:cs="Times New Roman"/>
          <w:sz w:val="24"/>
          <w:szCs w:val="24"/>
        </w:rPr>
        <w:t>198</w:t>
      </w:r>
      <w:r w:rsidR="00ED6E36" w:rsidRPr="003879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E36" w:rsidRPr="007D4CE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9314CF" w:rsidRDefault="009314CF" w:rsidP="00ED6E36">
      <w:pPr>
        <w:spacing w:after="0" w:line="240" w:lineRule="auto"/>
        <w:jc w:val="center"/>
      </w:pPr>
    </w:p>
    <w:p w:rsidR="003A2055" w:rsidRDefault="003A2055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055" w:rsidRDefault="003A2055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3A2055" w:rsidRDefault="003A2055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наиболее востребованных должностей </w:t>
      </w:r>
    </w:p>
    <w:p w:rsidR="003A2055" w:rsidRDefault="003A2055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(профессий, специальностей) в образовательных учреждениях </w:t>
      </w:r>
    </w:p>
    <w:p w:rsidR="003A2055" w:rsidRDefault="003A2055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сферы культуры в 2025 году</w:t>
      </w:r>
    </w:p>
    <w:p w:rsidR="003A2055" w:rsidRDefault="003A2055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E24" w:rsidRDefault="001C0E24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E24" w:rsidRDefault="001C0E24" w:rsidP="00ED6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055" w:rsidRDefault="003A2055" w:rsidP="003A20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2055">
        <w:rPr>
          <w:rFonts w:ascii="Times New Roman" w:hAnsi="Times New Roman" w:cs="Times New Roman"/>
          <w:sz w:val="28"/>
          <w:szCs w:val="28"/>
        </w:rPr>
        <w:t>1. Преподаватель музыкально-теоретических дисциплин</w:t>
      </w:r>
    </w:p>
    <w:p w:rsidR="003A2055" w:rsidRDefault="003A2055" w:rsidP="003A20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A2055">
        <w:t xml:space="preserve"> </w:t>
      </w:r>
      <w:r w:rsidRPr="003A2055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</w:rPr>
        <w:t xml:space="preserve">по классу фортепиано </w:t>
      </w:r>
    </w:p>
    <w:p w:rsidR="003A2055" w:rsidRDefault="003A2055" w:rsidP="003A20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A2055">
        <w:rPr>
          <w:rFonts w:ascii="Times New Roman" w:hAnsi="Times New Roman" w:cs="Times New Roman"/>
          <w:sz w:val="28"/>
          <w:szCs w:val="28"/>
        </w:rPr>
        <w:t>Преподаватель по классу</w:t>
      </w:r>
      <w:r>
        <w:rPr>
          <w:rFonts w:ascii="Times New Roman" w:hAnsi="Times New Roman" w:cs="Times New Roman"/>
          <w:sz w:val="28"/>
          <w:szCs w:val="28"/>
        </w:rPr>
        <w:t xml:space="preserve"> баяна (аккордеона)</w:t>
      </w:r>
    </w:p>
    <w:p w:rsidR="003A2055" w:rsidRDefault="003A2055" w:rsidP="003A20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A2055">
        <w:rPr>
          <w:rFonts w:ascii="Times New Roman" w:hAnsi="Times New Roman" w:cs="Times New Roman"/>
          <w:sz w:val="28"/>
          <w:szCs w:val="28"/>
        </w:rPr>
        <w:t>Преподаватель по классу</w:t>
      </w:r>
      <w:r w:rsidR="001C0E24">
        <w:rPr>
          <w:rFonts w:ascii="Times New Roman" w:hAnsi="Times New Roman" w:cs="Times New Roman"/>
          <w:sz w:val="28"/>
          <w:szCs w:val="28"/>
        </w:rPr>
        <w:t xml:space="preserve"> домры (балалайки)</w:t>
      </w:r>
    </w:p>
    <w:p w:rsidR="001C0E24" w:rsidRDefault="001C0E24" w:rsidP="001C0E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C0E24">
        <w:rPr>
          <w:rFonts w:ascii="Times New Roman" w:hAnsi="Times New Roman" w:cs="Times New Roman"/>
          <w:sz w:val="28"/>
          <w:szCs w:val="28"/>
        </w:rPr>
        <w:t>Преподаватель по классу</w:t>
      </w:r>
      <w:r>
        <w:rPr>
          <w:rFonts w:ascii="Times New Roman" w:hAnsi="Times New Roman" w:cs="Times New Roman"/>
          <w:sz w:val="28"/>
          <w:szCs w:val="28"/>
        </w:rPr>
        <w:t xml:space="preserve"> скрипки</w:t>
      </w:r>
    </w:p>
    <w:p w:rsidR="001C0E24" w:rsidRPr="001C0E24" w:rsidRDefault="001C0E24" w:rsidP="001C0E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Концертмейстер</w:t>
      </w:r>
    </w:p>
    <w:sectPr w:rsidR="001C0E24" w:rsidRPr="001C0E24" w:rsidSect="000E6999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2C1" w:rsidRDefault="00C872C1" w:rsidP="00E0114D">
      <w:pPr>
        <w:spacing w:after="0" w:line="240" w:lineRule="auto"/>
      </w:pPr>
      <w:r>
        <w:separator/>
      </w:r>
    </w:p>
  </w:endnote>
  <w:endnote w:type="continuationSeparator" w:id="0">
    <w:p w:rsidR="00C872C1" w:rsidRDefault="00C872C1" w:rsidP="00E01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2C1" w:rsidRDefault="00C872C1" w:rsidP="00E0114D">
      <w:pPr>
        <w:spacing w:after="0" w:line="240" w:lineRule="auto"/>
      </w:pPr>
      <w:r>
        <w:separator/>
      </w:r>
    </w:p>
  </w:footnote>
  <w:footnote w:type="continuationSeparator" w:id="0">
    <w:p w:rsidR="00C872C1" w:rsidRDefault="00C872C1" w:rsidP="00E01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3790" w:rsidRDefault="00B33790">
    <w:pPr>
      <w:pStyle w:val="a8"/>
      <w:jc w:val="center"/>
    </w:pPr>
  </w:p>
  <w:p w:rsidR="00B33790" w:rsidRDefault="00B3379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9519508"/>
    <w:multiLevelType w:val="hybridMultilevel"/>
    <w:tmpl w:val="72D7E58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657D70"/>
    <w:multiLevelType w:val="hybridMultilevel"/>
    <w:tmpl w:val="47723A66"/>
    <w:lvl w:ilvl="0" w:tplc="AD7863E0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AD7863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A687E"/>
    <w:multiLevelType w:val="hybridMultilevel"/>
    <w:tmpl w:val="FB82352C"/>
    <w:lvl w:ilvl="0" w:tplc="AD7863E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3" w15:restartNumberingAfterBreak="0">
    <w:nsid w:val="49A0383F"/>
    <w:multiLevelType w:val="hybridMultilevel"/>
    <w:tmpl w:val="E9DE93AE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FA120A"/>
    <w:multiLevelType w:val="hybridMultilevel"/>
    <w:tmpl w:val="79308F2C"/>
    <w:lvl w:ilvl="0" w:tplc="8F0C3D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C0663"/>
    <w:multiLevelType w:val="hybridMultilevel"/>
    <w:tmpl w:val="50EE508C"/>
    <w:lvl w:ilvl="0" w:tplc="AD786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1128D2"/>
    <w:multiLevelType w:val="hybridMultilevel"/>
    <w:tmpl w:val="EB4C8976"/>
    <w:lvl w:ilvl="0" w:tplc="8F0C3D8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E3"/>
    <w:rsid w:val="00004EB6"/>
    <w:rsid w:val="00013B78"/>
    <w:rsid w:val="0002648D"/>
    <w:rsid w:val="0002770E"/>
    <w:rsid w:val="0004254A"/>
    <w:rsid w:val="000502BA"/>
    <w:rsid w:val="00065F6B"/>
    <w:rsid w:val="00066C85"/>
    <w:rsid w:val="000767F7"/>
    <w:rsid w:val="00081A51"/>
    <w:rsid w:val="00085A59"/>
    <w:rsid w:val="0008740F"/>
    <w:rsid w:val="000B6E3C"/>
    <w:rsid w:val="000D6C57"/>
    <w:rsid w:val="000E056E"/>
    <w:rsid w:val="000E0E00"/>
    <w:rsid w:val="000E256D"/>
    <w:rsid w:val="000E3FC8"/>
    <w:rsid w:val="000E6561"/>
    <w:rsid w:val="000E6999"/>
    <w:rsid w:val="000F5BD2"/>
    <w:rsid w:val="00105538"/>
    <w:rsid w:val="001149CA"/>
    <w:rsid w:val="0012078A"/>
    <w:rsid w:val="001254BB"/>
    <w:rsid w:val="001263BE"/>
    <w:rsid w:val="00142907"/>
    <w:rsid w:val="00147C02"/>
    <w:rsid w:val="00151909"/>
    <w:rsid w:val="001566AA"/>
    <w:rsid w:val="001649E9"/>
    <w:rsid w:val="00177D5D"/>
    <w:rsid w:val="00181ECE"/>
    <w:rsid w:val="00185580"/>
    <w:rsid w:val="001919BC"/>
    <w:rsid w:val="00194426"/>
    <w:rsid w:val="00194833"/>
    <w:rsid w:val="00195D5D"/>
    <w:rsid w:val="00196F45"/>
    <w:rsid w:val="001B6436"/>
    <w:rsid w:val="001C0E24"/>
    <w:rsid w:val="001C1E83"/>
    <w:rsid w:val="001C3372"/>
    <w:rsid w:val="001C78AC"/>
    <w:rsid w:val="001D5732"/>
    <w:rsid w:val="001E412C"/>
    <w:rsid w:val="001F1052"/>
    <w:rsid w:val="001F6403"/>
    <w:rsid w:val="001F65B0"/>
    <w:rsid w:val="002011E9"/>
    <w:rsid w:val="00217905"/>
    <w:rsid w:val="00225C66"/>
    <w:rsid w:val="00235B0F"/>
    <w:rsid w:val="00236080"/>
    <w:rsid w:val="002433D2"/>
    <w:rsid w:val="00246BA6"/>
    <w:rsid w:val="00276E4F"/>
    <w:rsid w:val="00290160"/>
    <w:rsid w:val="00293D79"/>
    <w:rsid w:val="00297B5B"/>
    <w:rsid w:val="002A1A26"/>
    <w:rsid w:val="002A70C2"/>
    <w:rsid w:val="002C0896"/>
    <w:rsid w:val="002C4AD3"/>
    <w:rsid w:val="002D1E1C"/>
    <w:rsid w:val="002D2995"/>
    <w:rsid w:val="002E6D29"/>
    <w:rsid w:val="002E7C1B"/>
    <w:rsid w:val="002F1196"/>
    <w:rsid w:val="002F18CB"/>
    <w:rsid w:val="002F3985"/>
    <w:rsid w:val="00306C74"/>
    <w:rsid w:val="0030711E"/>
    <w:rsid w:val="0032470B"/>
    <w:rsid w:val="00342BDE"/>
    <w:rsid w:val="00346B8E"/>
    <w:rsid w:val="00353F6E"/>
    <w:rsid w:val="0035428E"/>
    <w:rsid w:val="003609B0"/>
    <w:rsid w:val="00361553"/>
    <w:rsid w:val="00363A41"/>
    <w:rsid w:val="00365D8B"/>
    <w:rsid w:val="0036779B"/>
    <w:rsid w:val="00371799"/>
    <w:rsid w:val="00373077"/>
    <w:rsid w:val="0038799E"/>
    <w:rsid w:val="00390596"/>
    <w:rsid w:val="003939CA"/>
    <w:rsid w:val="00394799"/>
    <w:rsid w:val="003A2055"/>
    <w:rsid w:val="003A66B7"/>
    <w:rsid w:val="003B01EB"/>
    <w:rsid w:val="003B0D4C"/>
    <w:rsid w:val="003C02E0"/>
    <w:rsid w:val="003C3BA9"/>
    <w:rsid w:val="003E579F"/>
    <w:rsid w:val="003E697B"/>
    <w:rsid w:val="003E7946"/>
    <w:rsid w:val="003F1740"/>
    <w:rsid w:val="003F7DBF"/>
    <w:rsid w:val="004155E3"/>
    <w:rsid w:val="00423539"/>
    <w:rsid w:val="004240D4"/>
    <w:rsid w:val="00432E4D"/>
    <w:rsid w:val="00433771"/>
    <w:rsid w:val="00451662"/>
    <w:rsid w:val="00455D6D"/>
    <w:rsid w:val="00487BE4"/>
    <w:rsid w:val="004A320A"/>
    <w:rsid w:val="004A3721"/>
    <w:rsid w:val="004A4CD9"/>
    <w:rsid w:val="004B2ED3"/>
    <w:rsid w:val="004B42AE"/>
    <w:rsid w:val="004C6BB9"/>
    <w:rsid w:val="004C70FC"/>
    <w:rsid w:val="004C771D"/>
    <w:rsid w:val="004D3EC1"/>
    <w:rsid w:val="00500F64"/>
    <w:rsid w:val="00517C0B"/>
    <w:rsid w:val="005313A8"/>
    <w:rsid w:val="00536798"/>
    <w:rsid w:val="005518C1"/>
    <w:rsid w:val="00562FDA"/>
    <w:rsid w:val="00571C2B"/>
    <w:rsid w:val="00571E2A"/>
    <w:rsid w:val="005722B4"/>
    <w:rsid w:val="00572D81"/>
    <w:rsid w:val="0058782E"/>
    <w:rsid w:val="0059673E"/>
    <w:rsid w:val="005A0D91"/>
    <w:rsid w:val="005A3014"/>
    <w:rsid w:val="005B6E14"/>
    <w:rsid w:val="005B7944"/>
    <w:rsid w:val="005C2291"/>
    <w:rsid w:val="005C70BB"/>
    <w:rsid w:val="00606C73"/>
    <w:rsid w:val="0060754D"/>
    <w:rsid w:val="00622475"/>
    <w:rsid w:val="00634F82"/>
    <w:rsid w:val="006566F4"/>
    <w:rsid w:val="0066523D"/>
    <w:rsid w:val="006657CC"/>
    <w:rsid w:val="00665CD8"/>
    <w:rsid w:val="006F36CE"/>
    <w:rsid w:val="006F73FE"/>
    <w:rsid w:val="007138E1"/>
    <w:rsid w:val="0071445F"/>
    <w:rsid w:val="007146DF"/>
    <w:rsid w:val="00725413"/>
    <w:rsid w:val="00727874"/>
    <w:rsid w:val="00734E3D"/>
    <w:rsid w:val="00740D1A"/>
    <w:rsid w:val="00762055"/>
    <w:rsid w:val="00764D33"/>
    <w:rsid w:val="00767FFC"/>
    <w:rsid w:val="00774107"/>
    <w:rsid w:val="00787CE1"/>
    <w:rsid w:val="007A4A25"/>
    <w:rsid w:val="007A5588"/>
    <w:rsid w:val="007A6351"/>
    <w:rsid w:val="007C66C0"/>
    <w:rsid w:val="007D4118"/>
    <w:rsid w:val="007D4596"/>
    <w:rsid w:val="007D4CE3"/>
    <w:rsid w:val="00814D25"/>
    <w:rsid w:val="00841745"/>
    <w:rsid w:val="008479F1"/>
    <w:rsid w:val="008479F8"/>
    <w:rsid w:val="00854010"/>
    <w:rsid w:val="00865C38"/>
    <w:rsid w:val="008665C4"/>
    <w:rsid w:val="00867B94"/>
    <w:rsid w:val="00874534"/>
    <w:rsid w:val="008758E2"/>
    <w:rsid w:val="008762BF"/>
    <w:rsid w:val="0088046B"/>
    <w:rsid w:val="00881988"/>
    <w:rsid w:val="008878C3"/>
    <w:rsid w:val="00891D88"/>
    <w:rsid w:val="008A7A5B"/>
    <w:rsid w:val="008B0A22"/>
    <w:rsid w:val="008B12D7"/>
    <w:rsid w:val="008B2395"/>
    <w:rsid w:val="008B4B68"/>
    <w:rsid w:val="008C1733"/>
    <w:rsid w:val="008C3A24"/>
    <w:rsid w:val="0090487E"/>
    <w:rsid w:val="00905C48"/>
    <w:rsid w:val="00924D1E"/>
    <w:rsid w:val="009314CF"/>
    <w:rsid w:val="00931E77"/>
    <w:rsid w:val="00932742"/>
    <w:rsid w:val="00937713"/>
    <w:rsid w:val="00943EA9"/>
    <w:rsid w:val="0094600C"/>
    <w:rsid w:val="00955B47"/>
    <w:rsid w:val="009638F6"/>
    <w:rsid w:val="00964CD2"/>
    <w:rsid w:val="00973B91"/>
    <w:rsid w:val="009748BD"/>
    <w:rsid w:val="009761FA"/>
    <w:rsid w:val="00983E21"/>
    <w:rsid w:val="00986D4A"/>
    <w:rsid w:val="009924A3"/>
    <w:rsid w:val="0099253B"/>
    <w:rsid w:val="009931B4"/>
    <w:rsid w:val="009A2961"/>
    <w:rsid w:val="009A4C3D"/>
    <w:rsid w:val="009A5AE9"/>
    <w:rsid w:val="009B14DE"/>
    <w:rsid w:val="009B590B"/>
    <w:rsid w:val="009B776F"/>
    <w:rsid w:val="009C1855"/>
    <w:rsid w:val="009C3E6D"/>
    <w:rsid w:val="009C7363"/>
    <w:rsid w:val="009D425F"/>
    <w:rsid w:val="009D77CA"/>
    <w:rsid w:val="009D7B4F"/>
    <w:rsid w:val="00A0300F"/>
    <w:rsid w:val="00A04CA0"/>
    <w:rsid w:val="00A321B6"/>
    <w:rsid w:val="00A42733"/>
    <w:rsid w:val="00A557AC"/>
    <w:rsid w:val="00A60BFC"/>
    <w:rsid w:val="00A618BF"/>
    <w:rsid w:val="00A619EC"/>
    <w:rsid w:val="00A635AD"/>
    <w:rsid w:val="00A70220"/>
    <w:rsid w:val="00A74D6C"/>
    <w:rsid w:val="00A91DE9"/>
    <w:rsid w:val="00A96F09"/>
    <w:rsid w:val="00AA1C37"/>
    <w:rsid w:val="00AD17BE"/>
    <w:rsid w:val="00AE02C4"/>
    <w:rsid w:val="00AE1E56"/>
    <w:rsid w:val="00AE20C4"/>
    <w:rsid w:val="00B24694"/>
    <w:rsid w:val="00B252AC"/>
    <w:rsid w:val="00B3260F"/>
    <w:rsid w:val="00B33790"/>
    <w:rsid w:val="00B43147"/>
    <w:rsid w:val="00B52F51"/>
    <w:rsid w:val="00B55816"/>
    <w:rsid w:val="00B56776"/>
    <w:rsid w:val="00B723F1"/>
    <w:rsid w:val="00B732EE"/>
    <w:rsid w:val="00B73559"/>
    <w:rsid w:val="00B904DC"/>
    <w:rsid w:val="00B90543"/>
    <w:rsid w:val="00B92363"/>
    <w:rsid w:val="00BA271F"/>
    <w:rsid w:val="00BA664D"/>
    <w:rsid w:val="00BE0977"/>
    <w:rsid w:val="00C06AC0"/>
    <w:rsid w:val="00C14E29"/>
    <w:rsid w:val="00C30B2E"/>
    <w:rsid w:val="00C34906"/>
    <w:rsid w:val="00C532FE"/>
    <w:rsid w:val="00C5548E"/>
    <w:rsid w:val="00C576A6"/>
    <w:rsid w:val="00C70158"/>
    <w:rsid w:val="00C872C1"/>
    <w:rsid w:val="00C90FA5"/>
    <w:rsid w:val="00C952A4"/>
    <w:rsid w:val="00CB2973"/>
    <w:rsid w:val="00CB409A"/>
    <w:rsid w:val="00CB70F6"/>
    <w:rsid w:val="00CC1FD2"/>
    <w:rsid w:val="00CC2F5E"/>
    <w:rsid w:val="00CC363F"/>
    <w:rsid w:val="00CC6C30"/>
    <w:rsid w:val="00CC71D9"/>
    <w:rsid w:val="00CC7A33"/>
    <w:rsid w:val="00CD723A"/>
    <w:rsid w:val="00CE090A"/>
    <w:rsid w:val="00CF6917"/>
    <w:rsid w:val="00D10018"/>
    <w:rsid w:val="00D30E0B"/>
    <w:rsid w:val="00D340EF"/>
    <w:rsid w:val="00D35442"/>
    <w:rsid w:val="00D40BD3"/>
    <w:rsid w:val="00D4673E"/>
    <w:rsid w:val="00D46D3C"/>
    <w:rsid w:val="00D635CC"/>
    <w:rsid w:val="00D71FB3"/>
    <w:rsid w:val="00D7565E"/>
    <w:rsid w:val="00D762D2"/>
    <w:rsid w:val="00D94A10"/>
    <w:rsid w:val="00DA5275"/>
    <w:rsid w:val="00DB1ED0"/>
    <w:rsid w:val="00DB5ABE"/>
    <w:rsid w:val="00DC0D87"/>
    <w:rsid w:val="00DC629C"/>
    <w:rsid w:val="00DD5071"/>
    <w:rsid w:val="00DF1403"/>
    <w:rsid w:val="00DF648E"/>
    <w:rsid w:val="00DF6531"/>
    <w:rsid w:val="00E00BC1"/>
    <w:rsid w:val="00E0114D"/>
    <w:rsid w:val="00E1124C"/>
    <w:rsid w:val="00E130B7"/>
    <w:rsid w:val="00E13E2C"/>
    <w:rsid w:val="00E13E97"/>
    <w:rsid w:val="00E30ABE"/>
    <w:rsid w:val="00E30F95"/>
    <w:rsid w:val="00E357F4"/>
    <w:rsid w:val="00E36252"/>
    <w:rsid w:val="00E37DDF"/>
    <w:rsid w:val="00E40136"/>
    <w:rsid w:val="00E40E8F"/>
    <w:rsid w:val="00E4282A"/>
    <w:rsid w:val="00E45A92"/>
    <w:rsid w:val="00E479AE"/>
    <w:rsid w:val="00E57EA7"/>
    <w:rsid w:val="00E63400"/>
    <w:rsid w:val="00E6394F"/>
    <w:rsid w:val="00E67CCE"/>
    <w:rsid w:val="00E70F4A"/>
    <w:rsid w:val="00E7328A"/>
    <w:rsid w:val="00E746E1"/>
    <w:rsid w:val="00E74918"/>
    <w:rsid w:val="00E86E64"/>
    <w:rsid w:val="00E873FB"/>
    <w:rsid w:val="00E93E56"/>
    <w:rsid w:val="00E941A1"/>
    <w:rsid w:val="00EA21E6"/>
    <w:rsid w:val="00EA4414"/>
    <w:rsid w:val="00EA6471"/>
    <w:rsid w:val="00ED1887"/>
    <w:rsid w:val="00ED57B3"/>
    <w:rsid w:val="00ED6E36"/>
    <w:rsid w:val="00ED6E41"/>
    <w:rsid w:val="00ED70D3"/>
    <w:rsid w:val="00EE2F98"/>
    <w:rsid w:val="00EE3DEE"/>
    <w:rsid w:val="00EF568C"/>
    <w:rsid w:val="00F17375"/>
    <w:rsid w:val="00F27C9A"/>
    <w:rsid w:val="00F319C7"/>
    <w:rsid w:val="00F5429B"/>
    <w:rsid w:val="00F616F7"/>
    <w:rsid w:val="00F72AF7"/>
    <w:rsid w:val="00F7770A"/>
    <w:rsid w:val="00F82296"/>
    <w:rsid w:val="00FA0100"/>
    <w:rsid w:val="00FA0465"/>
    <w:rsid w:val="00FA7D56"/>
    <w:rsid w:val="00FB3C3D"/>
    <w:rsid w:val="00FB7D6F"/>
    <w:rsid w:val="00FD01F7"/>
    <w:rsid w:val="00FD43E9"/>
    <w:rsid w:val="00FD6582"/>
    <w:rsid w:val="00FD65DA"/>
    <w:rsid w:val="00FD7DF8"/>
    <w:rsid w:val="00FE1585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1F30D-B189-4FBC-ABDC-D596D258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E36"/>
  </w:style>
  <w:style w:type="paragraph" w:styleId="2">
    <w:name w:val="heading 2"/>
    <w:basedOn w:val="a"/>
    <w:link w:val="20"/>
    <w:uiPriority w:val="9"/>
    <w:qFormat/>
    <w:rsid w:val="00CC7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D4CE3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D4CE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7D4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D4CE3"/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D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4CE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65F6B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114D"/>
  </w:style>
  <w:style w:type="paragraph" w:styleId="aa">
    <w:name w:val="footer"/>
    <w:basedOn w:val="a"/>
    <w:link w:val="ab"/>
    <w:uiPriority w:val="99"/>
    <w:semiHidden/>
    <w:unhideWhenUsed/>
    <w:rsid w:val="00E01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0114D"/>
  </w:style>
  <w:style w:type="table" w:styleId="ac">
    <w:name w:val="Table Grid"/>
    <w:basedOn w:val="a1"/>
    <w:uiPriority w:val="59"/>
    <w:rsid w:val="007C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41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4155E3"/>
    <w:pPr>
      <w:ind w:left="720"/>
      <w:contextualSpacing/>
    </w:pPr>
  </w:style>
  <w:style w:type="paragraph" w:customStyle="1" w:styleId="xl63">
    <w:name w:val="xl63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5">
    <w:name w:val="xl65"/>
    <w:basedOn w:val="a"/>
    <w:rsid w:val="00924D1E"/>
    <w:pPr>
      <w:pBdr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924D1E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24D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24D1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8">
    <w:name w:val="xl78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24D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24D1E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24D1E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924D1E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924D1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924D1E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924D1E"/>
    <w:pPr>
      <w:pBdr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924D1E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924D1E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924D1E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924D1E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24D1E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24D1E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24D1E"/>
    <w:pPr>
      <w:pBdr>
        <w:top w:val="single" w:sz="8" w:space="0" w:color="000000"/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24D1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24D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24D1E"/>
    <w:pPr>
      <w:pBdr>
        <w:top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24D1E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24D1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24D1E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24D1E"/>
    <w:pPr>
      <w:pBdr>
        <w:top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24D1E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24D1E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24D1E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24D1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24D1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24D1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24D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24D1E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24D1E"/>
    <w:pPr>
      <w:pBdr>
        <w:top w:val="single" w:sz="8" w:space="0" w:color="000000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24D1E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Emphasis"/>
    <w:basedOn w:val="a0"/>
    <w:uiPriority w:val="20"/>
    <w:qFormat/>
    <w:rsid w:val="00195D5D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7A3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84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 Spacing"/>
    <w:uiPriority w:val="1"/>
    <w:qFormat/>
    <w:rsid w:val="00EF56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D9E48-82E9-46C9-92B5-ACAAF7DBD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4401</Words>
  <Characters>25090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Секретарь</cp:lastModifiedBy>
  <cp:revision>2</cp:revision>
  <cp:lastPrinted>2025-12-18T02:39:00Z</cp:lastPrinted>
  <dcterms:created xsi:type="dcterms:W3CDTF">2025-12-18T02:41:00Z</dcterms:created>
  <dcterms:modified xsi:type="dcterms:W3CDTF">2025-12-18T02:41:00Z</dcterms:modified>
</cp:coreProperties>
</file>