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294A" w:rsidRPr="0053294A" w:rsidRDefault="0053294A" w:rsidP="0053294A">
      <w:pPr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61BD2" w:rsidRPr="009B406D" w:rsidRDefault="00FF3423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406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733425" cy="752475"/>
            <wp:effectExtent l="0" t="0" r="0" b="0"/>
            <wp:docPr id="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</a:ln>
                  </pic:spPr>
                </pic:pic>
              </a:graphicData>
            </a:graphic>
          </wp:inline>
        </w:drawing>
      </w:r>
    </w:p>
    <w:p w:rsidR="00561BD2" w:rsidRPr="009B406D" w:rsidRDefault="00FF3423">
      <w:pPr>
        <w:spacing w:line="20" w:lineRule="atLeast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 w:rsidRPr="009B406D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Администрация городского округа ЗАТО п. Горный</w:t>
      </w:r>
      <w:r w:rsidR="00476600"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 Забайкальского края</w:t>
      </w:r>
    </w:p>
    <w:p w:rsidR="00561BD2" w:rsidRPr="009B406D" w:rsidRDefault="00561BD2">
      <w:pPr>
        <w:spacing w:line="20" w:lineRule="atLeast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561BD2" w:rsidRPr="009B406D" w:rsidRDefault="00FF3423">
      <w:pPr>
        <w:spacing w:line="20" w:lineRule="atLeast"/>
        <w:jc w:val="center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  <w:r w:rsidRPr="009B406D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П О С Т А Н О В Л Е Н И Е</w:t>
      </w:r>
    </w:p>
    <w:p w:rsidR="00561BD2" w:rsidRPr="009B406D" w:rsidRDefault="00561BD2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61BD2" w:rsidRPr="009B406D" w:rsidRDefault="00E4673B">
      <w:pPr>
        <w:spacing w:after="0" w:line="2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31</w:t>
      </w:r>
      <w:r w:rsidR="00137A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762AB">
        <w:rPr>
          <w:rFonts w:ascii="Times New Roman" w:hAnsi="Times New Roman" w:cs="Times New Roman"/>
          <w:color w:val="000000" w:themeColor="text1"/>
          <w:sz w:val="28"/>
          <w:szCs w:val="28"/>
        </w:rPr>
        <w:t>марта</w:t>
      </w:r>
      <w:r w:rsidR="004766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B743A"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6762AB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6B743A"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</w:t>
      </w:r>
      <w:r w:rsidR="00FF3423"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</w:t>
      </w:r>
      <w:r w:rsidR="0085196C"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№</w:t>
      </w:r>
      <w:r w:rsidR="00D963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118/1</w:t>
      </w:r>
    </w:p>
    <w:p w:rsidR="00561BD2" w:rsidRPr="009B406D" w:rsidRDefault="00561BD2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61BD2" w:rsidRPr="009B406D" w:rsidRDefault="00FF3423" w:rsidP="001A472E">
      <w:pPr>
        <w:widowControl w:val="0"/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9B406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внесении изменений в муниципальную программу</w:t>
      </w:r>
      <w:r w:rsidRPr="009B406D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 xml:space="preserve"> </w:t>
      </w:r>
      <w:r w:rsidR="006762AB" w:rsidRPr="006762AB">
        <w:rPr>
          <w:rFonts w:ascii="Times New Roman" w:hAnsi="Times New Roman" w:cs="Times New Roman"/>
          <w:b/>
          <w:bCs/>
          <w:sz w:val="28"/>
          <w:szCs w:val="28"/>
        </w:rPr>
        <w:t xml:space="preserve">«Развитие информационного общества на территории </w:t>
      </w:r>
      <w:r w:rsidR="006762AB" w:rsidRPr="006762AB">
        <w:rPr>
          <w:rFonts w:ascii="Times New Roman" w:hAnsi="Times New Roman" w:cs="Times New Roman"/>
          <w:b/>
          <w:sz w:val="28"/>
          <w:szCs w:val="28"/>
        </w:rPr>
        <w:t>городского округа ЗАТО п. Горный</w:t>
      </w:r>
      <w:r w:rsidR="006762AB" w:rsidRPr="006762AB">
        <w:rPr>
          <w:rFonts w:ascii="Times New Roman" w:hAnsi="Times New Roman" w:cs="Times New Roman"/>
          <w:b/>
          <w:bCs/>
          <w:sz w:val="28"/>
          <w:szCs w:val="28"/>
        </w:rPr>
        <w:t xml:space="preserve"> на 2024-2028 годы»</w:t>
      </w:r>
    </w:p>
    <w:p w:rsidR="00561BD2" w:rsidRPr="009B406D" w:rsidRDefault="00561BD2" w:rsidP="001A472E">
      <w:pPr>
        <w:pStyle w:val="afb"/>
        <w:spacing w:line="276" w:lineRule="auto"/>
        <w:ind w:firstLine="708"/>
        <w:jc w:val="both"/>
        <w:rPr>
          <w:iCs/>
          <w:color w:val="000000" w:themeColor="text1"/>
          <w:sz w:val="28"/>
          <w:szCs w:val="28"/>
        </w:rPr>
      </w:pPr>
    </w:p>
    <w:p w:rsidR="00476600" w:rsidRDefault="00FF3423" w:rsidP="00476600">
      <w:pPr>
        <w:pStyle w:val="afb"/>
        <w:spacing w:after="0"/>
        <w:ind w:firstLine="709"/>
        <w:jc w:val="both"/>
        <w:rPr>
          <w:b/>
          <w:iCs/>
          <w:color w:val="000000" w:themeColor="text1"/>
          <w:sz w:val="28"/>
          <w:szCs w:val="28"/>
        </w:rPr>
      </w:pPr>
      <w:r w:rsidRPr="009B406D">
        <w:rPr>
          <w:iCs/>
          <w:color w:val="000000" w:themeColor="text1"/>
          <w:sz w:val="28"/>
          <w:szCs w:val="28"/>
        </w:rPr>
        <w:t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городского округа ЗАТО</w:t>
      </w:r>
      <w:r w:rsidRPr="009B406D">
        <w:rPr>
          <w:iCs/>
          <w:color w:val="000000" w:themeColor="text1"/>
          <w:sz w:val="28"/>
          <w:szCs w:val="28"/>
        </w:rPr>
        <w:br/>
        <w:t xml:space="preserve">п. Горный» от 17 февраля 2017 г. № 18, администрация городского округа ЗАТО п. Горный </w:t>
      </w:r>
      <w:r w:rsidRPr="009B406D">
        <w:rPr>
          <w:b/>
          <w:iCs/>
          <w:color w:val="000000" w:themeColor="text1"/>
          <w:sz w:val="28"/>
          <w:szCs w:val="28"/>
        </w:rPr>
        <w:t xml:space="preserve">п о с т а н о в л я е т: </w:t>
      </w:r>
    </w:p>
    <w:p w:rsidR="00561BD2" w:rsidRPr="009B406D" w:rsidRDefault="00BE06EC" w:rsidP="00476600">
      <w:pPr>
        <w:pStyle w:val="afb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9B406D">
        <w:rPr>
          <w:color w:val="000000" w:themeColor="text1"/>
          <w:sz w:val="28"/>
          <w:szCs w:val="28"/>
        </w:rPr>
        <w:t xml:space="preserve">1. </w:t>
      </w:r>
      <w:r w:rsidR="00FF3423" w:rsidRPr="009B406D">
        <w:rPr>
          <w:color w:val="000000" w:themeColor="text1"/>
          <w:sz w:val="28"/>
          <w:szCs w:val="28"/>
        </w:rPr>
        <w:t xml:space="preserve">Внести в муниципальную программу </w:t>
      </w:r>
      <w:r w:rsidR="006762AB" w:rsidRPr="006762AB">
        <w:rPr>
          <w:bCs/>
          <w:sz w:val="28"/>
          <w:szCs w:val="28"/>
        </w:rPr>
        <w:t xml:space="preserve">«Развитие информационного общества на территории </w:t>
      </w:r>
      <w:r w:rsidR="006762AB" w:rsidRPr="006762AB">
        <w:rPr>
          <w:sz w:val="28"/>
          <w:szCs w:val="28"/>
        </w:rPr>
        <w:t>городского округа ЗАТО п. Горный</w:t>
      </w:r>
      <w:r w:rsidR="006762AB" w:rsidRPr="006762AB">
        <w:rPr>
          <w:bCs/>
          <w:sz w:val="28"/>
          <w:szCs w:val="28"/>
        </w:rPr>
        <w:t xml:space="preserve"> на 2024-2028 годы»</w:t>
      </w:r>
      <w:r w:rsidR="00FF3423" w:rsidRPr="009B406D">
        <w:rPr>
          <w:color w:val="000000" w:themeColor="text1"/>
          <w:sz w:val="28"/>
          <w:szCs w:val="28"/>
        </w:rPr>
        <w:t>, утвержденную постановлением администрации городского округа ЗАТО</w:t>
      </w:r>
      <w:r w:rsidR="005F371B">
        <w:rPr>
          <w:color w:val="000000" w:themeColor="text1"/>
          <w:sz w:val="28"/>
          <w:szCs w:val="28"/>
        </w:rPr>
        <w:t xml:space="preserve"> </w:t>
      </w:r>
      <w:r w:rsidR="00FF3423" w:rsidRPr="009B406D">
        <w:rPr>
          <w:color w:val="000000" w:themeColor="text1"/>
          <w:sz w:val="28"/>
          <w:szCs w:val="28"/>
        </w:rPr>
        <w:t xml:space="preserve">п. Горный от </w:t>
      </w:r>
      <w:r w:rsidR="006762AB" w:rsidRPr="006762AB">
        <w:rPr>
          <w:color w:val="000000" w:themeColor="text1"/>
          <w:sz w:val="28"/>
          <w:szCs w:val="28"/>
        </w:rPr>
        <w:t>29</w:t>
      </w:r>
      <w:r w:rsidR="00FF3423" w:rsidRPr="006762AB">
        <w:rPr>
          <w:color w:val="000000" w:themeColor="text1"/>
          <w:sz w:val="28"/>
          <w:szCs w:val="28"/>
        </w:rPr>
        <w:t>.0</w:t>
      </w:r>
      <w:r w:rsidR="006762AB" w:rsidRPr="006762AB">
        <w:rPr>
          <w:color w:val="000000" w:themeColor="text1"/>
          <w:sz w:val="28"/>
          <w:szCs w:val="28"/>
        </w:rPr>
        <w:t>9</w:t>
      </w:r>
      <w:r w:rsidR="00FF3423" w:rsidRPr="006762AB">
        <w:rPr>
          <w:color w:val="000000" w:themeColor="text1"/>
          <w:sz w:val="28"/>
          <w:szCs w:val="28"/>
        </w:rPr>
        <w:t>.202</w:t>
      </w:r>
      <w:r w:rsidR="006762AB" w:rsidRPr="006762AB">
        <w:rPr>
          <w:color w:val="000000" w:themeColor="text1"/>
          <w:sz w:val="28"/>
          <w:szCs w:val="28"/>
        </w:rPr>
        <w:t>3</w:t>
      </w:r>
      <w:r w:rsidR="00FF3423" w:rsidRPr="006762AB">
        <w:rPr>
          <w:color w:val="000000" w:themeColor="text1"/>
          <w:sz w:val="28"/>
          <w:szCs w:val="28"/>
        </w:rPr>
        <w:t xml:space="preserve"> года № </w:t>
      </w:r>
      <w:r w:rsidR="005F371B">
        <w:rPr>
          <w:color w:val="000000" w:themeColor="text1"/>
          <w:sz w:val="28"/>
          <w:szCs w:val="28"/>
        </w:rPr>
        <w:t>308</w:t>
      </w:r>
      <w:r w:rsidR="005F371B" w:rsidRPr="009B406D">
        <w:rPr>
          <w:color w:val="000000" w:themeColor="text1"/>
          <w:sz w:val="28"/>
          <w:szCs w:val="28"/>
        </w:rPr>
        <w:t xml:space="preserve"> следующие</w:t>
      </w:r>
      <w:r w:rsidR="00FF3423" w:rsidRPr="009B406D">
        <w:rPr>
          <w:color w:val="000000" w:themeColor="text1"/>
          <w:sz w:val="28"/>
          <w:szCs w:val="28"/>
        </w:rPr>
        <w:t xml:space="preserve"> изменения:</w:t>
      </w:r>
    </w:p>
    <w:p w:rsidR="00F34C29" w:rsidRDefault="00631400" w:rsidP="00E0782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B00ABE"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>.1</w:t>
      </w:r>
      <w:r w:rsidR="00F34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паспорте муниципальной программы </w:t>
      </w:r>
      <w:r w:rsidR="00C2716C" w:rsidRPr="00C2716C">
        <w:rPr>
          <w:rFonts w:ascii="Times New Roman" w:hAnsi="Times New Roman" w:cs="Times New Roman"/>
          <w:bCs/>
          <w:sz w:val="28"/>
          <w:szCs w:val="28"/>
        </w:rPr>
        <w:t xml:space="preserve">«Развитие информационного общества на территории </w:t>
      </w:r>
      <w:r w:rsidR="00C2716C" w:rsidRPr="00C2716C">
        <w:rPr>
          <w:rFonts w:ascii="Times New Roman" w:hAnsi="Times New Roman" w:cs="Times New Roman"/>
          <w:sz w:val="28"/>
          <w:szCs w:val="28"/>
        </w:rPr>
        <w:t>городского округа ЗАТО п. Горный</w:t>
      </w:r>
      <w:r w:rsidR="00C2716C" w:rsidRPr="00C2716C">
        <w:rPr>
          <w:rFonts w:ascii="Times New Roman" w:hAnsi="Times New Roman" w:cs="Times New Roman"/>
          <w:bCs/>
          <w:sz w:val="28"/>
          <w:szCs w:val="28"/>
        </w:rPr>
        <w:t xml:space="preserve"> на 2024-2028 годы»</w:t>
      </w:r>
      <w:r w:rsidR="00F34C29" w:rsidRPr="00C271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34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раздел </w:t>
      </w:r>
      <w:r w:rsidR="00B069C3" w:rsidRPr="005F371B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F34C29" w:rsidRPr="005F371B">
        <w:rPr>
          <w:rFonts w:ascii="Times New Roman" w:hAnsi="Times New Roman" w:cs="Times New Roman"/>
          <w:color w:val="000000" w:themeColor="text1"/>
          <w:sz w:val="28"/>
          <w:szCs w:val="28"/>
        </w:rPr>
        <w:t>ресурсное обеспечение за счет средств бюджета муниципального района (городского округа)</w:t>
      </w:r>
      <w:r w:rsidR="00B069C3" w:rsidRPr="005F371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F34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изложить в новой редакции:</w:t>
      </w:r>
    </w:p>
    <w:p w:rsidR="00F34C29" w:rsidRDefault="00F34C29" w:rsidP="00E0782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52"/>
        <w:tblW w:w="9498" w:type="dxa"/>
        <w:tblInd w:w="108" w:type="dxa"/>
        <w:tblLook w:val="04A0" w:firstRow="1" w:lastRow="0" w:firstColumn="1" w:lastColumn="0" w:noHBand="0" w:noVBand="1"/>
      </w:tblPr>
      <w:tblGrid>
        <w:gridCol w:w="2663"/>
        <w:gridCol w:w="6835"/>
      </w:tblGrid>
      <w:tr w:rsidR="00F34C29" w:rsidRPr="00F34C29" w:rsidTr="00F34C29">
        <w:trPr>
          <w:trHeight w:val="145"/>
        </w:trPr>
        <w:tc>
          <w:tcPr>
            <w:tcW w:w="2663" w:type="dxa"/>
            <w:shd w:val="clear" w:color="auto" w:fill="auto"/>
          </w:tcPr>
          <w:p w:rsidR="00F34C29" w:rsidRPr="005F371B" w:rsidRDefault="005F371B" w:rsidP="00F34C29">
            <w:pPr>
              <w:suppressAutoHyphens/>
              <w:jc w:val="both"/>
              <w:rPr>
                <w:rFonts w:ascii="Arial" w:hAnsi="Arial" w:cs="Arial"/>
                <w:sz w:val="28"/>
                <w:szCs w:val="28"/>
                <w:highlight w:val="yellow"/>
              </w:rPr>
            </w:pPr>
            <w:r w:rsidRPr="005F371B">
              <w:rPr>
                <w:sz w:val="28"/>
                <w:szCs w:val="28"/>
              </w:rPr>
              <w:t>Ресурсное обеспечение за счет средств бюджета муниципального района (городского округа)</w:t>
            </w:r>
          </w:p>
        </w:tc>
        <w:tc>
          <w:tcPr>
            <w:tcW w:w="6835" w:type="dxa"/>
            <w:shd w:val="clear" w:color="auto" w:fill="auto"/>
          </w:tcPr>
          <w:p w:rsidR="005F371B" w:rsidRPr="005F371B" w:rsidRDefault="005F371B" w:rsidP="005F371B">
            <w:pPr>
              <w:suppressAutoHyphens/>
              <w:rPr>
                <w:color w:val="000000" w:themeColor="text1"/>
                <w:sz w:val="28"/>
                <w:szCs w:val="28"/>
              </w:rPr>
            </w:pPr>
            <w:r w:rsidRPr="005F371B">
              <w:rPr>
                <w:color w:val="000000" w:themeColor="text1"/>
                <w:sz w:val="28"/>
                <w:szCs w:val="28"/>
              </w:rPr>
              <w:t>Потребность в финансовых затратах на выполнение мероприятий подпрограммы за счет средств бюджета городского округа ЗАТО п. Горный составляет всего: 1 249 999,73 рублей в т.ч. по годам:</w:t>
            </w:r>
          </w:p>
          <w:p w:rsidR="005F371B" w:rsidRPr="005F371B" w:rsidRDefault="005F371B" w:rsidP="005F371B">
            <w:pPr>
              <w:suppressAutoHyphens/>
              <w:rPr>
                <w:color w:val="000000" w:themeColor="text1"/>
                <w:sz w:val="28"/>
                <w:szCs w:val="28"/>
              </w:rPr>
            </w:pPr>
            <w:r w:rsidRPr="005F371B">
              <w:rPr>
                <w:color w:val="000000" w:themeColor="text1"/>
                <w:sz w:val="28"/>
                <w:szCs w:val="28"/>
              </w:rPr>
              <w:t xml:space="preserve">2024 – </w:t>
            </w:r>
            <w:r w:rsidRPr="005F371B">
              <w:rPr>
                <w:sz w:val="28"/>
                <w:szCs w:val="28"/>
              </w:rPr>
              <w:t>399 999,73</w:t>
            </w:r>
            <w:r w:rsidRPr="005F371B">
              <w:rPr>
                <w:color w:val="000000" w:themeColor="text1"/>
                <w:sz w:val="28"/>
                <w:szCs w:val="28"/>
              </w:rPr>
              <w:t xml:space="preserve"> рублей;</w:t>
            </w:r>
          </w:p>
          <w:p w:rsidR="005F371B" w:rsidRPr="005F371B" w:rsidRDefault="005F371B" w:rsidP="005F371B">
            <w:pPr>
              <w:suppressAutoHyphens/>
              <w:rPr>
                <w:color w:val="000000" w:themeColor="text1"/>
                <w:sz w:val="28"/>
                <w:szCs w:val="28"/>
              </w:rPr>
            </w:pPr>
            <w:r w:rsidRPr="005F371B">
              <w:rPr>
                <w:color w:val="000000" w:themeColor="text1"/>
                <w:sz w:val="28"/>
                <w:szCs w:val="28"/>
              </w:rPr>
              <w:t>2025 – 150 000,00 рублей;</w:t>
            </w:r>
          </w:p>
          <w:p w:rsidR="005F371B" w:rsidRPr="005F371B" w:rsidRDefault="005F371B" w:rsidP="005F371B">
            <w:pPr>
              <w:suppressAutoHyphens/>
              <w:rPr>
                <w:color w:val="000000" w:themeColor="text1"/>
                <w:sz w:val="28"/>
                <w:szCs w:val="28"/>
              </w:rPr>
            </w:pPr>
            <w:r w:rsidRPr="005F371B">
              <w:rPr>
                <w:color w:val="000000" w:themeColor="text1"/>
                <w:sz w:val="28"/>
                <w:szCs w:val="28"/>
              </w:rPr>
              <w:t>2026 – 300 000,00 рублей;</w:t>
            </w:r>
          </w:p>
          <w:p w:rsidR="005F371B" w:rsidRPr="005F371B" w:rsidRDefault="005F371B" w:rsidP="005F371B">
            <w:pPr>
              <w:suppressAutoHyphens/>
              <w:rPr>
                <w:color w:val="000000" w:themeColor="text1"/>
                <w:sz w:val="28"/>
                <w:szCs w:val="28"/>
              </w:rPr>
            </w:pPr>
            <w:r w:rsidRPr="005F371B">
              <w:rPr>
                <w:color w:val="000000" w:themeColor="text1"/>
                <w:sz w:val="28"/>
                <w:szCs w:val="28"/>
              </w:rPr>
              <w:t>2027 – 200 000,00 рублей;</w:t>
            </w:r>
          </w:p>
          <w:p w:rsidR="00F34C29" w:rsidRPr="005F371B" w:rsidRDefault="005F371B" w:rsidP="005F371B">
            <w:pPr>
              <w:suppressAutoHyphens/>
              <w:jc w:val="both"/>
              <w:rPr>
                <w:rFonts w:ascii="Arial" w:hAnsi="Arial" w:cs="Arial"/>
                <w:sz w:val="28"/>
                <w:szCs w:val="28"/>
                <w:highlight w:val="yellow"/>
              </w:rPr>
            </w:pPr>
            <w:r w:rsidRPr="005F371B">
              <w:rPr>
                <w:color w:val="000000" w:themeColor="text1"/>
                <w:sz w:val="28"/>
                <w:szCs w:val="28"/>
              </w:rPr>
              <w:lastRenderedPageBreak/>
              <w:t>2028 – 200 000,00 рублей.</w:t>
            </w:r>
          </w:p>
        </w:tc>
      </w:tr>
    </w:tbl>
    <w:p w:rsidR="00462915" w:rsidRDefault="00F34C29" w:rsidP="00E0782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2.</w:t>
      </w:r>
      <w:r w:rsidRPr="00F34C29">
        <w:t xml:space="preserve"> </w:t>
      </w:r>
      <w:r w:rsidR="00B069C3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Приложения</w:t>
      </w:r>
      <w:r w:rsidRPr="00F34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4</w:t>
      </w:r>
      <w:r w:rsidRPr="00F34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муниципальной программе </w:t>
      </w:r>
      <w:r w:rsidR="005F371B" w:rsidRPr="00C2716C">
        <w:rPr>
          <w:rFonts w:ascii="Times New Roman" w:hAnsi="Times New Roman" w:cs="Times New Roman"/>
          <w:bCs/>
          <w:sz w:val="28"/>
          <w:szCs w:val="28"/>
        </w:rPr>
        <w:t xml:space="preserve">«Развитие информационного общества на территории </w:t>
      </w:r>
      <w:r w:rsidR="005F371B" w:rsidRPr="00C2716C">
        <w:rPr>
          <w:rFonts w:ascii="Times New Roman" w:hAnsi="Times New Roman" w:cs="Times New Roman"/>
          <w:sz w:val="28"/>
          <w:szCs w:val="28"/>
        </w:rPr>
        <w:t>городского округа ЗАТО п. Горный</w:t>
      </w:r>
      <w:r w:rsidR="005F371B" w:rsidRPr="00C2716C">
        <w:rPr>
          <w:rFonts w:ascii="Times New Roman" w:hAnsi="Times New Roman" w:cs="Times New Roman"/>
          <w:bCs/>
          <w:sz w:val="28"/>
          <w:szCs w:val="28"/>
        </w:rPr>
        <w:t xml:space="preserve"> на 2024-2028 годы»</w:t>
      </w:r>
      <w:r w:rsidRPr="00F34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изложить в новой редакции, согласно приложениям № 1</w:t>
      </w:r>
      <w:r w:rsidR="00B069C3">
        <w:rPr>
          <w:rFonts w:ascii="Times New Roman" w:hAnsi="Times New Roman" w:cs="Times New Roman"/>
          <w:color w:val="000000" w:themeColor="text1"/>
          <w:sz w:val="28"/>
          <w:szCs w:val="28"/>
        </w:rPr>
        <w:t>, № 2</w:t>
      </w:r>
      <w:r w:rsidRPr="00F34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постановлению</w:t>
      </w:r>
      <w:r w:rsidR="00B069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соответственно</w:t>
      </w:r>
      <w:r w:rsidRPr="00F34C2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61BD2" w:rsidRPr="009B406D" w:rsidRDefault="00F34C29" w:rsidP="00E0782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FF3423"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>. Настоящее постановление вступает в силу на следующий день после официального опубликования.</w:t>
      </w:r>
    </w:p>
    <w:p w:rsidR="00561BD2" w:rsidRPr="00157442" w:rsidRDefault="00F34C29" w:rsidP="0015744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FF3423" w:rsidRPr="009B406D">
        <w:rPr>
          <w:rFonts w:ascii="Times New Roman" w:hAnsi="Times New Roman" w:cs="Times New Roman"/>
          <w:color w:val="000000" w:themeColor="text1"/>
          <w:sz w:val="28"/>
          <w:szCs w:val="28"/>
        </w:rPr>
        <w:t>. Настоящее постановление опубликовать (обнародовать) на официальном сайте администрации городского округа ЗАТО п. Горный</w:t>
      </w:r>
      <w:r w:rsidR="001574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9" w:history="1">
        <w:r w:rsidR="001E7519" w:rsidRPr="009B406D">
          <w:rPr>
            <w:rStyle w:val="afd"/>
            <w:rFonts w:eastAsiaTheme="majorEastAsia"/>
            <w:sz w:val="28"/>
            <w:szCs w:val="28"/>
          </w:rPr>
          <w:t>https://горный75.рф</w:t>
        </w:r>
      </w:hyperlink>
      <w:r w:rsidR="001E7519" w:rsidRPr="009B406D">
        <w:rPr>
          <w:rStyle w:val="afd"/>
          <w:rFonts w:eastAsiaTheme="majorEastAsia"/>
          <w:sz w:val="28"/>
          <w:szCs w:val="28"/>
        </w:rPr>
        <w:t>.</w:t>
      </w:r>
    </w:p>
    <w:p w:rsidR="00462915" w:rsidRDefault="00462915" w:rsidP="001A472E">
      <w:pPr>
        <w:pStyle w:val="afb"/>
        <w:spacing w:after="0"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F34C29" w:rsidRDefault="00F34C29" w:rsidP="001A472E">
      <w:pPr>
        <w:pStyle w:val="afb"/>
        <w:spacing w:after="0"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F34C29" w:rsidRPr="009B406D" w:rsidRDefault="00F34C29" w:rsidP="001A472E">
      <w:pPr>
        <w:pStyle w:val="afb"/>
        <w:spacing w:after="0"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561BD2" w:rsidRPr="009B406D" w:rsidRDefault="009B406D" w:rsidP="00631400">
      <w:pPr>
        <w:pStyle w:val="afb"/>
        <w:spacing w:after="0" w:line="276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Глава</w:t>
      </w:r>
      <w:r w:rsidR="00FF3423" w:rsidRPr="009B406D">
        <w:rPr>
          <w:color w:val="000000" w:themeColor="text1"/>
          <w:sz w:val="28"/>
          <w:szCs w:val="28"/>
        </w:rPr>
        <w:t xml:space="preserve"> ЗАТО п. Горный                            </w:t>
      </w:r>
      <w:r w:rsidR="00BC1FC9" w:rsidRPr="009B406D">
        <w:rPr>
          <w:color w:val="000000" w:themeColor="text1"/>
          <w:sz w:val="28"/>
          <w:szCs w:val="28"/>
        </w:rPr>
        <w:t xml:space="preserve">                 </w:t>
      </w:r>
      <w:r w:rsidR="00FF3423" w:rsidRPr="009B406D">
        <w:rPr>
          <w:color w:val="000000" w:themeColor="text1"/>
          <w:sz w:val="28"/>
          <w:szCs w:val="28"/>
        </w:rPr>
        <w:t xml:space="preserve">          </w:t>
      </w:r>
      <w:r>
        <w:rPr>
          <w:color w:val="000000" w:themeColor="text1"/>
          <w:sz w:val="28"/>
          <w:szCs w:val="28"/>
        </w:rPr>
        <w:t xml:space="preserve">               </w:t>
      </w:r>
      <w:r w:rsidR="00FF3423" w:rsidRPr="009B406D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Т.В. Карнаух</w:t>
      </w:r>
    </w:p>
    <w:p w:rsidR="002D4747" w:rsidRDefault="002D474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E11EC" w:rsidRDefault="007E11E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B406D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069C3" w:rsidRDefault="00B069C3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37AF1" w:rsidRDefault="00137AF1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37AF1" w:rsidRDefault="00137AF1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37AF1" w:rsidRDefault="00137AF1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F371B" w:rsidRDefault="005F371B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F371B" w:rsidRDefault="005F371B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F371B" w:rsidRDefault="005F371B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F371B" w:rsidRDefault="005F371B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F371B" w:rsidRDefault="005F371B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F371B" w:rsidRDefault="005F371B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F371B" w:rsidRDefault="005F371B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F371B" w:rsidRDefault="005F371B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37AF1" w:rsidRDefault="00137AF1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37AF1" w:rsidRDefault="00137AF1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37AF1" w:rsidRDefault="00137AF1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F371B" w:rsidRDefault="005F371B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F371B" w:rsidRDefault="005F371B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F371B" w:rsidRDefault="005F371B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F371B" w:rsidRDefault="005F371B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F371B" w:rsidRDefault="005F371B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F371B" w:rsidRDefault="005F371B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F371B" w:rsidRDefault="005F371B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F371B" w:rsidRDefault="005F371B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F371B" w:rsidRDefault="005F371B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F371B" w:rsidRDefault="005F371B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F371B" w:rsidRDefault="005F371B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F371B" w:rsidRDefault="005F371B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F371B" w:rsidRDefault="005F371B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F371B" w:rsidRDefault="005F371B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F371B" w:rsidRDefault="005F371B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F371B" w:rsidRDefault="005F371B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F371B" w:rsidRDefault="005F371B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F371B" w:rsidRDefault="005F371B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F371B" w:rsidRDefault="005F371B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F371B" w:rsidRDefault="005F371B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F371B" w:rsidRDefault="005F371B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F371B" w:rsidRDefault="005F371B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F371B" w:rsidRDefault="005F371B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F371B" w:rsidRDefault="005F371B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F371B" w:rsidRDefault="005F371B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F371B" w:rsidRDefault="005F371B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F371B" w:rsidRDefault="005F371B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F371B" w:rsidRDefault="005F371B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F371B" w:rsidRDefault="005F371B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F371B" w:rsidRDefault="005F371B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F371B" w:rsidRDefault="005F371B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F371B" w:rsidRDefault="005F371B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F371B" w:rsidRDefault="005F371B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F371B" w:rsidRPr="00932FA9" w:rsidRDefault="005F371B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B4E28" w:rsidRPr="00965B15" w:rsidRDefault="000B4E28" w:rsidP="000B4E28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Ведущий программист МБУ </w:t>
      </w:r>
      <w:r w:rsidRPr="00965B15">
        <w:rPr>
          <w:rFonts w:ascii="Times New Roman" w:hAnsi="Times New Roman" w:cs="Times New Roman"/>
          <w:sz w:val="28"/>
        </w:rPr>
        <w:t>“</w:t>
      </w:r>
      <w:r>
        <w:rPr>
          <w:rFonts w:ascii="Times New Roman" w:hAnsi="Times New Roman" w:cs="Times New Roman"/>
          <w:sz w:val="28"/>
        </w:rPr>
        <w:t>ЦБО и МТО</w:t>
      </w:r>
      <w:r w:rsidRPr="00965B15">
        <w:rPr>
          <w:rFonts w:ascii="Times New Roman" w:hAnsi="Times New Roman" w:cs="Times New Roman"/>
          <w:sz w:val="28"/>
        </w:rPr>
        <w:t>”</w:t>
      </w:r>
    </w:p>
    <w:p w:rsidR="00B069C3" w:rsidRPr="000B4E28" w:rsidRDefault="00B069C3" w:rsidP="00B069C3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4E28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 Горный</w:t>
      </w:r>
    </w:p>
    <w:p w:rsidR="00B069C3" w:rsidRPr="000B4E28" w:rsidRDefault="00B069C3" w:rsidP="00B069C3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4E28">
        <w:rPr>
          <w:rFonts w:ascii="Times New Roman" w:eastAsia="Times New Roman" w:hAnsi="Times New Roman" w:cs="Times New Roman"/>
          <w:sz w:val="28"/>
          <w:szCs w:val="28"/>
        </w:rPr>
        <w:t xml:space="preserve">______________ </w:t>
      </w:r>
      <w:r w:rsidR="000B4E28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0B4E28">
        <w:rPr>
          <w:rFonts w:ascii="Times New Roman" w:eastAsia="Times New Roman" w:hAnsi="Times New Roman" w:cs="Times New Roman"/>
          <w:sz w:val="28"/>
          <w:szCs w:val="28"/>
        </w:rPr>
        <w:t>.</w:t>
      </w:r>
      <w:r w:rsidR="000B4E28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0B4E28">
        <w:rPr>
          <w:rFonts w:ascii="Times New Roman" w:eastAsia="Times New Roman" w:hAnsi="Times New Roman" w:cs="Times New Roman"/>
          <w:sz w:val="28"/>
          <w:szCs w:val="28"/>
        </w:rPr>
        <w:t>. С</w:t>
      </w:r>
      <w:r w:rsidR="000B4E28">
        <w:rPr>
          <w:rFonts w:ascii="Times New Roman" w:eastAsia="Times New Roman" w:hAnsi="Times New Roman" w:cs="Times New Roman"/>
          <w:sz w:val="28"/>
          <w:szCs w:val="28"/>
        </w:rPr>
        <w:t>опнев</w:t>
      </w:r>
    </w:p>
    <w:p w:rsidR="00B069C3" w:rsidRDefault="00B069C3" w:rsidP="00B069C3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B4E28">
        <w:rPr>
          <w:rFonts w:ascii="Times New Roman" w:eastAsia="Times New Roman" w:hAnsi="Times New Roman" w:cs="Times New Roman"/>
          <w:sz w:val="28"/>
          <w:szCs w:val="28"/>
        </w:rPr>
        <w:t>«___»___________202</w:t>
      </w:r>
      <w:r w:rsidR="000B4E28" w:rsidRPr="000B4E28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0B4E28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9B406D" w:rsidRPr="00932FA9" w:rsidRDefault="009B406D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B406D" w:rsidRPr="00932FA9" w:rsidRDefault="009B406D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Главный специалист администрации</w:t>
      </w:r>
    </w:p>
    <w:p w:rsidR="009B406D" w:rsidRPr="00932FA9" w:rsidRDefault="009B406D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 Горный</w:t>
      </w:r>
    </w:p>
    <w:p w:rsidR="009B406D" w:rsidRPr="00932FA9" w:rsidRDefault="009B406D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 xml:space="preserve">______________ </w:t>
      </w:r>
      <w:r>
        <w:rPr>
          <w:rFonts w:ascii="Times New Roman" w:eastAsia="Times New Roman" w:hAnsi="Times New Roman" w:cs="Times New Roman"/>
          <w:sz w:val="28"/>
          <w:szCs w:val="28"/>
        </w:rPr>
        <w:t>А.С. Лядова</w:t>
      </w:r>
    </w:p>
    <w:p w:rsidR="000B4E28" w:rsidRDefault="009B406D" w:rsidP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32FA9">
        <w:rPr>
          <w:rFonts w:ascii="Times New Roman" w:eastAsia="Times New Roman" w:hAnsi="Times New Roman" w:cs="Times New Roman"/>
          <w:sz w:val="28"/>
          <w:szCs w:val="28"/>
        </w:rPr>
        <w:t>«___»___________202</w:t>
      </w:r>
      <w:r w:rsidR="000B4E28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932FA9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0B4E28" w:rsidRDefault="000B4E28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9B406D" w:rsidRPr="009B406D" w:rsidRDefault="009B406D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ectPr w:rsidR="009B406D" w:rsidRPr="009B406D" w:rsidSect="001A472E">
          <w:pgSz w:w="11906" w:h="16838"/>
          <w:pgMar w:top="1134" w:right="849" w:bottom="1134" w:left="1701" w:header="709" w:footer="709" w:gutter="0"/>
          <w:cols w:space="708"/>
        </w:sectPr>
      </w:pPr>
    </w:p>
    <w:p w:rsidR="007E11EC" w:rsidRPr="00E4673B" w:rsidRDefault="007E11EC" w:rsidP="00D56608">
      <w:pPr>
        <w:suppressAutoHyphens/>
        <w:spacing w:after="0" w:line="240" w:lineRule="auto"/>
        <w:ind w:left="9356" w:right="656" w:hanging="9356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E4673B"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>Приложение</w:t>
      </w:r>
      <w:r w:rsidRPr="00E4673B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№ 1</w:t>
      </w:r>
      <w:r w:rsidRPr="00E4673B">
        <w:rPr>
          <w:rFonts w:ascii="Times New Roman" w:eastAsia="Times New Roman" w:hAnsi="Times New Roman" w:cs="Times New Roman"/>
          <w:sz w:val="24"/>
          <w:szCs w:val="24"/>
          <w:lang w:eastAsia="en-US"/>
        </w:rPr>
        <w:cr/>
        <w:t>к постановлению администрации городского округа ЗАТО п. Горный «О внесени</w:t>
      </w:r>
      <w:r w:rsidR="000B4E28" w:rsidRPr="00E4673B">
        <w:rPr>
          <w:rFonts w:ascii="Times New Roman" w:eastAsia="Times New Roman" w:hAnsi="Times New Roman" w:cs="Times New Roman"/>
          <w:sz w:val="24"/>
          <w:szCs w:val="24"/>
          <w:lang w:eastAsia="en-US"/>
        </w:rPr>
        <w:t>и</w:t>
      </w:r>
      <w:r w:rsidRPr="00E4673B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изменений в муниципальную программу </w:t>
      </w:r>
      <w:r w:rsidR="000B4E28" w:rsidRPr="00E4673B">
        <w:rPr>
          <w:rFonts w:ascii="Times New Roman" w:hAnsi="Times New Roman" w:cs="Times New Roman"/>
          <w:bCs/>
          <w:sz w:val="24"/>
          <w:szCs w:val="24"/>
        </w:rPr>
        <w:t xml:space="preserve">«Развитие информационного общества на территории </w:t>
      </w:r>
      <w:r w:rsidR="000B4E28" w:rsidRPr="00E4673B">
        <w:rPr>
          <w:rFonts w:ascii="Times New Roman" w:hAnsi="Times New Roman" w:cs="Times New Roman"/>
          <w:sz w:val="24"/>
          <w:szCs w:val="24"/>
        </w:rPr>
        <w:t>городского округа ЗАТО п. Горный</w:t>
      </w:r>
      <w:r w:rsidR="000B4E28" w:rsidRPr="00E4673B">
        <w:rPr>
          <w:rFonts w:ascii="Times New Roman" w:hAnsi="Times New Roman" w:cs="Times New Roman"/>
          <w:bCs/>
          <w:sz w:val="24"/>
          <w:szCs w:val="24"/>
        </w:rPr>
        <w:t xml:space="preserve"> на 2024-2028 годы»</w:t>
      </w:r>
      <w:r w:rsidRPr="00E4673B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</w:t>
      </w:r>
    </w:p>
    <w:p w:rsidR="007E11EC" w:rsidRPr="00E4673B" w:rsidRDefault="007E11EC" w:rsidP="00D56608">
      <w:pPr>
        <w:suppressAutoHyphens/>
        <w:spacing w:after="0" w:line="240" w:lineRule="auto"/>
        <w:ind w:left="9356" w:right="656" w:hanging="9356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</w:p>
    <w:p w:rsidR="008E2FE3" w:rsidRPr="00E4673B" w:rsidRDefault="008E2FE3" w:rsidP="00D56608">
      <w:pPr>
        <w:suppressAutoHyphens/>
        <w:spacing w:after="0" w:line="240" w:lineRule="auto"/>
        <w:ind w:left="9356" w:right="656" w:hanging="9356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E4673B">
        <w:rPr>
          <w:rFonts w:ascii="Times New Roman" w:eastAsia="Times New Roman" w:hAnsi="Times New Roman" w:cs="Times New Roman"/>
          <w:sz w:val="24"/>
          <w:szCs w:val="24"/>
          <w:lang w:eastAsia="en-US"/>
        </w:rPr>
        <w:t>Приложение</w:t>
      </w:r>
      <w:r w:rsidRPr="00E4673B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№ </w:t>
      </w:r>
      <w:r w:rsidRPr="00E4673B">
        <w:rPr>
          <w:rFonts w:ascii="Times New Roman" w:eastAsia="Times New Roman" w:hAnsi="Times New Roman" w:cs="Times New Roman"/>
          <w:sz w:val="24"/>
          <w:szCs w:val="24"/>
          <w:lang w:eastAsia="en-US"/>
        </w:rPr>
        <w:t>3</w:t>
      </w:r>
      <w:r w:rsidRPr="00E4673B">
        <w:rPr>
          <w:rFonts w:ascii="Times New Roman" w:eastAsia="Times New Roman" w:hAnsi="Times New Roman" w:cs="Times New Roman"/>
          <w:sz w:val="24"/>
          <w:szCs w:val="24"/>
          <w:lang w:eastAsia="en-US"/>
        </w:rPr>
        <w:cr/>
        <w:t xml:space="preserve">к муниципальной программе </w:t>
      </w:r>
      <w:r w:rsidR="000B4E28" w:rsidRPr="00E4673B">
        <w:rPr>
          <w:rFonts w:ascii="Times New Roman" w:hAnsi="Times New Roman" w:cs="Times New Roman"/>
          <w:bCs/>
          <w:sz w:val="24"/>
          <w:szCs w:val="24"/>
        </w:rPr>
        <w:t xml:space="preserve">«Развитие информационного общества на территории </w:t>
      </w:r>
      <w:r w:rsidR="000B4E28" w:rsidRPr="00E4673B">
        <w:rPr>
          <w:rFonts w:ascii="Times New Roman" w:hAnsi="Times New Roman" w:cs="Times New Roman"/>
          <w:sz w:val="24"/>
          <w:szCs w:val="24"/>
        </w:rPr>
        <w:t>городского округа ЗАТО п. Горный</w:t>
      </w:r>
      <w:r w:rsidR="000B4E28" w:rsidRPr="00E4673B">
        <w:rPr>
          <w:rFonts w:ascii="Times New Roman" w:hAnsi="Times New Roman" w:cs="Times New Roman"/>
          <w:bCs/>
          <w:sz w:val="24"/>
          <w:szCs w:val="24"/>
        </w:rPr>
        <w:t xml:space="preserve"> на 2024-2028 годы»</w:t>
      </w:r>
    </w:p>
    <w:p w:rsidR="008E2FE3" w:rsidRPr="008E2FE3" w:rsidRDefault="008E2FE3" w:rsidP="008E2FE3">
      <w:pPr>
        <w:suppressAutoHyphens/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sz w:val="24"/>
          <w:szCs w:val="28"/>
          <w:lang w:eastAsia="en-US"/>
        </w:rPr>
      </w:pPr>
      <w:bookmarkStart w:id="0" w:name="_GoBack"/>
    </w:p>
    <w:bookmarkEnd w:id="0"/>
    <w:p w:rsidR="008E2FE3" w:rsidRPr="008E2FE3" w:rsidRDefault="008E2FE3" w:rsidP="008E2FE3">
      <w:pPr>
        <w:suppressAutoHyphens/>
        <w:spacing w:after="0" w:line="240" w:lineRule="auto"/>
        <w:ind w:firstLine="709"/>
        <w:jc w:val="both"/>
        <w:outlineLvl w:val="3"/>
        <w:rPr>
          <w:rFonts w:ascii="Arial" w:eastAsia="Calibri" w:hAnsi="Arial" w:cs="Arial"/>
          <w:bCs/>
          <w:sz w:val="24"/>
          <w:szCs w:val="28"/>
        </w:rPr>
      </w:pPr>
    </w:p>
    <w:p w:rsidR="008E2FE3" w:rsidRPr="00E4673B" w:rsidRDefault="008E2FE3" w:rsidP="008E2FE3">
      <w:pPr>
        <w:spacing w:after="0" w:line="240" w:lineRule="auto"/>
        <w:ind w:firstLine="567"/>
        <w:jc w:val="both"/>
        <w:outlineLvl w:val="2"/>
        <w:rPr>
          <w:rFonts w:ascii="Times New Roman" w:eastAsia="Calibri" w:hAnsi="Times New Roman" w:cs="Times New Roman"/>
          <w:b/>
          <w:bCs/>
          <w:sz w:val="28"/>
          <w:szCs w:val="26"/>
        </w:rPr>
      </w:pPr>
      <w:r w:rsidRPr="00E4673B">
        <w:rPr>
          <w:rFonts w:ascii="Times New Roman" w:eastAsia="Calibri" w:hAnsi="Times New Roman" w:cs="Times New Roman"/>
          <w:b/>
          <w:bCs/>
          <w:sz w:val="28"/>
          <w:szCs w:val="26"/>
        </w:rPr>
        <w:t>Ресурсное обеспечение реализации муниципальной программы за счет средств бюджета городского округа</w:t>
      </w:r>
    </w:p>
    <w:p w:rsidR="008E2FE3" w:rsidRPr="00E4673B" w:rsidRDefault="008E2FE3" w:rsidP="008E2FE3">
      <w:pPr>
        <w:suppressAutoHyphens/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Cs/>
          <w:sz w:val="24"/>
          <w:szCs w:val="28"/>
        </w:rPr>
      </w:pPr>
    </w:p>
    <w:p w:rsidR="008E2FE3" w:rsidRPr="00E4673B" w:rsidRDefault="008E2FE3" w:rsidP="008E2FE3">
      <w:pPr>
        <w:suppressAutoHyphens/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Cs/>
          <w:sz w:val="24"/>
          <w:szCs w:val="28"/>
        </w:rPr>
      </w:pPr>
    </w:p>
    <w:tbl>
      <w:tblPr>
        <w:tblW w:w="14899" w:type="dxa"/>
        <w:tblInd w:w="93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3261"/>
        <w:gridCol w:w="3260"/>
        <w:gridCol w:w="1730"/>
        <w:gridCol w:w="1559"/>
        <w:gridCol w:w="1559"/>
        <w:gridCol w:w="1418"/>
        <w:gridCol w:w="1530"/>
      </w:tblGrid>
      <w:tr w:rsidR="000B4E28" w:rsidRPr="00E4673B" w:rsidTr="000B4E28">
        <w:trPr>
          <w:trHeight w:val="574"/>
          <w:tblHeader/>
        </w:trPr>
        <w:tc>
          <w:tcPr>
            <w:tcW w:w="582" w:type="dxa"/>
            <w:vMerge w:val="restart"/>
          </w:tcPr>
          <w:p w:rsidR="000B4E28" w:rsidRPr="00E4673B" w:rsidRDefault="000B4E28" w:rsidP="002544DB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73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61" w:type="dxa"/>
            <w:vMerge w:val="restart"/>
            <w:vAlign w:val="center"/>
            <w:hideMark/>
          </w:tcPr>
          <w:p w:rsidR="000B4E28" w:rsidRPr="00E4673B" w:rsidRDefault="000B4E28" w:rsidP="002544DB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73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260" w:type="dxa"/>
            <w:vMerge w:val="restart"/>
            <w:vAlign w:val="center"/>
            <w:hideMark/>
          </w:tcPr>
          <w:p w:rsidR="000B4E28" w:rsidRPr="00E4673B" w:rsidRDefault="000B4E28" w:rsidP="002544DB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73B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7796" w:type="dxa"/>
            <w:gridSpan w:val="5"/>
            <w:vAlign w:val="center"/>
            <w:hideMark/>
          </w:tcPr>
          <w:p w:rsidR="000B4E28" w:rsidRPr="00E4673B" w:rsidRDefault="000B4E28" w:rsidP="002544DB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73B">
              <w:rPr>
                <w:rFonts w:ascii="Times New Roman" w:hAnsi="Times New Roman" w:cs="Times New Roman"/>
                <w:sz w:val="24"/>
                <w:szCs w:val="24"/>
              </w:rPr>
              <w:t>Расходы бюджета муниципального образования, тыс. рублей</w:t>
            </w:r>
          </w:p>
        </w:tc>
      </w:tr>
      <w:tr w:rsidR="000B4E28" w:rsidRPr="00E4673B" w:rsidTr="000B4E28">
        <w:trPr>
          <w:trHeight w:val="743"/>
          <w:tblHeader/>
        </w:trPr>
        <w:tc>
          <w:tcPr>
            <w:tcW w:w="582" w:type="dxa"/>
            <w:vMerge/>
          </w:tcPr>
          <w:p w:rsidR="000B4E28" w:rsidRPr="00E4673B" w:rsidRDefault="000B4E28" w:rsidP="002544DB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vAlign w:val="center"/>
            <w:hideMark/>
          </w:tcPr>
          <w:p w:rsidR="000B4E28" w:rsidRPr="00E4673B" w:rsidRDefault="000B4E28" w:rsidP="002544DB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  <w:hideMark/>
          </w:tcPr>
          <w:p w:rsidR="000B4E28" w:rsidRPr="00E4673B" w:rsidRDefault="000B4E28" w:rsidP="002544DB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vAlign w:val="center"/>
            <w:hideMark/>
          </w:tcPr>
          <w:p w:rsidR="000B4E28" w:rsidRPr="00E4673B" w:rsidRDefault="000B4E28" w:rsidP="002544DB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73B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559" w:type="dxa"/>
            <w:vAlign w:val="center"/>
            <w:hideMark/>
          </w:tcPr>
          <w:p w:rsidR="000B4E28" w:rsidRPr="00E4673B" w:rsidRDefault="000B4E28" w:rsidP="002544DB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73B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  <w:hideMark/>
          </w:tcPr>
          <w:p w:rsidR="000B4E28" w:rsidRPr="00E4673B" w:rsidRDefault="000B4E28" w:rsidP="002544DB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73B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0B4E28" w:rsidRPr="00E4673B" w:rsidRDefault="000B4E28" w:rsidP="002544DB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73B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:rsidR="000B4E28" w:rsidRPr="00E4673B" w:rsidRDefault="000B4E28" w:rsidP="002544DB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73B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</w:tr>
      <w:tr w:rsidR="000B4E28" w:rsidRPr="00E4673B" w:rsidTr="000B4E28">
        <w:trPr>
          <w:trHeight w:val="1220"/>
        </w:trPr>
        <w:tc>
          <w:tcPr>
            <w:tcW w:w="582" w:type="dxa"/>
          </w:tcPr>
          <w:p w:rsidR="000B4E28" w:rsidRPr="00E4673B" w:rsidRDefault="000B4E28" w:rsidP="002544DB">
            <w:pPr>
              <w:pStyle w:val="17"/>
              <w:shd w:val="clear" w:color="auto" w:fill="auto"/>
              <w:tabs>
                <w:tab w:val="left" w:pos="4335"/>
              </w:tabs>
              <w:spacing w:before="0" w:after="0" w:line="240" w:lineRule="auto"/>
              <w:rPr>
                <w:sz w:val="24"/>
                <w:szCs w:val="24"/>
              </w:rPr>
            </w:pPr>
            <w:r w:rsidRPr="00E4673B">
              <w:rPr>
                <w:sz w:val="24"/>
                <w:szCs w:val="24"/>
              </w:rPr>
              <w:t>1</w:t>
            </w:r>
          </w:p>
        </w:tc>
        <w:tc>
          <w:tcPr>
            <w:tcW w:w="3261" w:type="dxa"/>
            <w:hideMark/>
          </w:tcPr>
          <w:p w:rsidR="000B4E28" w:rsidRPr="00E4673B" w:rsidRDefault="000B4E28" w:rsidP="002544DB">
            <w:pPr>
              <w:pStyle w:val="17"/>
              <w:shd w:val="clear" w:color="auto" w:fill="auto"/>
              <w:tabs>
                <w:tab w:val="left" w:pos="4335"/>
              </w:tabs>
              <w:spacing w:before="0" w:after="0" w:line="240" w:lineRule="auto"/>
              <w:rPr>
                <w:sz w:val="24"/>
                <w:szCs w:val="24"/>
              </w:rPr>
            </w:pPr>
            <w:r w:rsidRPr="00E4673B">
              <w:rPr>
                <w:sz w:val="24"/>
                <w:szCs w:val="24"/>
              </w:rPr>
              <w:t>Закупка оргтехники, комплектующих и программного обеспечения</w:t>
            </w:r>
          </w:p>
        </w:tc>
        <w:tc>
          <w:tcPr>
            <w:tcW w:w="3260" w:type="dxa"/>
            <w:hideMark/>
          </w:tcPr>
          <w:p w:rsidR="000B4E28" w:rsidRPr="00E4673B" w:rsidRDefault="000B4E28" w:rsidP="002544DB">
            <w:pPr>
              <w:pStyle w:val="17"/>
              <w:shd w:val="clear" w:color="auto" w:fill="auto"/>
              <w:tabs>
                <w:tab w:val="left" w:pos="4335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E4673B">
              <w:rPr>
                <w:sz w:val="24"/>
                <w:szCs w:val="24"/>
              </w:rPr>
              <w:t>Администрация городского округа ЗАТО п. Горный</w:t>
            </w:r>
          </w:p>
        </w:tc>
        <w:tc>
          <w:tcPr>
            <w:tcW w:w="1730" w:type="dxa"/>
            <w:noWrap/>
            <w:vAlign w:val="bottom"/>
            <w:hideMark/>
          </w:tcPr>
          <w:p w:rsidR="000B4E28" w:rsidRPr="00E4673B" w:rsidRDefault="000B4E28" w:rsidP="002544DB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73B">
              <w:rPr>
                <w:rFonts w:ascii="Times New Roman" w:hAnsi="Times New Roman" w:cs="Times New Roman"/>
                <w:sz w:val="24"/>
                <w:szCs w:val="24"/>
              </w:rPr>
              <w:t>399,99</w:t>
            </w:r>
          </w:p>
        </w:tc>
        <w:tc>
          <w:tcPr>
            <w:tcW w:w="1559" w:type="dxa"/>
            <w:noWrap/>
            <w:vAlign w:val="bottom"/>
            <w:hideMark/>
          </w:tcPr>
          <w:p w:rsidR="000B4E28" w:rsidRPr="00E4673B" w:rsidRDefault="000B4E28" w:rsidP="002544DB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73B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0B4E28" w:rsidRPr="00E4673B" w:rsidRDefault="000B4E28" w:rsidP="002544DB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73B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bottom"/>
          </w:tcPr>
          <w:p w:rsidR="000B4E28" w:rsidRPr="00E4673B" w:rsidRDefault="000B4E28" w:rsidP="002544DB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73B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bottom"/>
          </w:tcPr>
          <w:p w:rsidR="000B4E28" w:rsidRPr="00E4673B" w:rsidRDefault="000B4E28" w:rsidP="002544DB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73B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0B4E28" w:rsidRPr="00E4673B" w:rsidTr="000B4E28">
        <w:trPr>
          <w:trHeight w:val="1220"/>
        </w:trPr>
        <w:tc>
          <w:tcPr>
            <w:tcW w:w="582" w:type="dxa"/>
          </w:tcPr>
          <w:p w:rsidR="000B4E28" w:rsidRPr="00E4673B" w:rsidRDefault="000B4E28" w:rsidP="002544DB">
            <w:pPr>
              <w:pStyle w:val="17"/>
              <w:shd w:val="clear" w:color="auto" w:fill="auto"/>
              <w:tabs>
                <w:tab w:val="left" w:pos="4335"/>
              </w:tabs>
              <w:spacing w:before="0" w:after="0" w:line="240" w:lineRule="auto"/>
              <w:rPr>
                <w:sz w:val="24"/>
                <w:szCs w:val="24"/>
              </w:rPr>
            </w:pPr>
            <w:r w:rsidRPr="00E4673B">
              <w:rPr>
                <w:sz w:val="24"/>
                <w:szCs w:val="24"/>
              </w:rPr>
              <w:t>2</w:t>
            </w:r>
          </w:p>
        </w:tc>
        <w:tc>
          <w:tcPr>
            <w:tcW w:w="3261" w:type="dxa"/>
          </w:tcPr>
          <w:p w:rsidR="000B4E28" w:rsidRPr="00E4673B" w:rsidRDefault="000B4E28" w:rsidP="002544DB">
            <w:pPr>
              <w:pStyle w:val="17"/>
              <w:shd w:val="clear" w:color="auto" w:fill="auto"/>
              <w:tabs>
                <w:tab w:val="left" w:pos="4335"/>
              </w:tabs>
              <w:spacing w:before="0" w:after="0" w:line="240" w:lineRule="auto"/>
              <w:rPr>
                <w:sz w:val="24"/>
                <w:szCs w:val="24"/>
              </w:rPr>
            </w:pPr>
            <w:r w:rsidRPr="00E4673B">
              <w:rPr>
                <w:sz w:val="24"/>
                <w:szCs w:val="24"/>
              </w:rPr>
              <w:t>Развитие функциональных возможностей официального сайта администрации городского округа ЗАТО п. Горный</w:t>
            </w:r>
          </w:p>
        </w:tc>
        <w:tc>
          <w:tcPr>
            <w:tcW w:w="3260" w:type="dxa"/>
          </w:tcPr>
          <w:p w:rsidR="000B4E28" w:rsidRPr="00E4673B" w:rsidRDefault="000B4E28" w:rsidP="002544DB">
            <w:pPr>
              <w:pStyle w:val="17"/>
              <w:shd w:val="clear" w:color="auto" w:fill="auto"/>
              <w:tabs>
                <w:tab w:val="left" w:pos="4335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E4673B">
              <w:rPr>
                <w:sz w:val="24"/>
                <w:szCs w:val="24"/>
              </w:rPr>
              <w:t>Администрация городского округа ЗАТО п. Горный</w:t>
            </w:r>
          </w:p>
        </w:tc>
        <w:tc>
          <w:tcPr>
            <w:tcW w:w="1730" w:type="dxa"/>
            <w:noWrap/>
            <w:vAlign w:val="bottom"/>
          </w:tcPr>
          <w:p w:rsidR="000B4E28" w:rsidRPr="00E4673B" w:rsidRDefault="000B4E28" w:rsidP="002544DB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73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noWrap/>
            <w:vAlign w:val="bottom"/>
          </w:tcPr>
          <w:p w:rsidR="000B4E28" w:rsidRPr="00E4673B" w:rsidRDefault="000B4E28" w:rsidP="002544DB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73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noWrap/>
            <w:vAlign w:val="bottom"/>
          </w:tcPr>
          <w:p w:rsidR="000B4E28" w:rsidRPr="00E4673B" w:rsidRDefault="000B4E28" w:rsidP="002544DB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73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bottom"/>
          </w:tcPr>
          <w:p w:rsidR="000B4E28" w:rsidRPr="00E4673B" w:rsidRDefault="000B4E28" w:rsidP="002544DB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73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bottom"/>
          </w:tcPr>
          <w:p w:rsidR="000B4E28" w:rsidRPr="00E4673B" w:rsidRDefault="000B4E28" w:rsidP="002544DB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73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0B4E28" w:rsidRPr="00E4673B" w:rsidTr="000B4E28">
        <w:trPr>
          <w:trHeight w:val="1220"/>
        </w:trPr>
        <w:tc>
          <w:tcPr>
            <w:tcW w:w="582" w:type="dxa"/>
          </w:tcPr>
          <w:p w:rsidR="000B4E28" w:rsidRPr="00E4673B" w:rsidRDefault="000B4E28" w:rsidP="002544DB">
            <w:pPr>
              <w:pStyle w:val="17"/>
              <w:shd w:val="clear" w:color="auto" w:fill="auto"/>
              <w:tabs>
                <w:tab w:val="left" w:pos="4335"/>
              </w:tabs>
              <w:spacing w:before="0" w:after="0" w:line="240" w:lineRule="auto"/>
              <w:rPr>
                <w:sz w:val="24"/>
                <w:szCs w:val="24"/>
              </w:rPr>
            </w:pPr>
            <w:r w:rsidRPr="00E4673B">
              <w:rPr>
                <w:sz w:val="24"/>
                <w:szCs w:val="24"/>
              </w:rPr>
              <w:t>3</w:t>
            </w:r>
          </w:p>
        </w:tc>
        <w:tc>
          <w:tcPr>
            <w:tcW w:w="3261" w:type="dxa"/>
          </w:tcPr>
          <w:p w:rsidR="000B4E28" w:rsidRPr="00E4673B" w:rsidRDefault="000B4E28" w:rsidP="002544DB">
            <w:pPr>
              <w:pStyle w:val="17"/>
              <w:shd w:val="clear" w:color="auto" w:fill="auto"/>
              <w:tabs>
                <w:tab w:val="left" w:pos="4335"/>
              </w:tabs>
              <w:spacing w:before="0" w:after="0" w:line="240" w:lineRule="auto"/>
              <w:rPr>
                <w:sz w:val="24"/>
                <w:szCs w:val="24"/>
              </w:rPr>
            </w:pPr>
            <w:r w:rsidRPr="00E4673B">
              <w:rPr>
                <w:sz w:val="24"/>
                <w:szCs w:val="24"/>
              </w:rPr>
              <w:t xml:space="preserve">Подготовка изменений в правовые акты органов местного самоуправления для реализации перехода на </w:t>
            </w:r>
            <w:r w:rsidRPr="00E4673B">
              <w:rPr>
                <w:sz w:val="24"/>
                <w:szCs w:val="24"/>
              </w:rPr>
              <w:lastRenderedPageBreak/>
              <w:t>оказание государственных и муниципальных услуг в электронном виде</w:t>
            </w:r>
          </w:p>
        </w:tc>
        <w:tc>
          <w:tcPr>
            <w:tcW w:w="3260" w:type="dxa"/>
          </w:tcPr>
          <w:p w:rsidR="000B4E28" w:rsidRPr="00E4673B" w:rsidRDefault="000B4E28" w:rsidP="002544DB">
            <w:pPr>
              <w:pStyle w:val="17"/>
              <w:shd w:val="clear" w:color="auto" w:fill="auto"/>
              <w:tabs>
                <w:tab w:val="left" w:pos="4335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E4673B">
              <w:rPr>
                <w:sz w:val="24"/>
                <w:szCs w:val="24"/>
              </w:rPr>
              <w:lastRenderedPageBreak/>
              <w:t>Администрация городского округа ЗАТО п. Горный</w:t>
            </w:r>
          </w:p>
        </w:tc>
        <w:tc>
          <w:tcPr>
            <w:tcW w:w="1730" w:type="dxa"/>
            <w:noWrap/>
            <w:vAlign w:val="bottom"/>
          </w:tcPr>
          <w:p w:rsidR="000B4E28" w:rsidRPr="00E4673B" w:rsidRDefault="000B4E28" w:rsidP="002544DB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73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noWrap/>
            <w:vAlign w:val="bottom"/>
          </w:tcPr>
          <w:p w:rsidR="000B4E28" w:rsidRPr="00E4673B" w:rsidRDefault="000B4E28" w:rsidP="002544DB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73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noWrap/>
            <w:vAlign w:val="bottom"/>
          </w:tcPr>
          <w:p w:rsidR="000B4E28" w:rsidRPr="00E4673B" w:rsidRDefault="000B4E28" w:rsidP="002544DB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73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bottom"/>
          </w:tcPr>
          <w:p w:rsidR="000B4E28" w:rsidRPr="00E4673B" w:rsidRDefault="000B4E28" w:rsidP="002544DB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73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bottom"/>
          </w:tcPr>
          <w:p w:rsidR="000B4E28" w:rsidRPr="00E4673B" w:rsidRDefault="000B4E28" w:rsidP="002544DB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73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8E2FE3" w:rsidRPr="00E4673B" w:rsidRDefault="008E2FE3" w:rsidP="008E2FE3">
      <w:pPr>
        <w:suppressAutoHyphens/>
        <w:spacing w:after="0" w:line="240" w:lineRule="auto"/>
        <w:ind w:firstLine="709"/>
        <w:jc w:val="both"/>
        <w:outlineLvl w:val="3"/>
        <w:rPr>
          <w:rFonts w:ascii="Times New Roman" w:eastAsia="Calibri" w:hAnsi="Times New Roman" w:cs="Times New Roman"/>
          <w:bCs/>
          <w:sz w:val="24"/>
          <w:szCs w:val="28"/>
        </w:rPr>
      </w:pPr>
    </w:p>
    <w:p w:rsidR="008E2FE3" w:rsidRPr="00E4673B" w:rsidRDefault="008E2FE3">
      <w:pPr>
        <w:rPr>
          <w:rFonts w:ascii="Times New Roman" w:eastAsia="Calibri" w:hAnsi="Times New Roman" w:cs="Times New Roman"/>
          <w:bCs/>
          <w:sz w:val="24"/>
          <w:szCs w:val="28"/>
        </w:rPr>
      </w:pPr>
      <w:r w:rsidRPr="00E4673B">
        <w:rPr>
          <w:rFonts w:ascii="Times New Roman" w:eastAsia="Calibri" w:hAnsi="Times New Roman" w:cs="Times New Roman"/>
          <w:bCs/>
          <w:sz w:val="24"/>
          <w:szCs w:val="28"/>
        </w:rPr>
        <w:br w:type="page"/>
      </w:r>
    </w:p>
    <w:p w:rsidR="00B069C3" w:rsidRPr="00E4673B" w:rsidRDefault="00B069C3" w:rsidP="00D56608">
      <w:pPr>
        <w:suppressAutoHyphens/>
        <w:spacing w:after="0" w:line="240" w:lineRule="auto"/>
        <w:ind w:left="9498" w:right="89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E4673B">
        <w:rPr>
          <w:rFonts w:ascii="Times New Roman" w:eastAsia="Times New Roman" w:hAnsi="Times New Roman" w:cs="Times New Roman"/>
          <w:sz w:val="24"/>
          <w:szCs w:val="24"/>
          <w:lang w:eastAsia="en-US"/>
        </w:rPr>
        <w:t>Приложение</w:t>
      </w:r>
      <w:r w:rsidRPr="00E4673B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№ 2</w:t>
      </w:r>
      <w:r w:rsidRPr="00E4673B">
        <w:rPr>
          <w:rFonts w:ascii="Times New Roman" w:eastAsia="Times New Roman" w:hAnsi="Times New Roman" w:cs="Times New Roman"/>
          <w:sz w:val="24"/>
          <w:szCs w:val="24"/>
          <w:lang w:eastAsia="en-US"/>
        </w:rPr>
        <w:cr/>
        <w:t xml:space="preserve">к постановлению администрации городского округа ЗАТО п. Горный «О внесение изменений в муниципальную программу </w:t>
      </w:r>
      <w:r w:rsidR="000B4E28" w:rsidRPr="00E4673B">
        <w:rPr>
          <w:rFonts w:ascii="Times New Roman" w:hAnsi="Times New Roman" w:cs="Times New Roman"/>
          <w:bCs/>
          <w:sz w:val="24"/>
          <w:szCs w:val="24"/>
        </w:rPr>
        <w:t xml:space="preserve">«Развитие информационного общества на территории </w:t>
      </w:r>
      <w:r w:rsidR="000B4E28" w:rsidRPr="00E4673B">
        <w:rPr>
          <w:rFonts w:ascii="Times New Roman" w:hAnsi="Times New Roman" w:cs="Times New Roman"/>
          <w:sz w:val="24"/>
          <w:szCs w:val="24"/>
        </w:rPr>
        <w:t>городского округа ЗАТО п. Горный</w:t>
      </w:r>
      <w:r w:rsidR="000B4E28" w:rsidRPr="00E4673B">
        <w:rPr>
          <w:rFonts w:ascii="Times New Roman" w:hAnsi="Times New Roman" w:cs="Times New Roman"/>
          <w:bCs/>
          <w:sz w:val="24"/>
          <w:szCs w:val="24"/>
        </w:rPr>
        <w:t xml:space="preserve"> на 2024-2028 годы»</w:t>
      </w:r>
      <w:r w:rsidRPr="00E4673B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</w:t>
      </w:r>
    </w:p>
    <w:p w:rsidR="00B069C3" w:rsidRPr="00E4673B" w:rsidRDefault="008E2FE3" w:rsidP="00D56608">
      <w:pPr>
        <w:suppressAutoHyphens/>
        <w:spacing w:after="0" w:line="240" w:lineRule="auto"/>
        <w:ind w:left="9498" w:right="89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E4673B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cr/>
      </w:r>
      <w:r w:rsidR="00B069C3" w:rsidRPr="00E4673B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Приложение № 4</w:t>
      </w:r>
    </w:p>
    <w:p w:rsidR="008E2FE3" w:rsidRPr="00E4673B" w:rsidRDefault="008E2FE3" w:rsidP="00D56608">
      <w:pPr>
        <w:suppressAutoHyphens/>
        <w:spacing w:after="0" w:line="240" w:lineRule="auto"/>
        <w:ind w:left="9498" w:right="89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E4673B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к муниципальной программе </w:t>
      </w:r>
      <w:r w:rsidR="000B4E28" w:rsidRPr="00E4673B">
        <w:rPr>
          <w:rFonts w:ascii="Times New Roman" w:hAnsi="Times New Roman" w:cs="Times New Roman"/>
          <w:bCs/>
          <w:sz w:val="24"/>
          <w:szCs w:val="24"/>
        </w:rPr>
        <w:t xml:space="preserve">«Развитие информационного общества на территории </w:t>
      </w:r>
      <w:r w:rsidR="000B4E28" w:rsidRPr="00E4673B">
        <w:rPr>
          <w:rFonts w:ascii="Times New Roman" w:hAnsi="Times New Roman" w:cs="Times New Roman"/>
          <w:sz w:val="24"/>
          <w:szCs w:val="24"/>
        </w:rPr>
        <w:t>городского округа ЗАТО п. Горный</w:t>
      </w:r>
      <w:r w:rsidR="000B4E28" w:rsidRPr="00E4673B">
        <w:rPr>
          <w:rFonts w:ascii="Times New Roman" w:hAnsi="Times New Roman" w:cs="Times New Roman"/>
          <w:bCs/>
          <w:sz w:val="24"/>
          <w:szCs w:val="24"/>
        </w:rPr>
        <w:t xml:space="preserve"> на 2024-2028 годы»</w:t>
      </w:r>
      <w:r w:rsidRPr="00E4673B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</w:t>
      </w:r>
    </w:p>
    <w:p w:rsidR="008E2FE3" w:rsidRPr="008E2FE3" w:rsidRDefault="008E2FE3" w:rsidP="008E2FE3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8"/>
        </w:rPr>
      </w:pPr>
    </w:p>
    <w:p w:rsidR="008E2FE3" w:rsidRPr="00E4673B" w:rsidRDefault="008E2FE3" w:rsidP="008E2FE3">
      <w:pPr>
        <w:spacing w:after="0" w:line="240" w:lineRule="auto"/>
        <w:ind w:firstLine="567"/>
        <w:jc w:val="both"/>
        <w:outlineLvl w:val="2"/>
        <w:rPr>
          <w:rFonts w:ascii="Times New Roman" w:eastAsia="Calibri" w:hAnsi="Times New Roman" w:cs="Times New Roman"/>
          <w:b/>
          <w:bCs/>
          <w:sz w:val="28"/>
          <w:szCs w:val="26"/>
        </w:rPr>
      </w:pPr>
      <w:r w:rsidRPr="00E4673B">
        <w:rPr>
          <w:rFonts w:ascii="Times New Roman" w:eastAsia="Calibri" w:hAnsi="Times New Roman" w:cs="Times New Roman"/>
          <w:b/>
          <w:bCs/>
          <w:sz w:val="28"/>
          <w:szCs w:val="26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8E2FE3" w:rsidRPr="00E4673B" w:rsidRDefault="008E2FE3" w:rsidP="008E2FE3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E2FE3" w:rsidRPr="00E4673B" w:rsidRDefault="008E2FE3" w:rsidP="008E2FE3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884" w:type="dxa"/>
        <w:tblInd w:w="108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4A0" w:firstRow="1" w:lastRow="0" w:firstColumn="1" w:lastColumn="0" w:noHBand="0" w:noVBand="1"/>
      </w:tblPr>
      <w:tblGrid>
        <w:gridCol w:w="3150"/>
        <w:gridCol w:w="3573"/>
        <w:gridCol w:w="1924"/>
        <w:gridCol w:w="1276"/>
        <w:gridCol w:w="1276"/>
        <w:gridCol w:w="1275"/>
        <w:gridCol w:w="1276"/>
        <w:gridCol w:w="1134"/>
      </w:tblGrid>
      <w:tr w:rsidR="00D56608" w:rsidRPr="00E4673B" w:rsidTr="002544DB">
        <w:trPr>
          <w:trHeight w:val="17"/>
          <w:tblHeader/>
        </w:trPr>
        <w:tc>
          <w:tcPr>
            <w:tcW w:w="3150" w:type="dxa"/>
            <w:vMerge w:val="restar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D56608" w:rsidRPr="00E4673B" w:rsidRDefault="00D56608" w:rsidP="002544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467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Наименование муниципальной программы</w:t>
            </w:r>
          </w:p>
        </w:tc>
        <w:tc>
          <w:tcPr>
            <w:tcW w:w="3573" w:type="dxa"/>
            <w:vMerge w:val="restar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D56608" w:rsidRPr="00E4673B" w:rsidRDefault="00D56608" w:rsidP="002544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467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Источник финансирования</w:t>
            </w:r>
          </w:p>
        </w:tc>
        <w:tc>
          <w:tcPr>
            <w:tcW w:w="8161" w:type="dxa"/>
            <w:gridSpan w:val="6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auto"/>
            </w:tcBorders>
            <w:shd w:val="clear" w:color="auto" w:fill="FFFFFF"/>
            <w:hideMark/>
          </w:tcPr>
          <w:p w:rsidR="00D56608" w:rsidRPr="00E4673B" w:rsidRDefault="00D56608" w:rsidP="002544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467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Оценка расходов, тыс. рублей</w:t>
            </w:r>
          </w:p>
        </w:tc>
      </w:tr>
      <w:tr w:rsidR="00D56608" w:rsidRPr="00E4673B" w:rsidTr="002544DB">
        <w:trPr>
          <w:trHeight w:val="722"/>
          <w:tblHeader/>
        </w:trPr>
        <w:tc>
          <w:tcPr>
            <w:tcW w:w="3150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D56608" w:rsidRPr="00E4673B" w:rsidRDefault="00D56608" w:rsidP="002544D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73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D56608" w:rsidRPr="00E4673B" w:rsidRDefault="00D56608" w:rsidP="002544D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2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hideMark/>
          </w:tcPr>
          <w:p w:rsidR="00D56608" w:rsidRPr="00E4673B" w:rsidRDefault="00D56608" w:rsidP="002544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467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hideMark/>
          </w:tcPr>
          <w:p w:rsidR="00D56608" w:rsidRPr="00E4673B" w:rsidRDefault="00D56608" w:rsidP="002544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467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auto"/>
            </w:tcBorders>
            <w:shd w:val="clear" w:color="auto" w:fill="FFFFFF"/>
            <w:hideMark/>
          </w:tcPr>
          <w:p w:rsidR="00D56608" w:rsidRPr="00E4673B" w:rsidRDefault="00D56608" w:rsidP="002544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467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127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auto"/>
            </w:tcBorders>
            <w:shd w:val="clear" w:color="auto" w:fill="FFFFFF"/>
            <w:hideMark/>
          </w:tcPr>
          <w:p w:rsidR="00D56608" w:rsidRPr="00E4673B" w:rsidRDefault="00D56608" w:rsidP="002544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467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auto"/>
            </w:tcBorders>
            <w:shd w:val="clear" w:color="auto" w:fill="FFFFFF"/>
            <w:hideMark/>
          </w:tcPr>
          <w:p w:rsidR="00D56608" w:rsidRPr="00E4673B" w:rsidRDefault="00D56608" w:rsidP="002544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467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auto"/>
            </w:tcBorders>
            <w:shd w:val="clear" w:color="auto" w:fill="FFFFFF"/>
            <w:hideMark/>
          </w:tcPr>
          <w:p w:rsidR="00D56608" w:rsidRPr="00E4673B" w:rsidRDefault="00D56608" w:rsidP="002544DB">
            <w:pPr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467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2028</w:t>
            </w:r>
          </w:p>
        </w:tc>
      </w:tr>
      <w:tr w:rsidR="00D56608" w:rsidRPr="00E4673B" w:rsidTr="002544DB">
        <w:trPr>
          <w:trHeight w:val="17"/>
        </w:trPr>
        <w:tc>
          <w:tcPr>
            <w:tcW w:w="3150" w:type="dxa"/>
            <w:vMerge w:val="restar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D56608" w:rsidRPr="00E4673B" w:rsidRDefault="00D56608" w:rsidP="002544DB">
            <w:pPr>
              <w:pStyle w:val="17"/>
              <w:shd w:val="clear" w:color="auto" w:fill="auto"/>
              <w:tabs>
                <w:tab w:val="left" w:pos="4335"/>
              </w:tabs>
              <w:spacing w:before="0" w:after="0" w:line="240" w:lineRule="auto"/>
              <w:jc w:val="center"/>
              <w:rPr>
                <w:bCs/>
                <w:sz w:val="24"/>
                <w:szCs w:val="24"/>
              </w:rPr>
            </w:pPr>
            <w:r w:rsidRPr="00E4673B">
              <w:rPr>
                <w:rFonts w:eastAsia="Calibri"/>
                <w:bCs/>
                <w:sz w:val="24"/>
                <w:szCs w:val="24"/>
                <w:lang w:eastAsia="en-US"/>
              </w:rPr>
              <w:t>«</w:t>
            </w:r>
            <w:r w:rsidRPr="00E4673B">
              <w:rPr>
                <w:sz w:val="24"/>
                <w:szCs w:val="24"/>
              </w:rPr>
              <w:t xml:space="preserve">Развитие информационного общества </w:t>
            </w:r>
            <w:r w:rsidRPr="00E4673B">
              <w:rPr>
                <w:bCs/>
                <w:sz w:val="24"/>
                <w:szCs w:val="24"/>
              </w:rPr>
              <w:t>на</w:t>
            </w:r>
          </w:p>
          <w:p w:rsidR="00D56608" w:rsidRPr="00E4673B" w:rsidRDefault="00D56608" w:rsidP="002544DB">
            <w:pPr>
              <w:pStyle w:val="17"/>
              <w:shd w:val="clear" w:color="auto" w:fill="auto"/>
              <w:tabs>
                <w:tab w:val="left" w:pos="4335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E4673B">
              <w:rPr>
                <w:bCs/>
                <w:sz w:val="24"/>
                <w:szCs w:val="24"/>
              </w:rPr>
              <w:t xml:space="preserve">территории </w:t>
            </w:r>
            <w:r w:rsidRPr="00E4673B">
              <w:rPr>
                <w:sz w:val="24"/>
                <w:szCs w:val="24"/>
              </w:rPr>
              <w:t>городского округа ЗАТО п. Горный</w:t>
            </w:r>
          </w:p>
          <w:p w:rsidR="00D56608" w:rsidRPr="00E4673B" w:rsidRDefault="00D56608" w:rsidP="002544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4673B">
              <w:rPr>
                <w:rFonts w:ascii="Times New Roman" w:hAnsi="Times New Roman" w:cs="Times New Roman"/>
                <w:sz w:val="24"/>
                <w:szCs w:val="24"/>
              </w:rPr>
              <w:t>на 2024-2028 годы</w:t>
            </w:r>
            <w:r w:rsidRPr="00E4673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357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D56608" w:rsidRPr="00E4673B" w:rsidRDefault="00D56608" w:rsidP="002544DB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E4673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92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hideMark/>
          </w:tcPr>
          <w:p w:rsidR="00D56608" w:rsidRPr="00E4673B" w:rsidRDefault="00D56608" w:rsidP="002544D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E4673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1249,99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bottom"/>
            <w:hideMark/>
          </w:tcPr>
          <w:p w:rsidR="00D56608" w:rsidRPr="00E4673B" w:rsidRDefault="00D56608" w:rsidP="002544DB">
            <w:pPr>
              <w:spacing w:line="6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73B">
              <w:rPr>
                <w:rFonts w:ascii="Times New Roman" w:hAnsi="Times New Roman" w:cs="Times New Roman"/>
                <w:b/>
                <w:sz w:val="24"/>
                <w:szCs w:val="24"/>
              </w:rPr>
              <w:t>399,99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bottom"/>
            <w:hideMark/>
          </w:tcPr>
          <w:p w:rsidR="00D56608" w:rsidRPr="00E4673B" w:rsidRDefault="00D56608" w:rsidP="002544DB">
            <w:pPr>
              <w:spacing w:line="6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73B">
              <w:rPr>
                <w:rFonts w:ascii="Times New Roman" w:hAnsi="Times New Roman" w:cs="Times New Roman"/>
                <w:b/>
                <w:sz w:val="24"/>
                <w:szCs w:val="24"/>
              </w:rPr>
              <w:t>150,0</w:t>
            </w:r>
          </w:p>
        </w:tc>
        <w:tc>
          <w:tcPr>
            <w:tcW w:w="127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bottom"/>
          </w:tcPr>
          <w:p w:rsidR="00D56608" w:rsidRPr="00E4673B" w:rsidRDefault="00D56608" w:rsidP="002544DB">
            <w:pPr>
              <w:spacing w:line="6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73B">
              <w:rPr>
                <w:rFonts w:ascii="Times New Roman" w:hAnsi="Times New Roman" w:cs="Times New Roman"/>
                <w:b/>
                <w:sz w:val="24"/>
                <w:szCs w:val="24"/>
              </w:rPr>
              <w:t>300,0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bottom"/>
            <w:hideMark/>
          </w:tcPr>
          <w:p w:rsidR="00D56608" w:rsidRPr="00E4673B" w:rsidRDefault="00D56608" w:rsidP="002544DB">
            <w:pPr>
              <w:spacing w:line="6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73B">
              <w:rPr>
                <w:rFonts w:ascii="Times New Roman" w:hAnsi="Times New Roman" w:cs="Times New Roman"/>
                <w:b/>
                <w:sz w:val="24"/>
                <w:szCs w:val="24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bottom"/>
            <w:hideMark/>
          </w:tcPr>
          <w:p w:rsidR="00D56608" w:rsidRPr="00E4673B" w:rsidRDefault="00D56608" w:rsidP="002544DB">
            <w:pPr>
              <w:spacing w:line="60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73B">
              <w:rPr>
                <w:rFonts w:ascii="Times New Roman" w:hAnsi="Times New Roman" w:cs="Times New Roman"/>
                <w:b/>
                <w:sz w:val="24"/>
                <w:szCs w:val="24"/>
              </w:rPr>
              <w:t>200,0</w:t>
            </w:r>
          </w:p>
        </w:tc>
      </w:tr>
      <w:tr w:rsidR="00D56608" w:rsidRPr="00E4673B" w:rsidTr="002544DB">
        <w:trPr>
          <w:trHeight w:val="17"/>
        </w:trPr>
        <w:tc>
          <w:tcPr>
            <w:tcW w:w="3150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D56608" w:rsidRPr="00E4673B" w:rsidRDefault="00D56608" w:rsidP="002544D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7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D56608" w:rsidRPr="00E4673B" w:rsidRDefault="00D56608" w:rsidP="002544D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467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бюджет городского округа</w:t>
            </w:r>
          </w:p>
        </w:tc>
        <w:tc>
          <w:tcPr>
            <w:tcW w:w="192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hideMark/>
          </w:tcPr>
          <w:p w:rsidR="00D56608" w:rsidRPr="00E4673B" w:rsidRDefault="00D56608" w:rsidP="002544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467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1249,99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bottom"/>
            <w:hideMark/>
          </w:tcPr>
          <w:p w:rsidR="00D56608" w:rsidRPr="00E4673B" w:rsidRDefault="00D56608" w:rsidP="002544DB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73B">
              <w:rPr>
                <w:rFonts w:ascii="Times New Roman" w:hAnsi="Times New Roman" w:cs="Times New Roman"/>
                <w:sz w:val="24"/>
                <w:szCs w:val="24"/>
              </w:rPr>
              <w:t>399,99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bottom"/>
            <w:hideMark/>
          </w:tcPr>
          <w:p w:rsidR="00D56608" w:rsidRPr="00E4673B" w:rsidRDefault="00D56608" w:rsidP="002544DB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73B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27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bottom"/>
            <w:hideMark/>
          </w:tcPr>
          <w:p w:rsidR="00D56608" w:rsidRPr="00E4673B" w:rsidRDefault="00D56608" w:rsidP="002544DB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73B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bottom"/>
            <w:hideMark/>
          </w:tcPr>
          <w:p w:rsidR="00D56608" w:rsidRPr="00E4673B" w:rsidRDefault="00D56608" w:rsidP="002544DB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73B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bottom"/>
            <w:hideMark/>
          </w:tcPr>
          <w:p w:rsidR="00D56608" w:rsidRPr="00E4673B" w:rsidRDefault="00D56608" w:rsidP="002544DB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73B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D56608" w:rsidRPr="00E4673B" w:rsidTr="002544DB">
        <w:trPr>
          <w:trHeight w:val="17"/>
        </w:trPr>
        <w:tc>
          <w:tcPr>
            <w:tcW w:w="3150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D56608" w:rsidRPr="00E4673B" w:rsidRDefault="00D56608" w:rsidP="002544D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7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D56608" w:rsidRPr="00E4673B" w:rsidRDefault="00D56608" w:rsidP="002544DB">
            <w:pPr>
              <w:ind w:firstLineChars="100" w:firstLine="24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467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8161" w:type="dxa"/>
            <w:gridSpan w:val="6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hideMark/>
          </w:tcPr>
          <w:p w:rsidR="00D56608" w:rsidRPr="00E4673B" w:rsidRDefault="00D56608" w:rsidP="002544DB">
            <w:pP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56608" w:rsidRPr="00E4673B" w:rsidTr="002544DB">
        <w:trPr>
          <w:trHeight w:val="17"/>
        </w:trPr>
        <w:tc>
          <w:tcPr>
            <w:tcW w:w="3150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D56608" w:rsidRPr="00E4673B" w:rsidRDefault="00D56608" w:rsidP="002544D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7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D56608" w:rsidRPr="00E4673B" w:rsidRDefault="00D56608" w:rsidP="002544DB">
            <w:pPr>
              <w:ind w:left="23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467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собственные средства бюджета городского округа</w:t>
            </w:r>
          </w:p>
        </w:tc>
        <w:tc>
          <w:tcPr>
            <w:tcW w:w="192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hideMark/>
          </w:tcPr>
          <w:p w:rsidR="00D56608" w:rsidRPr="00E4673B" w:rsidRDefault="00D56608" w:rsidP="002544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467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1249,99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bottom"/>
            <w:hideMark/>
          </w:tcPr>
          <w:p w:rsidR="00D56608" w:rsidRPr="00E4673B" w:rsidRDefault="00D56608" w:rsidP="002544DB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73B">
              <w:rPr>
                <w:rFonts w:ascii="Times New Roman" w:hAnsi="Times New Roman" w:cs="Times New Roman"/>
                <w:sz w:val="24"/>
                <w:szCs w:val="24"/>
              </w:rPr>
              <w:t>399,99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bottom"/>
            <w:hideMark/>
          </w:tcPr>
          <w:p w:rsidR="00D56608" w:rsidRPr="00E4673B" w:rsidRDefault="00D56608" w:rsidP="002544DB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73B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127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bottom"/>
            <w:hideMark/>
          </w:tcPr>
          <w:p w:rsidR="00D56608" w:rsidRPr="00E4673B" w:rsidRDefault="00D56608" w:rsidP="002544DB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73B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bottom"/>
            <w:hideMark/>
          </w:tcPr>
          <w:p w:rsidR="00D56608" w:rsidRPr="00E4673B" w:rsidRDefault="00D56608" w:rsidP="002544DB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73B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bottom"/>
            <w:hideMark/>
          </w:tcPr>
          <w:p w:rsidR="00D56608" w:rsidRPr="00E4673B" w:rsidRDefault="00D56608" w:rsidP="002544DB">
            <w:pPr>
              <w:spacing w:line="60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73B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D56608" w:rsidRPr="00E4673B" w:rsidTr="002544DB">
        <w:trPr>
          <w:trHeight w:val="17"/>
        </w:trPr>
        <w:tc>
          <w:tcPr>
            <w:tcW w:w="3150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D56608" w:rsidRPr="00E4673B" w:rsidRDefault="00D56608" w:rsidP="002544D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7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D56608" w:rsidRPr="00E4673B" w:rsidRDefault="00D56608" w:rsidP="002544DB">
            <w:pPr>
              <w:ind w:left="23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467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субсидии из бюджета субъекта Российской Федерации</w:t>
            </w:r>
          </w:p>
        </w:tc>
        <w:tc>
          <w:tcPr>
            <w:tcW w:w="192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D56608" w:rsidRPr="00E4673B" w:rsidRDefault="00D56608" w:rsidP="002544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</w:tcPr>
          <w:p w:rsidR="00D56608" w:rsidRPr="00E4673B" w:rsidRDefault="00D56608" w:rsidP="002544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</w:tcPr>
          <w:p w:rsidR="00D56608" w:rsidRPr="00E4673B" w:rsidRDefault="00D56608" w:rsidP="002544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D56608" w:rsidRPr="00E4673B" w:rsidRDefault="00D56608" w:rsidP="002544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D56608" w:rsidRPr="00E4673B" w:rsidRDefault="00D56608" w:rsidP="002544DB">
            <w:pPr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D56608" w:rsidRPr="00E4673B" w:rsidRDefault="00D56608" w:rsidP="002544DB">
            <w:pPr>
              <w:ind w:firstLine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56608" w:rsidRPr="00E4673B" w:rsidTr="002544DB">
        <w:trPr>
          <w:trHeight w:val="17"/>
        </w:trPr>
        <w:tc>
          <w:tcPr>
            <w:tcW w:w="3150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D56608" w:rsidRPr="00E4673B" w:rsidRDefault="00D56608" w:rsidP="002544D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7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D56608" w:rsidRPr="00E4673B" w:rsidRDefault="00D56608" w:rsidP="002544DB">
            <w:pPr>
              <w:ind w:left="23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467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субвенции из бюджета субъекта Российской Федерации</w:t>
            </w:r>
          </w:p>
        </w:tc>
        <w:tc>
          <w:tcPr>
            <w:tcW w:w="192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D56608" w:rsidRPr="00E4673B" w:rsidRDefault="00D56608" w:rsidP="002544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</w:tcPr>
          <w:p w:rsidR="00D56608" w:rsidRPr="00E4673B" w:rsidRDefault="00D56608" w:rsidP="002544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</w:tcPr>
          <w:p w:rsidR="00D56608" w:rsidRPr="00E4673B" w:rsidRDefault="00D56608" w:rsidP="002544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D56608" w:rsidRPr="00E4673B" w:rsidRDefault="00D56608" w:rsidP="002544DB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D56608" w:rsidRPr="00E4673B" w:rsidRDefault="00D56608" w:rsidP="002544DB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D56608" w:rsidRPr="00E4673B" w:rsidRDefault="00D56608" w:rsidP="002544DB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56608" w:rsidRPr="00E4673B" w:rsidTr="002544DB">
        <w:trPr>
          <w:trHeight w:val="17"/>
        </w:trPr>
        <w:tc>
          <w:tcPr>
            <w:tcW w:w="3150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D56608" w:rsidRPr="00E4673B" w:rsidRDefault="00D56608" w:rsidP="002544D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7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D56608" w:rsidRPr="00E4673B" w:rsidRDefault="00D56608" w:rsidP="002544DB">
            <w:pPr>
              <w:ind w:left="23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467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192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D56608" w:rsidRPr="00E4673B" w:rsidRDefault="00D56608" w:rsidP="002544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</w:tcPr>
          <w:p w:rsidR="00D56608" w:rsidRPr="00E4673B" w:rsidRDefault="00D56608" w:rsidP="002544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</w:tcPr>
          <w:p w:rsidR="00D56608" w:rsidRPr="00E4673B" w:rsidRDefault="00D56608" w:rsidP="002544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D56608" w:rsidRPr="00E4673B" w:rsidRDefault="00D56608" w:rsidP="002544DB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D56608" w:rsidRPr="00E4673B" w:rsidRDefault="00D56608" w:rsidP="002544DB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D56608" w:rsidRPr="00E4673B" w:rsidRDefault="00D56608" w:rsidP="002544DB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56608" w:rsidRPr="00E4673B" w:rsidTr="002544DB">
        <w:trPr>
          <w:trHeight w:val="17"/>
        </w:trPr>
        <w:tc>
          <w:tcPr>
            <w:tcW w:w="3150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D56608" w:rsidRPr="00E4673B" w:rsidRDefault="00D56608" w:rsidP="002544D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73" w:type="dxa"/>
            <w:vMerge w:val="restar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D56608" w:rsidRPr="00E4673B" w:rsidRDefault="00D56608" w:rsidP="002544DB">
            <w:pPr>
              <w:ind w:left="23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467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192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D56608" w:rsidRPr="00E4673B" w:rsidRDefault="00D56608" w:rsidP="002544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</w:tcPr>
          <w:p w:rsidR="00D56608" w:rsidRPr="00E4673B" w:rsidRDefault="00D56608" w:rsidP="002544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</w:tcPr>
          <w:p w:rsidR="00D56608" w:rsidRPr="00E4673B" w:rsidRDefault="00D56608" w:rsidP="002544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D56608" w:rsidRPr="00E4673B" w:rsidRDefault="00D56608" w:rsidP="002544DB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D56608" w:rsidRPr="00E4673B" w:rsidRDefault="00D56608" w:rsidP="002544DB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D56608" w:rsidRPr="00E4673B" w:rsidRDefault="00D56608" w:rsidP="002544DB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56608" w:rsidRPr="00E4673B" w:rsidTr="002544DB">
        <w:trPr>
          <w:trHeight w:val="17"/>
        </w:trPr>
        <w:tc>
          <w:tcPr>
            <w:tcW w:w="3150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D56608" w:rsidRPr="00E4673B" w:rsidRDefault="00D56608" w:rsidP="002544D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73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D56608" w:rsidRPr="00E4673B" w:rsidRDefault="00D56608" w:rsidP="002544D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2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D56608" w:rsidRPr="00E4673B" w:rsidRDefault="00D56608" w:rsidP="002544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</w:tcPr>
          <w:p w:rsidR="00D56608" w:rsidRPr="00E4673B" w:rsidRDefault="00D56608" w:rsidP="002544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</w:tcPr>
          <w:p w:rsidR="00D56608" w:rsidRPr="00E4673B" w:rsidRDefault="00D56608" w:rsidP="002544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D56608" w:rsidRPr="00E4673B" w:rsidRDefault="00D56608" w:rsidP="002544DB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D56608" w:rsidRPr="00E4673B" w:rsidRDefault="00D56608" w:rsidP="002544DB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D56608" w:rsidRPr="00E4673B" w:rsidRDefault="00D56608" w:rsidP="002544DB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56608" w:rsidRPr="00E4673B" w:rsidTr="002544DB">
        <w:trPr>
          <w:trHeight w:val="17"/>
        </w:trPr>
        <w:tc>
          <w:tcPr>
            <w:tcW w:w="3150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D56608" w:rsidRPr="00E4673B" w:rsidRDefault="00D56608" w:rsidP="002544D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7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D56608" w:rsidRPr="00E4673B" w:rsidRDefault="00D56608" w:rsidP="002544D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467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иные источники</w:t>
            </w:r>
          </w:p>
        </w:tc>
        <w:tc>
          <w:tcPr>
            <w:tcW w:w="192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D56608" w:rsidRPr="00E4673B" w:rsidRDefault="00D56608" w:rsidP="002544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</w:tcPr>
          <w:p w:rsidR="00D56608" w:rsidRPr="00E4673B" w:rsidRDefault="00D56608" w:rsidP="002544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</w:tcPr>
          <w:p w:rsidR="00D56608" w:rsidRPr="00E4673B" w:rsidRDefault="00D56608" w:rsidP="002544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D56608" w:rsidRPr="00E4673B" w:rsidRDefault="00D56608" w:rsidP="002544DB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D56608" w:rsidRPr="00E4673B" w:rsidRDefault="00D56608" w:rsidP="002544DB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D56608" w:rsidRPr="00E4673B" w:rsidRDefault="00D56608" w:rsidP="002544DB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56608" w:rsidRPr="00E4673B" w:rsidTr="002544DB">
        <w:trPr>
          <w:trHeight w:val="17"/>
        </w:trPr>
        <w:tc>
          <w:tcPr>
            <w:tcW w:w="3150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D56608" w:rsidRPr="00E4673B" w:rsidRDefault="00D56608" w:rsidP="002544D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7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</w:tcPr>
          <w:p w:rsidR="00D56608" w:rsidRPr="00E4673B" w:rsidRDefault="00D56608" w:rsidP="002544D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2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D56608" w:rsidRPr="00E4673B" w:rsidRDefault="00D56608" w:rsidP="002544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</w:tcPr>
          <w:p w:rsidR="00D56608" w:rsidRPr="00E4673B" w:rsidRDefault="00D56608" w:rsidP="002544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</w:tcPr>
          <w:p w:rsidR="00D56608" w:rsidRPr="00E4673B" w:rsidRDefault="00D56608" w:rsidP="002544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D56608" w:rsidRPr="00E4673B" w:rsidRDefault="00D56608" w:rsidP="002544DB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D56608" w:rsidRPr="00E4673B" w:rsidRDefault="00D56608" w:rsidP="002544DB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D56608" w:rsidRPr="00E4673B" w:rsidRDefault="00D56608" w:rsidP="002544DB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E07826" w:rsidRPr="009B406D" w:rsidRDefault="00E07826" w:rsidP="0053294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lang w:eastAsia="en-US"/>
        </w:rPr>
      </w:pPr>
    </w:p>
    <w:sectPr w:rsidR="00E07826" w:rsidRPr="009B406D" w:rsidSect="000B4E28">
      <w:pgSz w:w="16838" w:h="11906" w:orient="landscape"/>
      <w:pgMar w:top="720" w:right="720" w:bottom="720" w:left="720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19FA" w:rsidRDefault="004D19FA">
      <w:pPr>
        <w:spacing w:after="0" w:line="240" w:lineRule="auto"/>
      </w:pPr>
      <w:r>
        <w:separator/>
      </w:r>
    </w:p>
  </w:endnote>
  <w:endnote w:type="continuationSeparator" w:id="0">
    <w:p w:rsidR="004D19FA" w:rsidRDefault="004D19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19FA" w:rsidRDefault="004D19FA">
      <w:pPr>
        <w:spacing w:after="0" w:line="240" w:lineRule="auto"/>
      </w:pPr>
      <w:r>
        <w:separator/>
      </w:r>
    </w:p>
  </w:footnote>
  <w:footnote w:type="continuationSeparator" w:id="0">
    <w:p w:rsidR="004D19FA" w:rsidRDefault="004D19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442E34"/>
    <w:multiLevelType w:val="hybridMultilevel"/>
    <w:tmpl w:val="8A0C8EFC"/>
    <w:lvl w:ilvl="0" w:tplc="E01AD0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488542" w:tentative="1">
      <w:start w:val="1"/>
      <w:numFmt w:val="lowerLetter"/>
      <w:lvlText w:val="%2."/>
      <w:lvlJc w:val="left"/>
      <w:pPr>
        <w:ind w:left="1440" w:hanging="360"/>
      </w:pPr>
    </w:lvl>
    <w:lvl w:ilvl="2" w:tplc="D436C966" w:tentative="1">
      <w:start w:val="1"/>
      <w:numFmt w:val="lowerRoman"/>
      <w:lvlText w:val="%3."/>
      <w:lvlJc w:val="right"/>
      <w:pPr>
        <w:ind w:left="2160" w:hanging="180"/>
      </w:pPr>
    </w:lvl>
    <w:lvl w:ilvl="3" w:tplc="F3826862" w:tentative="1">
      <w:start w:val="1"/>
      <w:numFmt w:val="decimal"/>
      <w:lvlText w:val="%4."/>
      <w:lvlJc w:val="left"/>
      <w:pPr>
        <w:ind w:left="2880" w:hanging="360"/>
      </w:pPr>
    </w:lvl>
    <w:lvl w:ilvl="4" w:tplc="D2966A6E" w:tentative="1">
      <w:start w:val="1"/>
      <w:numFmt w:val="lowerLetter"/>
      <w:lvlText w:val="%5."/>
      <w:lvlJc w:val="left"/>
      <w:pPr>
        <w:ind w:left="3600" w:hanging="360"/>
      </w:pPr>
    </w:lvl>
    <w:lvl w:ilvl="5" w:tplc="8E0E38D8" w:tentative="1">
      <w:start w:val="1"/>
      <w:numFmt w:val="lowerRoman"/>
      <w:lvlText w:val="%6."/>
      <w:lvlJc w:val="right"/>
      <w:pPr>
        <w:ind w:left="4320" w:hanging="180"/>
      </w:pPr>
    </w:lvl>
    <w:lvl w:ilvl="6" w:tplc="FF0CFAF0" w:tentative="1">
      <w:start w:val="1"/>
      <w:numFmt w:val="decimal"/>
      <w:lvlText w:val="%7."/>
      <w:lvlJc w:val="left"/>
      <w:pPr>
        <w:ind w:left="5040" w:hanging="360"/>
      </w:pPr>
    </w:lvl>
    <w:lvl w:ilvl="7" w:tplc="828CC4C8" w:tentative="1">
      <w:start w:val="1"/>
      <w:numFmt w:val="lowerLetter"/>
      <w:lvlText w:val="%8."/>
      <w:lvlJc w:val="left"/>
      <w:pPr>
        <w:ind w:left="5760" w:hanging="360"/>
      </w:pPr>
    </w:lvl>
    <w:lvl w:ilvl="8" w:tplc="E0F80D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63F04"/>
    <w:multiLevelType w:val="hybridMultilevel"/>
    <w:tmpl w:val="5B54F984"/>
    <w:lvl w:ilvl="0" w:tplc="E5A68C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95E64FC" w:tentative="1">
      <w:start w:val="1"/>
      <w:numFmt w:val="lowerLetter"/>
      <w:lvlText w:val="%2."/>
      <w:lvlJc w:val="left"/>
      <w:pPr>
        <w:ind w:left="1440" w:hanging="360"/>
      </w:pPr>
    </w:lvl>
    <w:lvl w:ilvl="2" w:tplc="7F184504" w:tentative="1">
      <w:start w:val="1"/>
      <w:numFmt w:val="lowerRoman"/>
      <w:lvlText w:val="%3."/>
      <w:lvlJc w:val="right"/>
      <w:pPr>
        <w:ind w:left="2160" w:hanging="180"/>
      </w:pPr>
    </w:lvl>
    <w:lvl w:ilvl="3" w:tplc="3A146234" w:tentative="1">
      <w:start w:val="1"/>
      <w:numFmt w:val="decimal"/>
      <w:lvlText w:val="%4."/>
      <w:lvlJc w:val="left"/>
      <w:pPr>
        <w:ind w:left="2880" w:hanging="360"/>
      </w:pPr>
    </w:lvl>
    <w:lvl w:ilvl="4" w:tplc="DA9296E6" w:tentative="1">
      <w:start w:val="1"/>
      <w:numFmt w:val="lowerLetter"/>
      <w:lvlText w:val="%5."/>
      <w:lvlJc w:val="left"/>
      <w:pPr>
        <w:ind w:left="3600" w:hanging="360"/>
      </w:pPr>
    </w:lvl>
    <w:lvl w:ilvl="5" w:tplc="9BF2F960" w:tentative="1">
      <w:start w:val="1"/>
      <w:numFmt w:val="lowerRoman"/>
      <w:lvlText w:val="%6."/>
      <w:lvlJc w:val="right"/>
      <w:pPr>
        <w:ind w:left="4320" w:hanging="180"/>
      </w:pPr>
    </w:lvl>
    <w:lvl w:ilvl="6" w:tplc="7144A150" w:tentative="1">
      <w:start w:val="1"/>
      <w:numFmt w:val="decimal"/>
      <w:lvlText w:val="%7."/>
      <w:lvlJc w:val="left"/>
      <w:pPr>
        <w:ind w:left="5040" w:hanging="360"/>
      </w:pPr>
    </w:lvl>
    <w:lvl w:ilvl="7" w:tplc="0988FD78" w:tentative="1">
      <w:start w:val="1"/>
      <w:numFmt w:val="lowerLetter"/>
      <w:lvlText w:val="%8."/>
      <w:lvlJc w:val="left"/>
      <w:pPr>
        <w:ind w:left="5760" w:hanging="360"/>
      </w:pPr>
    </w:lvl>
    <w:lvl w:ilvl="8" w:tplc="945AE2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11AA5"/>
    <w:multiLevelType w:val="multilevel"/>
    <w:tmpl w:val="2CF641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8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3" w15:restartNumberingAfterBreak="0">
    <w:nsid w:val="33613C55"/>
    <w:multiLevelType w:val="multilevel"/>
    <w:tmpl w:val="A0347F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4" w15:restartNumberingAfterBreak="0">
    <w:nsid w:val="44A37035"/>
    <w:multiLevelType w:val="multilevel"/>
    <w:tmpl w:val="F968BFE6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45CD0E5D"/>
    <w:multiLevelType w:val="multilevel"/>
    <w:tmpl w:val="561028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6B0458A3"/>
    <w:multiLevelType w:val="multilevel"/>
    <w:tmpl w:val="539620C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7" w15:restartNumberingAfterBreak="0">
    <w:nsid w:val="7D5C01DE"/>
    <w:multiLevelType w:val="multilevel"/>
    <w:tmpl w:val="994221D6"/>
    <w:lvl w:ilvl="0">
      <w:start w:val="1"/>
      <w:numFmt w:val="decimal"/>
      <w:lvlText w:val="%1."/>
      <w:lvlJc w:val="left"/>
      <w:pPr>
        <w:ind w:left="1416" w:hanging="141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24" w:hanging="141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32" w:hanging="1416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40" w:hanging="141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416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3E"/>
    <w:rsid w:val="00001307"/>
    <w:rsid w:val="00011599"/>
    <w:rsid w:val="0001582C"/>
    <w:rsid w:val="0002633C"/>
    <w:rsid w:val="00031A50"/>
    <w:rsid w:val="00036973"/>
    <w:rsid w:val="00037369"/>
    <w:rsid w:val="000502CC"/>
    <w:rsid w:val="00052F56"/>
    <w:rsid w:val="0006494B"/>
    <w:rsid w:val="00065AE5"/>
    <w:rsid w:val="00071190"/>
    <w:rsid w:val="00076C63"/>
    <w:rsid w:val="000772BE"/>
    <w:rsid w:val="000828CF"/>
    <w:rsid w:val="000829B2"/>
    <w:rsid w:val="00087F8A"/>
    <w:rsid w:val="000907B5"/>
    <w:rsid w:val="0009311A"/>
    <w:rsid w:val="0009709F"/>
    <w:rsid w:val="000A1EA2"/>
    <w:rsid w:val="000A47A9"/>
    <w:rsid w:val="000A65CB"/>
    <w:rsid w:val="000A68C6"/>
    <w:rsid w:val="000B4E28"/>
    <w:rsid w:val="000B5201"/>
    <w:rsid w:val="000B6BBA"/>
    <w:rsid w:val="000C564C"/>
    <w:rsid w:val="000C7D4D"/>
    <w:rsid w:val="000D0A18"/>
    <w:rsid w:val="000D1634"/>
    <w:rsid w:val="000D23E9"/>
    <w:rsid w:val="000D3526"/>
    <w:rsid w:val="000D6BFE"/>
    <w:rsid w:val="000E330E"/>
    <w:rsid w:val="000F3F7F"/>
    <w:rsid w:val="000F7F73"/>
    <w:rsid w:val="001078E3"/>
    <w:rsid w:val="001128FB"/>
    <w:rsid w:val="0011360E"/>
    <w:rsid w:val="00113FCA"/>
    <w:rsid w:val="001152E0"/>
    <w:rsid w:val="0011630C"/>
    <w:rsid w:val="00116964"/>
    <w:rsid w:val="001226A9"/>
    <w:rsid w:val="00130EDB"/>
    <w:rsid w:val="00137AF1"/>
    <w:rsid w:val="00142EB2"/>
    <w:rsid w:val="00151656"/>
    <w:rsid w:val="001554CD"/>
    <w:rsid w:val="00156856"/>
    <w:rsid w:val="00157442"/>
    <w:rsid w:val="00161D9C"/>
    <w:rsid w:val="001628A8"/>
    <w:rsid w:val="001659CB"/>
    <w:rsid w:val="00165CE7"/>
    <w:rsid w:val="0017085D"/>
    <w:rsid w:val="00173836"/>
    <w:rsid w:val="00174988"/>
    <w:rsid w:val="0017566B"/>
    <w:rsid w:val="0018434C"/>
    <w:rsid w:val="0018524B"/>
    <w:rsid w:val="0018694C"/>
    <w:rsid w:val="00186AFF"/>
    <w:rsid w:val="0019494A"/>
    <w:rsid w:val="001949B2"/>
    <w:rsid w:val="001A38A8"/>
    <w:rsid w:val="001A472E"/>
    <w:rsid w:val="001C2A1A"/>
    <w:rsid w:val="001C3BBF"/>
    <w:rsid w:val="001C5322"/>
    <w:rsid w:val="001C64D1"/>
    <w:rsid w:val="001C6889"/>
    <w:rsid w:val="001C6ED6"/>
    <w:rsid w:val="001D07B8"/>
    <w:rsid w:val="001E10B9"/>
    <w:rsid w:val="001E69D8"/>
    <w:rsid w:val="001E7519"/>
    <w:rsid w:val="001F5CB2"/>
    <w:rsid w:val="00200A86"/>
    <w:rsid w:val="002021C3"/>
    <w:rsid w:val="00203249"/>
    <w:rsid w:val="00213621"/>
    <w:rsid w:val="0022213A"/>
    <w:rsid w:val="0022293A"/>
    <w:rsid w:val="0022469A"/>
    <w:rsid w:val="00225076"/>
    <w:rsid w:val="00234BE3"/>
    <w:rsid w:val="00240A82"/>
    <w:rsid w:val="00241210"/>
    <w:rsid w:val="002439F7"/>
    <w:rsid w:val="00251F79"/>
    <w:rsid w:val="002538DC"/>
    <w:rsid w:val="002552EF"/>
    <w:rsid w:val="002574A2"/>
    <w:rsid w:val="00260AC7"/>
    <w:rsid w:val="00261970"/>
    <w:rsid w:val="0026214B"/>
    <w:rsid w:val="00266DFD"/>
    <w:rsid w:val="00272D7A"/>
    <w:rsid w:val="00272FCB"/>
    <w:rsid w:val="002746C8"/>
    <w:rsid w:val="00287633"/>
    <w:rsid w:val="00292A09"/>
    <w:rsid w:val="002A5C25"/>
    <w:rsid w:val="002A6E69"/>
    <w:rsid w:val="002B0E86"/>
    <w:rsid w:val="002B15F6"/>
    <w:rsid w:val="002B49EA"/>
    <w:rsid w:val="002C412E"/>
    <w:rsid w:val="002D4747"/>
    <w:rsid w:val="002E1C21"/>
    <w:rsid w:val="002E2415"/>
    <w:rsid w:val="002E3111"/>
    <w:rsid w:val="003019B6"/>
    <w:rsid w:val="003023C6"/>
    <w:rsid w:val="00303B8B"/>
    <w:rsid w:val="00311863"/>
    <w:rsid w:val="003155AE"/>
    <w:rsid w:val="0031599B"/>
    <w:rsid w:val="00327144"/>
    <w:rsid w:val="00333267"/>
    <w:rsid w:val="0034368E"/>
    <w:rsid w:val="0034493B"/>
    <w:rsid w:val="00347C7E"/>
    <w:rsid w:val="00352B1D"/>
    <w:rsid w:val="00354C44"/>
    <w:rsid w:val="003553A1"/>
    <w:rsid w:val="00355BB4"/>
    <w:rsid w:val="00355D92"/>
    <w:rsid w:val="00356264"/>
    <w:rsid w:val="00356A5A"/>
    <w:rsid w:val="00360BBB"/>
    <w:rsid w:val="003614EB"/>
    <w:rsid w:val="0036333D"/>
    <w:rsid w:val="003673CE"/>
    <w:rsid w:val="00375CE6"/>
    <w:rsid w:val="00375E5B"/>
    <w:rsid w:val="00384E23"/>
    <w:rsid w:val="003A6A89"/>
    <w:rsid w:val="003B1931"/>
    <w:rsid w:val="003C624E"/>
    <w:rsid w:val="003D2361"/>
    <w:rsid w:val="003D2498"/>
    <w:rsid w:val="003D48E1"/>
    <w:rsid w:val="003D4F7E"/>
    <w:rsid w:val="003D5C96"/>
    <w:rsid w:val="003D67AC"/>
    <w:rsid w:val="003D78B7"/>
    <w:rsid w:val="003E18B2"/>
    <w:rsid w:val="003E6A88"/>
    <w:rsid w:val="003F0E3D"/>
    <w:rsid w:val="003F1948"/>
    <w:rsid w:val="003F2EE4"/>
    <w:rsid w:val="003F648C"/>
    <w:rsid w:val="003F6E08"/>
    <w:rsid w:val="00402EB9"/>
    <w:rsid w:val="004035E8"/>
    <w:rsid w:val="0040582B"/>
    <w:rsid w:val="00405855"/>
    <w:rsid w:val="0041175F"/>
    <w:rsid w:val="00413315"/>
    <w:rsid w:val="00415C76"/>
    <w:rsid w:val="00416476"/>
    <w:rsid w:val="00416BB3"/>
    <w:rsid w:val="00417256"/>
    <w:rsid w:val="00421C5E"/>
    <w:rsid w:val="00423957"/>
    <w:rsid w:val="00426770"/>
    <w:rsid w:val="004270EA"/>
    <w:rsid w:val="0043005A"/>
    <w:rsid w:val="004302A6"/>
    <w:rsid w:val="004378BF"/>
    <w:rsid w:val="00441135"/>
    <w:rsid w:val="004524DD"/>
    <w:rsid w:val="004554F7"/>
    <w:rsid w:val="00462915"/>
    <w:rsid w:val="0046548B"/>
    <w:rsid w:val="004669A0"/>
    <w:rsid w:val="0047407F"/>
    <w:rsid w:val="00476600"/>
    <w:rsid w:val="00480D0A"/>
    <w:rsid w:val="00482E8D"/>
    <w:rsid w:val="00484F33"/>
    <w:rsid w:val="00485483"/>
    <w:rsid w:val="00485DFF"/>
    <w:rsid w:val="004866B7"/>
    <w:rsid w:val="00491BAD"/>
    <w:rsid w:val="00493D29"/>
    <w:rsid w:val="004A08A6"/>
    <w:rsid w:val="004A1617"/>
    <w:rsid w:val="004A1C58"/>
    <w:rsid w:val="004A6F1D"/>
    <w:rsid w:val="004B3F67"/>
    <w:rsid w:val="004B41E1"/>
    <w:rsid w:val="004B7ECA"/>
    <w:rsid w:val="004C1F72"/>
    <w:rsid w:val="004C6D5D"/>
    <w:rsid w:val="004D062B"/>
    <w:rsid w:val="004D19FA"/>
    <w:rsid w:val="004D3BC9"/>
    <w:rsid w:val="004E417C"/>
    <w:rsid w:val="004F32B2"/>
    <w:rsid w:val="004F4243"/>
    <w:rsid w:val="004F7139"/>
    <w:rsid w:val="00500B30"/>
    <w:rsid w:val="00500E64"/>
    <w:rsid w:val="00504D68"/>
    <w:rsid w:val="0051227C"/>
    <w:rsid w:val="0053294A"/>
    <w:rsid w:val="00534FA8"/>
    <w:rsid w:val="005405E6"/>
    <w:rsid w:val="00546E36"/>
    <w:rsid w:val="005502BB"/>
    <w:rsid w:val="00556E3B"/>
    <w:rsid w:val="00557ED6"/>
    <w:rsid w:val="00561BD2"/>
    <w:rsid w:val="00561E69"/>
    <w:rsid w:val="00563FE4"/>
    <w:rsid w:val="00564902"/>
    <w:rsid w:val="00577578"/>
    <w:rsid w:val="00584BE2"/>
    <w:rsid w:val="005A4355"/>
    <w:rsid w:val="005A6824"/>
    <w:rsid w:val="005B3EFD"/>
    <w:rsid w:val="005B56F1"/>
    <w:rsid w:val="005C163E"/>
    <w:rsid w:val="005C758C"/>
    <w:rsid w:val="005F2653"/>
    <w:rsid w:val="005F371B"/>
    <w:rsid w:val="00612161"/>
    <w:rsid w:val="00612A05"/>
    <w:rsid w:val="006170A7"/>
    <w:rsid w:val="00625181"/>
    <w:rsid w:val="00625A9C"/>
    <w:rsid w:val="00631316"/>
    <w:rsid w:val="00631400"/>
    <w:rsid w:val="00631946"/>
    <w:rsid w:val="006321E8"/>
    <w:rsid w:val="00633558"/>
    <w:rsid w:val="006337D2"/>
    <w:rsid w:val="0063736F"/>
    <w:rsid w:val="00647A28"/>
    <w:rsid w:val="00654640"/>
    <w:rsid w:val="00656782"/>
    <w:rsid w:val="006600B7"/>
    <w:rsid w:val="0066290B"/>
    <w:rsid w:val="00664A76"/>
    <w:rsid w:val="00671580"/>
    <w:rsid w:val="006730D1"/>
    <w:rsid w:val="00673723"/>
    <w:rsid w:val="006743C5"/>
    <w:rsid w:val="006762AB"/>
    <w:rsid w:val="006808C5"/>
    <w:rsid w:val="00690383"/>
    <w:rsid w:val="006935F8"/>
    <w:rsid w:val="006A0ED0"/>
    <w:rsid w:val="006A1E82"/>
    <w:rsid w:val="006A6354"/>
    <w:rsid w:val="006B367F"/>
    <w:rsid w:val="006B500D"/>
    <w:rsid w:val="006B743A"/>
    <w:rsid w:val="006B74D1"/>
    <w:rsid w:val="006C1380"/>
    <w:rsid w:val="006D0B60"/>
    <w:rsid w:val="006D3AAC"/>
    <w:rsid w:val="006D667E"/>
    <w:rsid w:val="006D74C6"/>
    <w:rsid w:val="006E1081"/>
    <w:rsid w:val="006E10E6"/>
    <w:rsid w:val="006E4C06"/>
    <w:rsid w:val="006E669B"/>
    <w:rsid w:val="006F1917"/>
    <w:rsid w:val="006F34F7"/>
    <w:rsid w:val="006F5835"/>
    <w:rsid w:val="006F72F6"/>
    <w:rsid w:val="006F7AB0"/>
    <w:rsid w:val="00701CD6"/>
    <w:rsid w:val="00704412"/>
    <w:rsid w:val="0071025B"/>
    <w:rsid w:val="007143FB"/>
    <w:rsid w:val="00725403"/>
    <w:rsid w:val="00725BF1"/>
    <w:rsid w:val="0072703B"/>
    <w:rsid w:val="00731B9B"/>
    <w:rsid w:val="00733D21"/>
    <w:rsid w:val="00734297"/>
    <w:rsid w:val="007361BE"/>
    <w:rsid w:val="00755798"/>
    <w:rsid w:val="007678DC"/>
    <w:rsid w:val="00776E4D"/>
    <w:rsid w:val="00777909"/>
    <w:rsid w:val="007815BF"/>
    <w:rsid w:val="0079094D"/>
    <w:rsid w:val="00797D02"/>
    <w:rsid w:val="007A09D1"/>
    <w:rsid w:val="007A1FA3"/>
    <w:rsid w:val="007A58A4"/>
    <w:rsid w:val="007A7C76"/>
    <w:rsid w:val="007B2396"/>
    <w:rsid w:val="007B5A2F"/>
    <w:rsid w:val="007C2B42"/>
    <w:rsid w:val="007C2C69"/>
    <w:rsid w:val="007C5728"/>
    <w:rsid w:val="007D0840"/>
    <w:rsid w:val="007D4EE0"/>
    <w:rsid w:val="007D61D6"/>
    <w:rsid w:val="007D671A"/>
    <w:rsid w:val="007E11EC"/>
    <w:rsid w:val="007E2D79"/>
    <w:rsid w:val="007E3FCE"/>
    <w:rsid w:val="007E48BF"/>
    <w:rsid w:val="007F3B9C"/>
    <w:rsid w:val="00806985"/>
    <w:rsid w:val="00814BA8"/>
    <w:rsid w:val="00816FED"/>
    <w:rsid w:val="008206D9"/>
    <w:rsid w:val="0082175B"/>
    <w:rsid w:val="00823E73"/>
    <w:rsid w:val="0082526A"/>
    <w:rsid w:val="00825E9A"/>
    <w:rsid w:val="008264AC"/>
    <w:rsid w:val="0083036C"/>
    <w:rsid w:val="00830917"/>
    <w:rsid w:val="00835AD7"/>
    <w:rsid w:val="0084416C"/>
    <w:rsid w:val="008504DA"/>
    <w:rsid w:val="00851768"/>
    <w:rsid w:val="0085196C"/>
    <w:rsid w:val="00852AB0"/>
    <w:rsid w:val="00861DA2"/>
    <w:rsid w:val="0086432A"/>
    <w:rsid w:val="0086502C"/>
    <w:rsid w:val="00876A78"/>
    <w:rsid w:val="008771AC"/>
    <w:rsid w:val="00881D22"/>
    <w:rsid w:val="008825EA"/>
    <w:rsid w:val="0089394B"/>
    <w:rsid w:val="008966E7"/>
    <w:rsid w:val="00896F6A"/>
    <w:rsid w:val="008A0415"/>
    <w:rsid w:val="008A1790"/>
    <w:rsid w:val="008A1DC2"/>
    <w:rsid w:val="008B0292"/>
    <w:rsid w:val="008B515F"/>
    <w:rsid w:val="008B63F3"/>
    <w:rsid w:val="008C6C2A"/>
    <w:rsid w:val="008D1A40"/>
    <w:rsid w:val="008D2864"/>
    <w:rsid w:val="008D4E3A"/>
    <w:rsid w:val="008E2FE3"/>
    <w:rsid w:val="008E4642"/>
    <w:rsid w:val="008F37DB"/>
    <w:rsid w:val="008F4DF2"/>
    <w:rsid w:val="008F6E65"/>
    <w:rsid w:val="00901E39"/>
    <w:rsid w:val="00903BEB"/>
    <w:rsid w:val="0090523E"/>
    <w:rsid w:val="00910560"/>
    <w:rsid w:val="0091152E"/>
    <w:rsid w:val="00915307"/>
    <w:rsid w:val="009376C9"/>
    <w:rsid w:val="00941F2B"/>
    <w:rsid w:val="00946769"/>
    <w:rsid w:val="009532E7"/>
    <w:rsid w:val="0095335D"/>
    <w:rsid w:val="00957E75"/>
    <w:rsid w:val="00962597"/>
    <w:rsid w:val="009630F3"/>
    <w:rsid w:val="00972217"/>
    <w:rsid w:val="00973FE5"/>
    <w:rsid w:val="00975167"/>
    <w:rsid w:val="00976C2B"/>
    <w:rsid w:val="00977AD5"/>
    <w:rsid w:val="009816AE"/>
    <w:rsid w:val="00984544"/>
    <w:rsid w:val="00984987"/>
    <w:rsid w:val="00984EFC"/>
    <w:rsid w:val="00985DF4"/>
    <w:rsid w:val="00986AA3"/>
    <w:rsid w:val="00991321"/>
    <w:rsid w:val="00991D8E"/>
    <w:rsid w:val="00992A3E"/>
    <w:rsid w:val="00994E5A"/>
    <w:rsid w:val="009A1572"/>
    <w:rsid w:val="009A2ADC"/>
    <w:rsid w:val="009B251C"/>
    <w:rsid w:val="009B3528"/>
    <w:rsid w:val="009B3973"/>
    <w:rsid w:val="009B406D"/>
    <w:rsid w:val="009B55EB"/>
    <w:rsid w:val="009B597B"/>
    <w:rsid w:val="009C0F37"/>
    <w:rsid w:val="009C2A5F"/>
    <w:rsid w:val="009C301D"/>
    <w:rsid w:val="009D14AA"/>
    <w:rsid w:val="009D1580"/>
    <w:rsid w:val="009D28D6"/>
    <w:rsid w:val="009D682F"/>
    <w:rsid w:val="009E6223"/>
    <w:rsid w:val="009F3242"/>
    <w:rsid w:val="009F54C5"/>
    <w:rsid w:val="00A00B05"/>
    <w:rsid w:val="00A16034"/>
    <w:rsid w:val="00A20DE5"/>
    <w:rsid w:val="00A223E2"/>
    <w:rsid w:val="00A227FA"/>
    <w:rsid w:val="00A22FB6"/>
    <w:rsid w:val="00A25698"/>
    <w:rsid w:val="00A3228D"/>
    <w:rsid w:val="00A364C7"/>
    <w:rsid w:val="00A42365"/>
    <w:rsid w:val="00A50F13"/>
    <w:rsid w:val="00A525FE"/>
    <w:rsid w:val="00A53771"/>
    <w:rsid w:val="00A54297"/>
    <w:rsid w:val="00A543EA"/>
    <w:rsid w:val="00A61722"/>
    <w:rsid w:val="00A64294"/>
    <w:rsid w:val="00A669FE"/>
    <w:rsid w:val="00A72C24"/>
    <w:rsid w:val="00A82536"/>
    <w:rsid w:val="00A85751"/>
    <w:rsid w:val="00A91A7D"/>
    <w:rsid w:val="00A9202B"/>
    <w:rsid w:val="00A9411D"/>
    <w:rsid w:val="00A9736F"/>
    <w:rsid w:val="00AA0A20"/>
    <w:rsid w:val="00AA57A9"/>
    <w:rsid w:val="00AB3B90"/>
    <w:rsid w:val="00AE01CA"/>
    <w:rsid w:val="00AE2344"/>
    <w:rsid w:val="00AE4847"/>
    <w:rsid w:val="00AF3C92"/>
    <w:rsid w:val="00AF63EF"/>
    <w:rsid w:val="00B00ABE"/>
    <w:rsid w:val="00B0129F"/>
    <w:rsid w:val="00B023EF"/>
    <w:rsid w:val="00B031C6"/>
    <w:rsid w:val="00B03E28"/>
    <w:rsid w:val="00B069C3"/>
    <w:rsid w:val="00B15213"/>
    <w:rsid w:val="00B15299"/>
    <w:rsid w:val="00B229BB"/>
    <w:rsid w:val="00B2322D"/>
    <w:rsid w:val="00B25AE4"/>
    <w:rsid w:val="00B2621E"/>
    <w:rsid w:val="00B32C17"/>
    <w:rsid w:val="00B33057"/>
    <w:rsid w:val="00B365EE"/>
    <w:rsid w:val="00B37386"/>
    <w:rsid w:val="00B428CF"/>
    <w:rsid w:val="00B43D54"/>
    <w:rsid w:val="00B43DF7"/>
    <w:rsid w:val="00B55B69"/>
    <w:rsid w:val="00B61764"/>
    <w:rsid w:val="00B67C3F"/>
    <w:rsid w:val="00B73573"/>
    <w:rsid w:val="00B73872"/>
    <w:rsid w:val="00B74AFD"/>
    <w:rsid w:val="00B7509D"/>
    <w:rsid w:val="00B75C54"/>
    <w:rsid w:val="00B76CE6"/>
    <w:rsid w:val="00B8583B"/>
    <w:rsid w:val="00B97AA4"/>
    <w:rsid w:val="00BB34F1"/>
    <w:rsid w:val="00BB7820"/>
    <w:rsid w:val="00BC1FC9"/>
    <w:rsid w:val="00BC3751"/>
    <w:rsid w:val="00BC7234"/>
    <w:rsid w:val="00BD5C73"/>
    <w:rsid w:val="00BE06EC"/>
    <w:rsid w:val="00BE3833"/>
    <w:rsid w:val="00BE5EE0"/>
    <w:rsid w:val="00BE699C"/>
    <w:rsid w:val="00C021F5"/>
    <w:rsid w:val="00C1028C"/>
    <w:rsid w:val="00C12D4B"/>
    <w:rsid w:val="00C15973"/>
    <w:rsid w:val="00C172FB"/>
    <w:rsid w:val="00C20814"/>
    <w:rsid w:val="00C20E9B"/>
    <w:rsid w:val="00C2166D"/>
    <w:rsid w:val="00C2420E"/>
    <w:rsid w:val="00C2716C"/>
    <w:rsid w:val="00C30B04"/>
    <w:rsid w:val="00C3220E"/>
    <w:rsid w:val="00C3385A"/>
    <w:rsid w:val="00C356B7"/>
    <w:rsid w:val="00C35B10"/>
    <w:rsid w:val="00C42B62"/>
    <w:rsid w:val="00C43546"/>
    <w:rsid w:val="00C43980"/>
    <w:rsid w:val="00C45DB5"/>
    <w:rsid w:val="00C46D4A"/>
    <w:rsid w:val="00C720DB"/>
    <w:rsid w:val="00C730A9"/>
    <w:rsid w:val="00C80692"/>
    <w:rsid w:val="00C80C5F"/>
    <w:rsid w:val="00C96F17"/>
    <w:rsid w:val="00CA53CE"/>
    <w:rsid w:val="00CA6773"/>
    <w:rsid w:val="00CA74FC"/>
    <w:rsid w:val="00CB50EA"/>
    <w:rsid w:val="00CB56D8"/>
    <w:rsid w:val="00CC5ED4"/>
    <w:rsid w:val="00CC7CAD"/>
    <w:rsid w:val="00CD0447"/>
    <w:rsid w:val="00CD2765"/>
    <w:rsid w:val="00CD3E01"/>
    <w:rsid w:val="00CD5F4F"/>
    <w:rsid w:val="00D03ADF"/>
    <w:rsid w:val="00D03B07"/>
    <w:rsid w:val="00D20FBD"/>
    <w:rsid w:val="00D26ABC"/>
    <w:rsid w:val="00D30CCD"/>
    <w:rsid w:val="00D463F7"/>
    <w:rsid w:val="00D46549"/>
    <w:rsid w:val="00D47F8F"/>
    <w:rsid w:val="00D555F4"/>
    <w:rsid w:val="00D56608"/>
    <w:rsid w:val="00D6274B"/>
    <w:rsid w:val="00D7346E"/>
    <w:rsid w:val="00D74948"/>
    <w:rsid w:val="00D7532F"/>
    <w:rsid w:val="00D77A4B"/>
    <w:rsid w:val="00D84542"/>
    <w:rsid w:val="00D90BC7"/>
    <w:rsid w:val="00D92CDC"/>
    <w:rsid w:val="00D963E6"/>
    <w:rsid w:val="00DB0B98"/>
    <w:rsid w:val="00DB5021"/>
    <w:rsid w:val="00DB6C2F"/>
    <w:rsid w:val="00DE3562"/>
    <w:rsid w:val="00DE452B"/>
    <w:rsid w:val="00DE6D64"/>
    <w:rsid w:val="00DF3E49"/>
    <w:rsid w:val="00DF5C44"/>
    <w:rsid w:val="00DF68AC"/>
    <w:rsid w:val="00E014B4"/>
    <w:rsid w:val="00E014C3"/>
    <w:rsid w:val="00E07826"/>
    <w:rsid w:val="00E12F20"/>
    <w:rsid w:val="00E133E3"/>
    <w:rsid w:val="00E15349"/>
    <w:rsid w:val="00E21E64"/>
    <w:rsid w:val="00E31E56"/>
    <w:rsid w:val="00E33075"/>
    <w:rsid w:val="00E368DB"/>
    <w:rsid w:val="00E4673B"/>
    <w:rsid w:val="00E60C0B"/>
    <w:rsid w:val="00E631AB"/>
    <w:rsid w:val="00E72DCF"/>
    <w:rsid w:val="00E76590"/>
    <w:rsid w:val="00E775B0"/>
    <w:rsid w:val="00E82BD8"/>
    <w:rsid w:val="00E83546"/>
    <w:rsid w:val="00E9350E"/>
    <w:rsid w:val="00E95889"/>
    <w:rsid w:val="00E95D4D"/>
    <w:rsid w:val="00E9630E"/>
    <w:rsid w:val="00EA550C"/>
    <w:rsid w:val="00EC34E6"/>
    <w:rsid w:val="00ED0415"/>
    <w:rsid w:val="00ED3F53"/>
    <w:rsid w:val="00EE350F"/>
    <w:rsid w:val="00EE40CA"/>
    <w:rsid w:val="00EF03B5"/>
    <w:rsid w:val="00EF3A1A"/>
    <w:rsid w:val="00EF6CFF"/>
    <w:rsid w:val="00EF7769"/>
    <w:rsid w:val="00F00982"/>
    <w:rsid w:val="00F01219"/>
    <w:rsid w:val="00F01AD9"/>
    <w:rsid w:val="00F0279B"/>
    <w:rsid w:val="00F041EC"/>
    <w:rsid w:val="00F04D38"/>
    <w:rsid w:val="00F10A3A"/>
    <w:rsid w:val="00F11687"/>
    <w:rsid w:val="00F13491"/>
    <w:rsid w:val="00F13782"/>
    <w:rsid w:val="00F147EE"/>
    <w:rsid w:val="00F14FB3"/>
    <w:rsid w:val="00F1644D"/>
    <w:rsid w:val="00F23F1A"/>
    <w:rsid w:val="00F34C29"/>
    <w:rsid w:val="00F36166"/>
    <w:rsid w:val="00F4314D"/>
    <w:rsid w:val="00F477B9"/>
    <w:rsid w:val="00F65420"/>
    <w:rsid w:val="00F6557A"/>
    <w:rsid w:val="00F66848"/>
    <w:rsid w:val="00F81004"/>
    <w:rsid w:val="00F82C69"/>
    <w:rsid w:val="00F958CE"/>
    <w:rsid w:val="00FA08DA"/>
    <w:rsid w:val="00FA261D"/>
    <w:rsid w:val="00FA39AC"/>
    <w:rsid w:val="00FA3A05"/>
    <w:rsid w:val="00FA7AE3"/>
    <w:rsid w:val="00FB066E"/>
    <w:rsid w:val="00FB104F"/>
    <w:rsid w:val="00FB25ED"/>
    <w:rsid w:val="00FB34F9"/>
    <w:rsid w:val="00FB7FC2"/>
    <w:rsid w:val="00FC3E1F"/>
    <w:rsid w:val="00FC42C6"/>
    <w:rsid w:val="00FC5870"/>
    <w:rsid w:val="00FD64C7"/>
    <w:rsid w:val="00FE19B0"/>
    <w:rsid w:val="00FE739E"/>
    <w:rsid w:val="00FF3423"/>
    <w:rsid w:val="00FF5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E38766E-8554-4ED0-9F0A-AEA588D36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99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</w:rPr>
  </w:style>
  <w:style w:type="paragraph" w:styleId="5">
    <w:name w:val="heading 5"/>
    <w:basedOn w:val="a"/>
    <w:next w:val="a"/>
    <w:link w:val="50"/>
    <w:uiPriority w:val="9"/>
    <w:qFormat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uiPriority w:val="99"/>
    <w:qFormat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</w:rPr>
  </w:style>
  <w:style w:type="paragraph" w:styleId="7">
    <w:name w:val="heading 7"/>
    <w:basedOn w:val="a"/>
    <w:next w:val="a"/>
    <w:link w:val="70"/>
    <w:uiPriority w:val="99"/>
    <w:qFormat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8">
    <w:name w:val="heading 8"/>
    <w:basedOn w:val="a"/>
    <w:next w:val="a"/>
    <w:link w:val="80"/>
    <w:uiPriority w:val="99"/>
    <w:qFormat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uiPriority w:val="99"/>
    <w:qFormat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3">
    <w:name w:val="Subtle Emphasis"/>
    <w:uiPriority w:val="19"/>
    <w:qFormat/>
    <w:rPr>
      <w:i/>
      <w:iCs/>
      <w:color w:val="808080" w:themeColor="text1" w:themeTint="7F"/>
    </w:rPr>
  </w:style>
  <w:style w:type="character" w:styleId="a4">
    <w:name w:val="Emphasis"/>
    <w:uiPriority w:val="20"/>
    <w:qFormat/>
    <w:rPr>
      <w:i/>
      <w:iCs/>
    </w:rPr>
  </w:style>
  <w:style w:type="character" w:styleId="a5">
    <w:name w:val="Intense Emphasis"/>
    <w:uiPriority w:val="21"/>
    <w:qFormat/>
    <w:rPr>
      <w:b/>
      <w:bCs/>
      <w:i/>
      <w:iCs/>
      <w:color w:val="4F81BD" w:themeColor="accent1"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6">
    <w:name w:val="Intense Quote"/>
    <w:link w:val="a7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link w:val="a6"/>
    <w:uiPriority w:val="30"/>
    <w:rPr>
      <w:b/>
      <w:bCs/>
      <w:i/>
      <w:iCs/>
      <w:color w:val="4F81BD" w:themeColor="accent1"/>
    </w:rPr>
  </w:style>
  <w:style w:type="character" w:styleId="a8">
    <w:name w:val="Subtle Reference"/>
    <w:uiPriority w:val="31"/>
    <w:qFormat/>
    <w:rPr>
      <w:smallCaps/>
      <w:color w:val="C0504D" w:themeColor="accent2"/>
      <w:u w:val="single"/>
    </w:rPr>
  </w:style>
  <w:style w:type="character" w:styleId="a9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a">
    <w:name w:val="Book Title"/>
    <w:uiPriority w:val="33"/>
    <w:qFormat/>
    <w:rPr>
      <w:b/>
      <w:bCs/>
      <w:smallCaps/>
      <w:spacing w:val="5"/>
    </w:rPr>
  </w:style>
  <w:style w:type="paragraph" w:styleId="ab">
    <w:name w:val="footnote text"/>
    <w:link w:val="ac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Pr>
      <w:sz w:val="20"/>
      <w:szCs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paragraph" w:styleId="ae">
    <w:name w:val="endnote text"/>
    <w:link w:val="af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link w:val="ae"/>
    <w:uiPriority w:val="99"/>
    <w:semiHidden/>
    <w:rPr>
      <w:sz w:val="20"/>
      <w:szCs w:val="20"/>
    </w:rPr>
  </w:style>
  <w:style w:type="character" w:styleId="af0">
    <w:name w:val="endnote reference"/>
    <w:uiPriority w:val="99"/>
    <w:semiHidden/>
    <w:unhideWhenUsed/>
    <w:rPr>
      <w:vertAlign w:val="superscript"/>
    </w:rPr>
  </w:style>
  <w:style w:type="paragraph" w:styleId="af1">
    <w:name w:val="Plain Text"/>
    <w:link w:val="af2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2">
    <w:name w:val="Текст Знак"/>
    <w:link w:val="af1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table" w:styleId="af3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link w:val="af5"/>
    <w:uiPriority w:val="34"/>
    <w:qFormat/>
    <w:pPr>
      <w:ind w:left="720"/>
      <w:contextualSpacing/>
    </w:pPr>
  </w:style>
  <w:style w:type="paragraph" w:styleId="af6">
    <w:name w:val="header"/>
    <w:basedOn w:val="a"/>
    <w:link w:val="af7"/>
    <w:uiPriority w:val="99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af7">
    <w:name w:val="Верхний колонтитул Знак"/>
    <w:basedOn w:val="a0"/>
    <w:link w:val="af6"/>
    <w:uiPriority w:val="99"/>
    <w:rPr>
      <w:rFonts w:ascii="Arial" w:eastAsia="Times New Roman" w:hAnsi="Arial" w:cs="Times New Roman"/>
      <w:sz w:val="24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customStyle="1" w:styleId="afa">
    <w:name w:val="Стиль"/>
    <w:basedOn w:val="a"/>
    <w:uiPriority w:val="9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b">
    <w:name w:val="Body Text"/>
    <w:basedOn w:val="a"/>
    <w:link w:val="afc"/>
    <w:uiPriority w:val="9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c">
    <w:name w:val="Основной текст Знак"/>
    <w:basedOn w:val="a0"/>
    <w:link w:val="af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31">
    <w:name w:val="Body Text Indent 3"/>
    <w:basedOn w:val="a"/>
    <w:link w:val="32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Pr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uiPriority w:val="99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numbering" w:customStyle="1" w:styleId="11">
    <w:name w:val="Нет списка1"/>
    <w:uiPriority w:val="99"/>
    <w:semiHidden/>
  </w:style>
  <w:style w:type="paragraph" w:styleId="afe">
    <w:name w:val="Body Text Indent"/>
    <w:basedOn w:val="a"/>
    <w:link w:val="aff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aff">
    <w:name w:val="Основной текст с отступом Знак"/>
    <w:basedOn w:val="a0"/>
    <w:link w:val="afe"/>
    <w:uiPriority w:val="99"/>
    <w:rPr>
      <w:rFonts w:ascii="Times New Roman" w:eastAsia="Times New Roman" w:hAnsi="Times New Roman" w:cs="Times New Roman"/>
      <w:i/>
      <w:sz w:val="24"/>
      <w:szCs w:val="20"/>
    </w:rPr>
  </w:style>
  <w:style w:type="paragraph" w:styleId="33">
    <w:name w:val="Body Text 3"/>
    <w:basedOn w:val="a"/>
    <w:link w:val="34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"/>
    <w:basedOn w:val="a0"/>
    <w:link w:val="33"/>
    <w:uiPriority w:val="99"/>
    <w:rPr>
      <w:rFonts w:ascii="Times New Roman" w:eastAsia="Times New Roman" w:hAnsi="Times New Roman" w:cs="Times New Roman"/>
      <w:sz w:val="28"/>
      <w:szCs w:val="20"/>
    </w:rPr>
  </w:style>
  <w:style w:type="paragraph" w:styleId="23">
    <w:name w:val="Body Text Indent 2"/>
    <w:basedOn w:val="a"/>
    <w:link w:val="24"/>
    <w:uiPriority w:val="99"/>
    <w:pPr>
      <w:widowControl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4">
    <w:name w:val="Основной текст с отступом 2 Знак"/>
    <w:basedOn w:val="a0"/>
    <w:link w:val="23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Block Text"/>
    <w:basedOn w:val="a"/>
    <w:uiPriority w:val="99"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25">
    <w:name w:val="Body Text 2"/>
    <w:basedOn w:val="a"/>
    <w:link w:val="26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6">
    <w:name w:val="Основной текст 2 Знак"/>
    <w:basedOn w:val="a0"/>
    <w:link w:val="25"/>
    <w:uiPriority w:val="99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uiPriority w:val="99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ff1">
    <w:name w:val="Таблицы (моноширинный)"/>
    <w:basedOn w:val="a"/>
    <w:next w:val="a"/>
    <w:uiPriority w:val="99"/>
    <w:pPr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</w:rPr>
  </w:style>
  <w:style w:type="paragraph" w:styleId="aff2">
    <w:name w:val="Title"/>
    <w:basedOn w:val="a"/>
    <w:link w:val="aff3"/>
    <w:uiPriority w:val="99"/>
    <w:qFormat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character" w:customStyle="1" w:styleId="aff3">
    <w:name w:val="Название Знак"/>
    <w:basedOn w:val="a0"/>
    <w:link w:val="aff2"/>
    <w:uiPriority w:val="99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41">
    <w:name w:val="Знак4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f4">
    <w:name w:val="footer"/>
    <w:basedOn w:val="a"/>
    <w:link w:val="aff5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5">
    <w:name w:val="Нижний колонтитул Знак"/>
    <w:basedOn w:val="a0"/>
    <w:link w:val="aff4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page number"/>
    <w:basedOn w:val="a0"/>
    <w:uiPriority w:val="99"/>
  </w:style>
  <w:style w:type="paragraph" w:customStyle="1" w:styleId="Default">
    <w:name w:val="Default"/>
    <w:uiPriority w:val="9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2">
    <w:name w:val="Сетка таблицы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7">
    <w:name w:val="List"/>
    <w:basedOn w:val="a"/>
    <w:link w:val="aff8"/>
    <w:uiPriority w:val="99"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8">
    <w:name w:val="Список Знак"/>
    <w:link w:val="aff7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Абзац списка Знак"/>
    <w:link w:val="af4"/>
    <w:uiPriority w:val="34"/>
  </w:style>
  <w:style w:type="paragraph" w:customStyle="1" w:styleId="aff9">
    <w:name w:val="мой стиль"/>
    <w:basedOn w:val="a"/>
    <w:link w:val="affa"/>
    <w:uiPriority w:val="99"/>
    <w:pPr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fa">
    <w:name w:val="мой стиль Знак"/>
    <w:link w:val="aff9"/>
    <w:uiPriority w:val="99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ffb">
    <w:name w:val="FollowedHyperlink"/>
    <w:uiPriority w:val="99"/>
    <w:rPr>
      <w:color w:val="954F72"/>
      <w:u w:val="single"/>
    </w:rPr>
  </w:style>
  <w:style w:type="paragraph" w:styleId="affc">
    <w:name w:val="No Spacing"/>
    <w:basedOn w:val="a"/>
    <w:uiPriority w:val="99"/>
    <w:qFormat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7">
    <w:name w:val="List 2"/>
    <w:basedOn w:val="a"/>
    <w:uiPriority w:val="99"/>
    <w:unhideWhenUsed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</w:rPr>
  </w:style>
  <w:style w:type="paragraph" w:styleId="affd">
    <w:name w:val="Subtitle"/>
    <w:basedOn w:val="a"/>
    <w:link w:val="affe"/>
    <w:uiPriority w:val="99"/>
    <w:qFormat/>
    <w:pPr>
      <w:spacing w:after="60" w:line="240" w:lineRule="auto"/>
      <w:jc w:val="center"/>
    </w:pPr>
    <w:rPr>
      <w:rFonts w:ascii="Arial" w:eastAsia="Times New Roman" w:hAnsi="Arial" w:cs="Times New Roman"/>
      <w:sz w:val="24"/>
      <w:szCs w:val="24"/>
    </w:rPr>
  </w:style>
  <w:style w:type="character" w:customStyle="1" w:styleId="affe">
    <w:name w:val="Подзаголовок Знак"/>
    <w:basedOn w:val="a0"/>
    <w:link w:val="affd"/>
    <w:uiPriority w:val="99"/>
    <w:rPr>
      <w:rFonts w:ascii="Arial" w:eastAsia="Times New Roman" w:hAnsi="Arial" w:cs="Times New Roman"/>
      <w:sz w:val="24"/>
      <w:szCs w:val="24"/>
    </w:rPr>
  </w:style>
  <w:style w:type="character" w:customStyle="1" w:styleId="afff">
    <w:name w:val="МОН Знак Знак Знак"/>
    <w:link w:val="afff0"/>
    <w:uiPriority w:val="99"/>
    <w:rPr>
      <w:sz w:val="28"/>
    </w:rPr>
  </w:style>
  <w:style w:type="paragraph" w:customStyle="1" w:styleId="afff0">
    <w:name w:val="МОН Знак Знак"/>
    <w:basedOn w:val="a"/>
    <w:link w:val="afff"/>
    <w:uiPriority w:val="99"/>
    <w:pPr>
      <w:widowControl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uiPriority w:val="99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3">
    <w:name w:val="Стиль1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ff1">
    <w:name w:val="Перечень с номером"/>
    <w:basedOn w:val="afb"/>
    <w:uiPriority w:val="99"/>
    <w:pPr>
      <w:tabs>
        <w:tab w:val="num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uiPriority w:val="99"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BodyText21">
    <w:name w:val="Body Text 21"/>
    <w:basedOn w:val="a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</w:rPr>
  </w:style>
  <w:style w:type="paragraph" w:customStyle="1" w:styleId="BodyText22">
    <w:name w:val="Body Text 22"/>
    <w:basedOn w:val="a"/>
    <w:uiPriority w:val="99"/>
    <w:pPr>
      <w:widowControl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14">
    <w:name w:val="toc 1"/>
    <w:basedOn w:val="a"/>
    <w:next w:val="a"/>
    <w:uiPriority w:val="39"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paragraph" w:styleId="28">
    <w:name w:val="toc 2"/>
    <w:basedOn w:val="a"/>
    <w:next w:val="a"/>
    <w:uiPriority w:val="39"/>
    <w:pPr>
      <w:ind w:left="220"/>
    </w:pPr>
    <w:rPr>
      <w:rFonts w:ascii="Calibri" w:eastAsia="Calibri" w:hAnsi="Calibri" w:cs="Times New Roman"/>
    </w:rPr>
  </w:style>
  <w:style w:type="paragraph" w:styleId="35">
    <w:name w:val="toc 3"/>
    <w:basedOn w:val="a"/>
    <w:next w:val="a"/>
    <w:uiPriority w:val="39"/>
    <w:pPr>
      <w:ind w:left="440"/>
    </w:pPr>
    <w:rPr>
      <w:rFonts w:ascii="Calibri" w:eastAsia="Calibri" w:hAnsi="Calibri" w:cs="Times New Roman"/>
    </w:rPr>
  </w:style>
  <w:style w:type="paragraph" w:customStyle="1" w:styleId="ConsPlusCell">
    <w:name w:val="ConsPlusCell"/>
    <w:uiPriority w:val="99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ff2">
    <w:name w:val="Normal (Web)"/>
    <w:basedOn w:val="a"/>
    <w:uiPriority w:val="99"/>
    <w:unhideWhenUsed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">
    <w:name w:val="Без интервала1"/>
    <w:uiPriority w:val="99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29">
    <w:name w:val="Без интервала2"/>
    <w:uiPriority w:val="99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16">
    <w:name w:val="Цветной список — акцент 1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ff3">
    <w:name w:val="caption"/>
    <w:basedOn w:val="a"/>
    <w:next w:val="a"/>
    <w:uiPriority w:val="99"/>
    <w:qFormat/>
    <w:pPr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style-span">
    <w:name w:val="Apple-style-span"/>
    <w:uiPriority w:val="99"/>
  </w:style>
  <w:style w:type="character" w:styleId="afff4">
    <w:name w:val="Strong"/>
    <w:uiPriority w:val="99"/>
    <w:qFormat/>
    <w:rPr>
      <w:b/>
      <w:bCs/>
    </w:rPr>
  </w:style>
  <w:style w:type="paragraph" w:customStyle="1" w:styleId="afff5">
    <w:name w:val="Знак Знак Знак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uiPriority w:val="99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2a">
    <w:name w:val="Нет списка2"/>
    <w:uiPriority w:val="99"/>
    <w:semiHidden/>
  </w:style>
  <w:style w:type="paragraph" w:customStyle="1" w:styleId="42">
    <w:name w:val="Знак42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b">
    <w:name w:val="Сетка таблицы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3">
    <w:name w:val="Без интервала4"/>
    <w:uiPriority w:val="99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37">
    <w:name w:val="Нет списка3"/>
    <w:uiPriority w:val="99"/>
    <w:semiHidden/>
  </w:style>
  <w:style w:type="table" w:customStyle="1" w:styleId="38">
    <w:name w:val="Сетка таблицы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Нет списка4"/>
    <w:uiPriority w:val="99"/>
    <w:semiHidden/>
  </w:style>
  <w:style w:type="paragraph" w:customStyle="1" w:styleId="410">
    <w:name w:val="Знак41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5">
    <w:name w:val="Сетка таблицы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1">
    <w:name w:val="Без интервала5"/>
    <w:uiPriority w:val="9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2c">
    <w:name w:val="Основной текст (2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1">
    <w:name w:val="Основной текст (6)_"/>
    <w:basedOn w:val="a0"/>
    <w:link w:val="62"/>
    <w:uiPriority w:val="9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62">
    <w:name w:val="Основной текст (6)"/>
    <w:basedOn w:val="a"/>
    <w:link w:val="61"/>
    <w:uiPriority w:val="99"/>
    <w:pPr>
      <w:widowControl w:val="0"/>
      <w:shd w:val="clear" w:color="auto" w:fill="FFFFFF"/>
      <w:spacing w:after="420" w:line="0" w:lineRule="atLeast"/>
      <w:jc w:val="right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52">
    <w:name w:val="Сетка таблицы5"/>
    <w:basedOn w:val="a1"/>
    <w:next w:val="af3"/>
    <w:uiPriority w:val="39"/>
    <w:rsid w:val="00F34C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0B4E2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character" w:customStyle="1" w:styleId="afff6">
    <w:name w:val="Основной текст_"/>
    <w:link w:val="17"/>
    <w:uiPriority w:val="99"/>
    <w:locked/>
    <w:rsid w:val="000B4E2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17">
    <w:name w:val="Основной текст1"/>
    <w:basedOn w:val="a"/>
    <w:link w:val="afff6"/>
    <w:uiPriority w:val="99"/>
    <w:rsid w:val="000B4E28"/>
    <w:pPr>
      <w:shd w:val="clear" w:color="auto" w:fill="FFFFFF"/>
      <w:spacing w:before="420" w:after="1020" w:line="240" w:lineRule="atLeast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92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&#1075;&#1086;&#1088;&#1085;&#1099;&#1081;75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6F979A-7DD6-42B1-9E98-B733ECFAE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Слава</dc:creator>
  <cp:lastModifiedBy>Секретарь</cp:lastModifiedBy>
  <cp:revision>2</cp:revision>
  <cp:lastPrinted>2025-04-07T06:36:00Z</cp:lastPrinted>
  <dcterms:created xsi:type="dcterms:W3CDTF">2025-04-07T06:36:00Z</dcterms:created>
  <dcterms:modified xsi:type="dcterms:W3CDTF">2025-04-07T06:36:00Z</dcterms:modified>
</cp:coreProperties>
</file>