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0E2512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0E2512">
        <w:rPr>
          <w:rFonts w:ascii="Times New Roman" w:hAnsi="Times New Roman" w:cs="Times New Roman"/>
          <w:noProof/>
        </w:rPr>
        <w:drawing>
          <wp:inline distT="0" distB="0" distL="0" distR="0" wp14:anchorId="2BC8EC20" wp14:editId="561758B2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0E2512" w:rsidRDefault="001D3CFC" w:rsidP="00607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2512">
        <w:rPr>
          <w:rFonts w:ascii="Times New Roman" w:hAnsi="Times New Roman" w:cs="Times New Roman"/>
          <w:b/>
          <w:bCs/>
          <w:sz w:val="36"/>
          <w:szCs w:val="36"/>
        </w:rPr>
        <w:t>Администрация городского округа ЗАТО п. Горный</w:t>
      </w:r>
      <w:r w:rsidR="00607B84" w:rsidRPr="000E2512">
        <w:rPr>
          <w:rFonts w:ascii="Times New Roman" w:hAnsi="Times New Roman" w:cs="Times New Roman"/>
          <w:b/>
          <w:bCs/>
          <w:sz w:val="36"/>
          <w:szCs w:val="36"/>
        </w:rPr>
        <w:t xml:space="preserve"> Забайкальского края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2069BA" w:rsidRPr="000E2512" w:rsidRDefault="002069BA" w:rsidP="002069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1D3CFC" w:rsidRPr="000E2512" w:rsidRDefault="001D3CFC" w:rsidP="002069BA">
      <w:pPr>
        <w:pStyle w:val="2"/>
        <w:rPr>
          <w:rFonts w:ascii="Times New Roman" w:hAnsi="Times New Roman" w:cs="Times New Roman"/>
        </w:rPr>
      </w:pPr>
      <w:r w:rsidRPr="000E2512">
        <w:rPr>
          <w:rFonts w:ascii="Times New Roman" w:hAnsi="Times New Roman" w:cs="Times New Roman"/>
        </w:rPr>
        <w:t>П О С Т А Н О В Л Е Н И Е</w:t>
      </w:r>
    </w:p>
    <w:p w:rsidR="002069BA" w:rsidRPr="000E2512" w:rsidRDefault="002069BA" w:rsidP="00761013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1D3CFC" w:rsidP="002069BA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32"/>
        </w:rPr>
      </w:pPr>
    </w:p>
    <w:p w:rsidR="001D3CFC" w:rsidRPr="000E2512" w:rsidRDefault="003F5B27" w:rsidP="002069B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A929E4">
        <w:rPr>
          <w:rFonts w:ascii="Times New Roman" w:hAnsi="Times New Roman" w:cs="Times New Roman"/>
          <w:sz w:val="28"/>
          <w:szCs w:val="28"/>
        </w:rPr>
        <w:t xml:space="preserve">22 </w:t>
      </w:r>
      <w:r w:rsidR="00C4654A">
        <w:rPr>
          <w:rFonts w:ascii="Times New Roman" w:hAnsi="Times New Roman" w:cs="Times New Roman"/>
          <w:sz w:val="28"/>
          <w:szCs w:val="28"/>
        </w:rPr>
        <w:t>декабря</w:t>
      </w:r>
      <w:r w:rsidR="003201D7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="00721382">
        <w:rPr>
          <w:rFonts w:ascii="Times New Roman" w:hAnsi="Times New Roman" w:cs="Times New Roman"/>
          <w:sz w:val="28"/>
          <w:szCs w:val="28"/>
        </w:rPr>
        <w:t>2025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года              </w:t>
      </w:r>
      <w:r w:rsidR="00A929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1D3CFC" w:rsidRPr="000E2512">
        <w:rPr>
          <w:rFonts w:ascii="Times New Roman" w:hAnsi="Times New Roman" w:cs="Times New Roman"/>
          <w:sz w:val="28"/>
          <w:szCs w:val="28"/>
        </w:rPr>
        <w:t>№</w:t>
      </w:r>
      <w:r w:rsidR="00A929E4">
        <w:rPr>
          <w:rFonts w:ascii="Times New Roman" w:hAnsi="Times New Roman" w:cs="Times New Roman"/>
          <w:sz w:val="28"/>
          <w:szCs w:val="28"/>
        </w:rPr>
        <w:t>431</w:t>
      </w:r>
      <w:r w:rsidR="001D3CFC" w:rsidRPr="000E25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CFC" w:rsidRPr="00931111" w:rsidRDefault="001D3CFC" w:rsidP="009311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31111" w:rsidRPr="00931111" w:rsidRDefault="00931111" w:rsidP="0093111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0E2512" w:rsidRDefault="001D3CFC" w:rsidP="0020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512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0E2512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0E2512" w:rsidRDefault="001D3CFC" w:rsidP="00532981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0E25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0E2512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AF7A3A" w:rsidRDefault="001D3CFC" w:rsidP="0076101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</w:t>
      </w:r>
      <w:r w:rsidR="0070593B">
        <w:rPr>
          <w:rFonts w:ascii="Times New Roman" w:hAnsi="Times New Roman" w:cs="Times New Roman"/>
          <w:sz w:val="28"/>
          <w:szCs w:val="28"/>
        </w:rPr>
        <w:t>й от 07 августа 2023 года № 232</w:t>
      </w:r>
      <w:r w:rsidR="004629D2" w:rsidRPr="000E2512">
        <w:rPr>
          <w:rFonts w:ascii="Times New Roman" w:hAnsi="Times New Roman" w:cs="Times New Roman"/>
          <w:sz w:val="28"/>
          <w:szCs w:val="28"/>
        </w:rPr>
        <w:t xml:space="preserve"> </w:t>
      </w:r>
      <w:r w:rsidRPr="000E251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81AF7" w:rsidRDefault="00681AF7" w:rsidP="00681AF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681AF7">
        <w:rPr>
          <w:rFonts w:ascii="Times New Roman" w:hAnsi="Times New Roman" w:cs="Times New Roman"/>
          <w:sz w:val="28"/>
          <w:szCs w:val="28"/>
        </w:rPr>
        <w:t xml:space="preserve">1.1. </w:t>
      </w:r>
      <w:r w:rsidR="0070593B">
        <w:rPr>
          <w:rFonts w:ascii="Times New Roman" w:hAnsi="Times New Roman" w:cs="Times New Roman"/>
          <w:sz w:val="28"/>
          <w:szCs w:val="28"/>
        </w:rPr>
        <w:t>П</w:t>
      </w:r>
      <w:r w:rsidRPr="00681AF7">
        <w:rPr>
          <w:rFonts w:ascii="Times New Roman" w:hAnsi="Times New Roman" w:cs="Times New Roman"/>
          <w:sz w:val="28"/>
          <w:szCs w:val="28"/>
        </w:rPr>
        <w:t xml:space="preserve">реамбулу постановления администрации городского округа ЗАТО п. Горный Забайкальского края от 7 августа 2023 года № 232 «Об утверждении Муниципальной программы «Построение и развитие аппаратно-программного комплекса «Безопасный город» на территории городского округа ЗАТО п. </w:t>
      </w:r>
      <w:r w:rsidR="0070593B">
        <w:rPr>
          <w:rFonts w:ascii="Times New Roman" w:hAnsi="Times New Roman" w:cs="Times New Roman"/>
          <w:sz w:val="28"/>
          <w:szCs w:val="28"/>
        </w:rPr>
        <w:t xml:space="preserve">Горный на 2024-2028 годы», </w:t>
      </w:r>
      <w:r w:rsidR="0070593B">
        <w:rPr>
          <w:color w:val="000000" w:themeColor="text1"/>
          <w:sz w:val="28"/>
          <w:szCs w:val="28"/>
        </w:rPr>
        <w:t>изложить в следующей редакции:</w:t>
      </w:r>
    </w:p>
    <w:p w:rsidR="0070593B" w:rsidRPr="0070593B" w:rsidRDefault="0070593B" w:rsidP="0070593B">
      <w:pPr>
        <w:pStyle w:val="a8"/>
        <w:suppressAutoHyphens/>
        <w:spacing w:before="0" w:after="0"/>
        <w:ind w:firstLine="709"/>
        <w:contextualSpacing/>
        <w:rPr>
          <w:rFonts w:ascii="Times New Roman" w:hAnsi="Times New Roman"/>
          <w:sz w:val="28"/>
          <w:szCs w:val="28"/>
        </w:rPr>
      </w:pPr>
      <w:r w:rsidRPr="0070593B">
        <w:rPr>
          <w:rFonts w:ascii="Times New Roman" w:hAnsi="Times New Roman"/>
          <w:sz w:val="28"/>
          <w:szCs w:val="28"/>
        </w:rPr>
        <w:t xml:space="preserve">«В соответствии с Федеральными законами от 21.12.1994 года № 68 «О защите населения и территорий от чрезвычайных ситуаций природного и техногенного характера», от 21.12.1994 года № 69 «О пожарной безопасности», от 06.03.2006 года № 35 «О противодействии терроризму», от 25.07.2002 года № 114 «О противодействии экстремистской деятельности», от 06.05.2011 года № 100 «О добровольной пожарной охране», </w:t>
      </w:r>
      <w:bookmarkStart w:id="0" w:name="_GoBack"/>
      <w:r w:rsidRPr="00A929E4">
        <w:rPr>
          <w:rFonts w:ascii="Times New Roman" w:hAnsi="Times New Roman"/>
          <w:color w:val="000000" w:themeColor="text1"/>
          <w:sz w:val="28"/>
          <w:szCs w:val="28"/>
        </w:rPr>
        <w:t>указом Президента РФ от 28.12.2024 года № 1124 «Об утверждении Стратегии противодействия экстремизму в Российской Федерации»,</w:t>
      </w:r>
      <w:bookmarkEnd w:id="0"/>
      <w:r w:rsidRPr="0070593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0593B">
        <w:rPr>
          <w:rFonts w:ascii="Times New Roman" w:hAnsi="Times New Roman"/>
          <w:sz w:val="28"/>
          <w:szCs w:val="28"/>
        </w:rPr>
        <w:t xml:space="preserve">распоряжением </w:t>
      </w:r>
      <w:r w:rsidRPr="0070593B">
        <w:rPr>
          <w:rFonts w:ascii="Times New Roman" w:hAnsi="Times New Roman"/>
          <w:sz w:val="28"/>
          <w:szCs w:val="28"/>
        </w:rPr>
        <w:lastRenderedPageBreak/>
        <w:t>Правительства Российской Федерации от 03.12.2014 года № 2446-р «Концепция построения и развития аппаратно-программного комплекса «Безопасный город», в целях приведения в соответствие документов стратегического планирования, реализуемых в рамках третьего этапа «Стратегии социально-экономического развития городского округа ЗАТО п. Горный», администрация городского округа ЗАТО п. Горный постановляет:»</w:t>
      </w:r>
    </w:p>
    <w:p w:rsidR="0043384A" w:rsidRDefault="00681AF7" w:rsidP="0043384A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1.2</w:t>
      </w:r>
      <w:r w:rsidR="0043384A">
        <w:rPr>
          <w:sz w:val="28"/>
          <w:szCs w:val="28"/>
        </w:rPr>
        <w:t xml:space="preserve">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</w:t>
      </w:r>
      <w:r w:rsidR="0043384A">
        <w:rPr>
          <w:color w:val="000000" w:themeColor="text1"/>
          <w:sz w:val="28"/>
          <w:szCs w:val="28"/>
        </w:rPr>
        <w:t>раздел «Ответственный исполнитель» изложить в следующей редакции: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43384A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43384A" w:rsidRPr="007934B7" w:rsidRDefault="0043384A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934B7">
              <w:rPr>
                <w:rFonts w:ascii="Times New Roman" w:hAnsi="Times New Roman" w:cs="Times New Roman"/>
                <w:szCs w:val="28"/>
              </w:rPr>
              <w:t>Ответственный исполнитель</w:t>
            </w:r>
          </w:p>
        </w:tc>
        <w:tc>
          <w:tcPr>
            <w:tcW w:w="6486" w:type="dxa"/>
            <w:shd w:val="clear" w:color="auto" w:fill="auto"/>
          </w:tcPr>
          <w:p w:rsidR="0043384A" w:rsidRPr="007934B7" w:rsidRDefault="0043384A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934B7">
              <w:rPr>
                <w:rFonts w:ascii="Times New Roman" w:hAnsi="Times New Roman" w:cs="Times New Roman"/>
                <w:color w:val="FF0000"/>
                <w:szCs w:val="28"/>
              </w:rPr>
              <w:t>Консультант</w:t>
            </w:r>
            <w:r w:rsidRPr="007934B7">
              <w:rPr>
                <w:rFonts w:ascii="Times New Roman" w:hAnsi="Times New Roman" w:cs="Times New Roman"/>
                <w:szCs w:val="28"/>
              </w:rPr>
              <w:t xml:space="preserve"> администрации городского округа ЗАТО п. Горный </w:t>
            </w:r>
            <w:r w:rsidRPr="007934B7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</w:tr>
    </w:tbl>
    <w:p w:rsidR="00DC7EA8" w:rsidRPr="00DC7EA8" w:rsidRDefault="0029132C" w:rsidP="00DC7EA8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1.3</w:t>
      </w:r>
      <w:r w:rsidR="00DC7EA8" w:rsidRPr="00DC7EA8">
        <w:rPr>
          <w:sz w:val="28"/>
          <w:szCs w:val="28"/>
        </w:rPr>
        <w:t xml:space="preserve">. В паспорте 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</w:t>
      </w:r>
      <w:r w:rsidR="00DC7EA8" w:rsidRPr="00DC7EA8">
        <w:rPr>
          <w:color w:val="000000" w:themeColor="text1"/>
          <w:sz w:val="28"/>
          <w:szCs w:val="28"/>
        </w:rPr>
        <w:t>раздел «</w:t>
      </w:r>
      <w:r w:rsidR="00DC7EA8" w:rsidRPr="00DC7EA8">
        <w:rPr>
          <w:rFonts w:cs="Arial"/>
          <w:color w:val="000000" w:themeColor="text1"/>
          <w:sz w:val="28"/>
          <w:szCs w:val="28"/>
        </w:rPr>
        <w:t>Ресурсное обеспечение программы»</w:t>
      </w:r>
      <w:r w:rsidR="00DC7EA8" w:rsidRPr="00DC7EA8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DC7EA8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DC7EA8" w:rsidRPr="00DC7EA8" w:rsidRDefault="00DC7EA8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DC7EA8">
              <w:rPr>
                <w:rFonts w:ascii="Times New Roman" w:hAnsi="Times New Roman" w:cs="Times New Roman"/>
                <w:color w:val="000000" w:themeColor="text1"/>
                <w:szCs w:val="28"/>
              </w:rPr>
              <w:t>Ресурсное обеспечение программы</w:t>
            </w:r>
          </w:p>
        </w:tc>
        <w:tc>
          <w:tcPr>
            <w:tcW w:w="6486" w:type="dxa"/>
            <w:shd w:val="clear" w:color="auto" w:fill="auto"/>
          </w:tcPr>
          <w:p w:rsidR="00DC7EA8" w:rsidRPr="00DC7EA8" w:rsidRDefault="00DC7EA8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DC7EA8">
              <w:rPr>
                <w:rFonts w:ascii="Times New Roman" w:hAnsi="Times New Roman" w:cs="Times New Roman"/>
                <w:color w:val="000000" w:themeColor="text1"/>
              </w:rPr>
              <w:t xml:space="preserve">Бюджет городского округа ЗАТО п. Горный – </w:t>
            </w:r>
            <w:r w:rsidRPr="00DC7EA8">
              <w:rPr>
                <w:rFonts w:ascii="Times New Roman" w:hAnsi="Times New Roman" w:cs="Times New Roman"/>
                <w:color w:val="000000" w:themeColor="text1"/>
                <w:szCs w:val="28"/>
              </w:rPr>
              <w:t>5 736 159</w:t>
            </w:r>
            <w:r w:rsidRPr="00DC7EA8">
              <w:rPr>
                <w:rFonts w:ascii="Times New Roman" w:hAnsi="Times New Roman" w:cs="Times New Roman"/>
                <w:color w:val="000000" w:themeColor="text1"/>
              </w:rPr>
              <w:t xml:space="preserve">, 90 руб., в том числе по годам: 2024 год – 1 838 159, 90 руб.; 2025 год - </w:t>
            </w:r>
            <w:r w:rsidRPr="00DC7EA8">
              <w:rPr>
                <w:rFonts w:ascii="Times New Roman" w:hAnsi="Times New Roman" w:cs="Times New Roman"/>
                <w:color w:val="FF0000"/>
                <w:szCs w:val="28"/>
              </w:rPr>
              <w:t xml:space="preserve">719 </w:t>
            </w:r>
            <w:r w:rsidRPr="00DC7EA8">
              <w:rPr>
                <w:rFonts w:ascii="Times New Roman" w:hAnsi="Times New Roman" w:cs="Times New Roman"/>
                <w:color w:val="FF0000"/>
              </w:rPr>
              <w:t>995</w:t>
            </w:r>
            <w:r w:rsidRPr="00DC7EA8">
              <w:rPr>
                <w:rFonts w:ascii="Times New Roman" w:hAnsi="Times New Roman" w:cs="Times New Roman"/>
                <w:color w:val="000000" w:themeColor="text1"/>
              </w:rPr>
              <w:t>, 00 руб.; 2026 год – 1 638 000, 00 руб.; 2027 год – 720 000 руб.; 2028 год – 720 000 руб.</w:t>
            </w:r>
          </w:p>
        </w:tc>
      </w:tr>
    </w:tbl>
    <w:p w:rsidR="0043384A" w:rsidRDefault="0029132C" w:rsidP="00DC7EA8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1.4</w:t>
      </w:r>
      <w:r w:rsidR="0043384A">
        <w:rPr>
          <w:sz w:val="28"/>
          <w:szCs w:val="28"/>
        </w:rPr>
        <w:t xml:space="preserve">. В паспорте подпрограммы </w:t>
      </w:r>
      <w:r w:rsidR="0043384A">
        <w:rPr>
          <w:color w:val="000000" w:themeColor="text1"/>
          <w:sz w:val="28"/>
          <w:szCs w:val="28"/>
        </w:rPr>
        <w:t>1 «</w:t>
      </w:r>
      <w:r w:rsidR="0043384A" w:rsidRPr="0043384A">
        <w:rPr>
          <w:sz w:val="28"/>
        </w:rPr>
        <w:t>Обеспечение пожарной безопасности городского округа ЗАТО п. Горный на 2024-2028 годы</w:t>
      </w:r>
      <w:r w:rsidR="0043384A">
        <w:rPr>
          <w:color w:val="000000" w:themeColor="text1"/>
          <w:sz w:val="28"/>
          <w:szCs w:val="28"/>
        </w:rPr>
        <w:t>» раздел «Ответственный исполнитель» изложить в следующей редакции: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43384A" w:rsidRPr="00FC6B84" w:rsidTr="00DC7EA8">
        <w:trPr>
          <w:trHeight w:val="752"/>
        </w:trPr>
        <w:tc>
          <w:tcPr>
            <w:tcW w:w="2908" w:type="dxa"/>
            <w:shd w:val="clear" w:color="auto" w:fill="auto"/>
          </w:tcPr>
          <w:p w:rsidR="0043384A" w:rsidRPr="007934B7" w:rsidRDefault="0043384A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934B7">
              <w:rPr>
                <w:rFonts w:ascii="Times New Roman" w:hAnsi="Times New Roman" w:cs="Times New Roman"/>
                <w:szCs w:val="28"/>
              </w:rPr>
              <w:t>Ответственный исполнитель</w:t>
            </w:r>
          </w:p>
        </w:tc>
        <w:tc>
          <w:tcPr>
            <w:tcW w:w="6486" w:type="dxa"/>
            <w:shd w:val="clear" w:color="auto" w:fill="auto"/>
          </w:tcPr>
          <w:p w:rsidR="0043384A" w:rsidRPr="007934B7" w:rsidRDefault="0043384A" w:rsidP="00DC7E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934B7">
              <w:rPr>
                <w:rFonts w:ascii="Times New Roman" w:hAnsi="Times New Roman" w:cs="Times New Roman"/>
                <w:color w:val="FF0000"/>
                <w:szCs w:val="28"/>
              </w:rPr>
              <w:t>Консультант</w:t>
            </w:r>
            <w:r w:rsidRPr="007934B7">
              <w:rPr>
                <w:rFonts w:ascii="Times New Roman" w:hAnsi="Times New Roman" w:cs="Times New Roman"/>
                <w:szCs w:val="28"/>
              </w:rPr>
              <w:t xml:space="preserve"> администрации городского округа ЗАТО п. Горный </w:t>
            </w:r>
            <w:r w:rsidRPr="007934B7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</w:tr>
    </w:tbl>
    <w:p w:rsidR="0066681D" w:rsidRDefault="0066681D" w:rsidP="0066681D">
      <w:pPr>
        <w:pStyle w:val="a3"/>
        <w:suppressAutoHyphens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29132C">
        <w:rPr>
          <w:sz w:val="28"/>
          <w:szCs w:val="28"/>
        </w:rPr>
        <w:t>.5</w:t>
      </w:r>
      <w:r>
        <w:rPr>
          <w:sz w:val="28"/>
          <w:szCs w:val="28"/>
        </w:rPr>
        <w:t xml:space="preserve">. В паспорте подпрограммы </w:t>
      </w:r>
      <w:r>
        <w:rPr>
          <w:color w:val="000000" w:themeColor="text1"/>
          <w:sz w:val="28"/>
          <w:szCs w:val="28"/>
        </w:rPr>
        <w:t>2 «Профилактика терроризма и экстремизма на территории городского округа ЗАТО п.Горный» раздел «</w:t>
      </w:r>
      <w:r w:rsidR="007934B7">
        <w:rPr>
          <w:color w:val="000000" w:themeColor="text1"/>
          <w:sz w:val="28"/>
          <w:szCs w:val="28"/>
        </w:rPr>
        <w:t>Ответственный исполнитель</w:t>
      </w:r>
      <w:r>
        <w:rPr>
          <w:color w:val="000000" w:themeColor="text1"/>
          <w:sz w:val="28"/>
          <w:szCs w:val="28"/>
        </w:rPr>
        <w:t>» изложить в следующей редакции: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6486"/>
      </w:tblGrid>
      <w:tr w:rsidR="007934B7" w:rsidRPr="00FC6B84" w:rsidTr="007934B7">
        <w:trPr>
          <w:trHeight w:val="752"/>
        </w:trPr>
        <w:tc>
          <w:tcPr>
            <w:tcW w:w="2908" w:type="dxa"/>
            <w:shd w:val="clear" w:color="auto" w:fill="auto"/>
          </w:tcPr>
          <w:p w:rsidR="007934B7" w:rsidRPr="007934B7" w:rsidRDefault="007934B7" w:rsidP="007934B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934B7">
              <w:rPr>
                <w:rFonts w:ascii="Times New Roman" w:hAnsi="Times New Roman" w:cs="Times New Roman"/>
                <w:szCs w:val="28"/>
              </w:rPr>
              <w:t>Ответственный исполнитель</w:t>
            </w:r>
          </w:p>
        </w:tc>
        <w:tc>
          <w:tcPr>
            <w:tcW w:w="6486" w:type="dxa"/>
            <w:shd w:val="clear" w:color="auto" w:fill="auto"/>
          </w:tcPr>
          <w:p w:rsidR="007934B7" w:rsidRPr="007934B7" w:rsidRDefault="007934B7" w:rsidP="007934B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7934B7">
              <w:rPr>
                <w:rFonts w:ascii="Times New Roman" w:hAnsi="Times New Roman" w:cs="Times New Roman"/>
                <w:color w:val="FF0000"/>
                <w:szCs w:val="28"/>
              </w:rPr>
              <w:t>Консультант</w:t>
            </w:r>
            <w:r w:rsidRPr="007934B7">
              <w:rPr>
                <w:rFonts w:ascii="Times New Roman" w:hAnsi="Times New Roman" w:cs="Times New Roman"/>
                <w:szCs w:val="28"/>
              </w:rPr>
              <w:t xml:space="preserve"> администрации городского округа ЗАТО п. Горный </w:t>
            </w:r>
            <w:r w:rsidRPr="007934B7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</w:tr>
    </w:tbl>
    <w:p w:rsidR="001D3CFC" w:rsidRPr="000E2512" w:rsidRDefault="001D3CFC" w:rsidP="0053298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2512">
        <w:rPr>
          <w:bCs/>
          <w:sz w:val="28"/>
          <w:szCs w:val="28"/>
        </w:rPr>
        <w:t>П</w:t>
      </w:r>
      <w:r w:rsidR="00607B84" w:rsidRPr="000E2512">
        <w:rPr>
          <w:bCs/>
          <w:sz w:val="28"/>
          <w:szCs w:val="28"/>
        </w:rPr>
        <w:t>риложения</w:t>
      </w:r>
      <w:r w:rsidR="00881678" w:rsidRPr="000E2512">
        <w:rPr>
          <w:bCs/>
          <w:sz w:val="28"/>
          <w:szCs w:val="28"/>
        </w:rPr>
        <w:t xml:space="preserve"> № </w:t>
      </w:r>
      <w:r w:rsidR="00C4654A">
        <w:rPr>
          <w:bCs/>
          <w:sz w:val="28"/>
          <w:szCs w:val="28"/>
        </w:rPr>
        <w:t>1, № 2, № 3</w:t>
      </w:r>
      <w:r w:rsidR="0070593B">
        <w:rPr>
          <w:bCs/>
          <w:sz w:val="28"/>
          <w:szCs w:val="28"/>
        </w:rPr>
        <w:t>, № 4</w:t>
      </w:r>
      <w:r w:rsidRPr="000E2512">
        <w:rPr>
          <w:bCs/>
          <w:sz w:val="28"/>
          <w:szCs w:val="28"/>
        </w:rPr>
        <w:t xml:space="preserve"> к муниципальной программе «</w:t>
      </w:r>
      <w:r w:rsidRPr="000E2512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0E2512">
        <w:rPr>
          <w:bCs/>
          <w:sz w:val="28"/>
          <w:szCs w:val="28"/>
        </w:rPr>
        <w:t>» изложить в новой редак</w:t>
      </w:r>
      <w:r w:rsidR="00BB7563" w:rsidRPr="000E2512">
        <w:rPr>
          <w:bCs/>
          <w:sz w:val="28"/>
          <w:szCs w:val="28"/>
        </w:rPr>
        <w:t>ции согласно приложению № 1</w:t>
      </w:r>
      <w:r w:rsidR="00607B84" w:rsidRPr="000E2512">
        <w:rPr>
          <w:bCs/>
          <w:sz w:val="28"/>
          <w:szCs w:val="28"/>
        </w:rPr>
        <w:t>, № 2</w:t>
      </w:r>
      <w:r w:rsidR="00C4654A">
        <w:rPr>
          <w:bCs/>
          <w:sz w:val="28"/>
          <w:szCs w:val="28"/>
        </w:rPr>
        <w:t>, № 3</w:t>
      </w:r>
      <w:r w:rsidR="0070593B">
        <w:rPr>
          <w:bCs/>
          <w:sz w:val="28"/>
          <w:szCs w:val="28"/>
        </w:rPr>
        <w:t>, № 4</w:t>
      </w:r>
      <w:r w:rsidR="00231BB5">
        <w:rPr>
          <w:bCs/>
          <w:sz w:val="28"/>
          <w:szCs w:val="28"/>
        </w:rPr>
        <w:t xml:space="preserve"> </w:t>
      </w:r>
      <w:r w:rsidRPr="000E2512">
        <w:rPr>
          <w:bCs/>
          <w:sz w:val="28"/>
          <w:szCs w:val="28"/>
        </w:rPr>
        <w:t>к настоящему постановлению соответственно.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0E2512" w:rsidRDefault="001D3CFC" w:rsidP="005329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0E251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0E251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2512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2069BA" w:rsidRPr="00761013" w:rsidRDefault="001D3CFC" w:rsidP="0076101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12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93B" w:rsidRDefault="0070593B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0593B" w:rsidRPr="000E2512" w:rsidRDefault="0070593B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145A42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0E2512">
        <w:rPr>
          <w:rFonts w:ascii="Times New Roman" w:hAnsi="Times New Roman" w:cs="Times New Roman"/>
          <w:sz w:val="28"/>
        </w:rPr>
        <w:t>Глава ЗАТО п. Горный                                                                      Т.В. Карнаух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0E2512" w:rsidRDefault="0070593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Консультант</w:t>
      </w:r>
      <w:r w:rsidR="006A210B" w:rsidRPr="000E2512">
        <w:rPr>
          <w:rFonts w:ascii="Times New Roman" w:hAnsi="Times New Roman" w:cs="Times New Roman"/>
          <w:sz w:val="28"/>
        </w:rPr>
        <w:t xml:space="preserve"> администрации 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A210B" w:rsidRPr="000E2512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0E2512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« ___ </w:t>
      </w:r>
      <w:r w:rsidR="00AB6F73" w:rsidRPr="000E2512">
        <w:rPr>
          <w:rFonts w:ascii="Times New Roman" w:hAnsi="Times New Roman" w:cs="Times New Roman"/>
          <w:sz w:val="28"/>
        </w:rPr>
        <w:t>»___________2025</w:t>
      </w:r>
      <w:r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07B84" w:rsidRPr="000E2512" w:rsidRDefault="0070593B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Консультант отдела ОП</w:t>
      </w:r>
      <w:r w:rsidR="0060270A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Р</w:t>
      </w:r>
      <w:r w:rsidR="00607B84" w:rsidRPr="000E2512">
        <w:rPr>
          <w:rFonts w:ascii="Times New Roman" w:hAnsi="Times New Roman" w:cs="Times New Roman"/>
          <w:sz w:val="28"/>
        </w:rPr>
        <w:t xml:space="preserve"> администрации 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607B84" w:rsidRPr="000E2512" w:rsidRDefault="00607B84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Pr="000E2512">
        <w:rPr>
          <w:rFonts w:ascii="Times New Roman" w:hAnsi="Times New Roman" w:cs="Times New Roman"/>
          <w:sz w:val="28"/>
        </w:rPr>
        <w:t>Лядова</w:t>
      </w:r>
      <w:proofErr w:type="spellEnd"/>
      <w:r w:rsidRPr="000E2512">
        <w:rPr>
          <w:rFonts w:ascii="Times New Roman" w:hAnsi="Times New Roman" w:cs="Times New Roman"/>
          <w:sz w:val="28"/>
        </w:rPr>
        <w:t xml:space="preserve"> А.С. </w:t>
      </w:r>
    </w:p>
    <w:p w:rsidR="00607B84" w:rsidRPr="000E2512" w:rsidRDefault="00AB6F73" w:rsidP="00607B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0E2512">
        <w:rPr>
          <w:rFonts w:ascii="Times New Roman" w:hAnsi="Times New Roman" w:cs="Times New Roman"/>
          <w:sz w:val="28"/>
        </w:rPr>
        <w:t>« ___ »___________2025</w:t>
      </w:r>
      <w:r w:rsidR="00607B84" w:rsidRPr="000E2512">
        <w:rPr>
          <w:rFonts w:ascii="Times New Roman" w:hAnsi="Times New Roman" w:cs="Times New Roman"/>
          <w:sz w:val="28"/>
        </w:rPr>
        <w:t xml:space="preserve"> г.</w:t>
      </w:r>
    </w:p>
    <w:p w:rsidR="001D3CFC" w:rsidRPr="000E2512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0E2512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0E2512" w:rsidSect="00607B8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0E2512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>Приложение № 1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0E2512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2069BA" w:rsidRPr="000E2512" w:rsidRDefault="00A929E4" w:rsidP="00452C35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22.12.</w:t>
      </w:r>
      <w:r w:rsidR="00AB6F73" w:rsidRPr="000E2512">
        <w:rPr>
          <w:rFonts w:ascii="Times New Roman" w:hAnsi="Times New Roman" w:cs="Times New Roman"/>
          <w:szCs w:val="20"/>
        </w:rPr>
        <w:t>025</w:t>
      </w:r>
      <w:r>
        <w:rPr>
          <w:rFonts w:ascii="Times New Roman" w:hAnsi="Times New Roman" w:cs="Times New Roman"/>
          <w:szCs w:val="20"/>
        </w:rPr>
        <w:t xml:space="preserve"> г. № 431</w:t>
      </w:r>
    </w:p>
    <w:p w:rsidR="002069BA" w:rsidRPr="000E2512" w:rsidRDefault="002069BA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C4654A" w:rsidRPr="00C4654A" w:rsidRDefault="00C4654A" w:rsidP="00C4654A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C4654A">
        <w:rPr>
          <w:rFonts w:ascii="Times New Roman" w:hAnsi="Times New Roman" w:cs="Times New Roman"/>
          <w:szCs w:val="28"/>
        </w:rPr>
        <w:t>Приложение № 1</w:t>
      </w:r>
      <w:r w:rsidRPr="00C4654A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</w:t>
      </w:r>
      <w:proofErr w:type="gramStart"/>
      <w:r w:rsidRPr="00C4654A">
        <w:rPr>
          <w:rFonts w:ascii="Times New Roman" w:hAnsi="Times New Roman" w:cs="Times New Roman"/>
          <w:szCs w:val="28"/>
        </w:rPr>
        <w:t xml:space="preserve">годы» </w:t>
      </w:r>
      <w:r>
        <w:rPr>
          <w:rFonts w:ascii="Times New Roman" w:hAnsi="Times New Roman" w:cs="Times New Roman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Cs w:val="28"/>
        </w:rPr>
        <w:t xml:space="preserve"> </w:t>
      </w:r>
      <w:r w:rsidRPr="00C4654A">
        <w:rPr>
          <w:rFonts w:ascii="Times New Roman" w:hAnsi="Times New Roman" w:cs="Times New Roman"/>
          <w:szCs w:val="28"/>
        </w:rPr>
        <w:t xml:space="preserve">(в ред. Пост. </w:t>
      </w:r>
      <w:r w:rsidRPr="00C4654A">
        <w:rPr>
          <w:rFonts w:ascii="Times New Roman" w:hAnsi="Times New Roman" w:cs="Times New Roman"/>
          <w:color w:val="000000" w:themeColor="text1"/>
          <w:szCs w:val="28"/>
        </w:rPr>
        <w:t xml:space="preserve">от </w:t>
      </w:r>
      <w:r w:rsidR="0066681D">
        <w:rPr>
          <w:rFonts w:ascii="Times New Roman" w:hAnsi="Times New Roman" w:cs="Times New Roman"/>
          <w:color w:val="FF0000"/>
          <w:szCs w:val="28"/>
        </w:rPr>
        <w:t>10.12</w:t>
      </w:r>
      <w:r w:rsidRPr="00C4654A">
        <w:rPr>
          <w:rFonts w:ascii="Times New Roman" w:hAnsi="Times New Roman" w:cs="Times New Roman"/>
          <w:color w:val="FF0000"/>
          <w:szCs w:val="28"/>
        </w:rPr>
        <w:t xml:space="preserve">.2025 года № </w:t>
      </w:r>
      <w:r w:rsidRPr="00C4654A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C4654A" w:rsidRPr="0066681D" w:rsidRDefault="00C4654A" w:rsidP="00C465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4654A" w:rsidRPr="0066681D" w:rsidRDefault="00C4654A" w:rsidP="00C4654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Сведения о составе и значениях целевых показателей (индикаторов) муниципальной программы</w:t>
      </w:r>
    </w:p>
    <w:p w:rsidR="00C4654A" w:rsidRPr="00FC6B84" w:rsidRDefault="00C4654A" w:rsidP="00C4654A">
      <w:pPr>
        <w:suppressAutoHyphens/>
        <w:ind w:firstLine="709"/>
        <w:rPr>
          <w:rFonts w:cs="Arial"/>
          <w:szCs w:val="28"/>
        </w:rPr>
      </w:pPr>
    </w:p>
    <w:tbl>
      <w:tblPr>
        <w:tblW w:w="10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812"/>
        <w:gridCol w:w="851"/>
        <w:gridCol w:w="1417"/>
        <w:gridCol w:w="1023"/>
        <w:gridCol w:w="992"/>
        <w:gridCol w:w="1134"/>
        <w:gridCol w:w="1134"/>
        <w:gridCol w:w="1204"/>
      </w:tblGrid>
      <w:tr w:rsidR="00C4654A" w:rsidRPr="00C4654A" w:rsidTr="00DC7EA8">
        <w:trPr>
          <w:trHeight w:val="10"/>
          <w:jc w:val="center"/>
        </w:trPr>
        <w:tc>
          <w:tcPr>
            <w:tcW w:w="519" w:type="dxa"/>
            <w:vMerge w:val="restart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 xml:space="preserve"> № п/п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C4654A">
              <w:rPr>
                <w:rFonts w:ascii="Times New Roman" w:hAnsi="Times New Roman" w:cs="Times New Roman"/>
              </w:rPr>
              <w:t>Единица измерения (шт.)</w:t>
            </w:r>
          </w:p>
        </w:tc>
        <w:tc>
          <w:tcPr>
            <w:tcW w:w="1417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87" w:type="dxa"/>
            <w:gridSpan w:val="5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отчетный (базовый) год</w:t>
            </w:r>
          </w:p>
        </w:tc>
        <w:tc>
          <w:tcPr>
            <w:tcW w:w="1023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992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0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2028 год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1023" w:type="dxa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204" w:type="dxa"/>
            <w:shd w:val="clear" w:color="auto" w:fill="auto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прогноз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pStyle w:val="1"/>
              <w:spacing w:after="0" w:line="240" w:lineRule="auto"/>
              <w:ind w:firstLine="0"/>
              <w:rPr>
                <w:rFonts w:ascii="Times New Roman" w:hAnsi="Times New Roman"/>
                <w:kern w:val="0"/>
              </w:rPr>
            </w:pPr>
            <w:r w:rsidRPr="00C4654A">
              <w:rPr>
                <w:rFonts w:ascii="Times New Roman" w:hAnsi="Times New Roman"/>
                <w:kern w:val="0"/>
              </w:rPr>
              <w:t>Наращивание системы видеонаблюдения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6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Обеспечение оповещения населения системами 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Обеспечение оповещения населения системами пожарной сигнализации и средств оповещения</w:t>
            </w:r>
          </w:p>
          <w:p w:rsidR="0066681D" w:rsidRPr="00C4654A" w:rsidRDefault="0066681D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4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Количество проведенных Антитеррористических комиссий ЗАТО п. Горный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4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Количество проводимых тренировок по отработке порядка действий при угрозе совершения или совершении террористического акта работников организаций на территории ЗАТО п. Горный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2</w:t>
            </w:r>
          </w:p>
        </w:tc>
      </w:tr>
      <w:tr w:rsidR="00C4654A" w:rsidRPr="00C4654A" w:rsidTr="00DC7EA8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81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Количество мероприятий, направленных на 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</w:t>
            </w:r>
          </w:p>
        </w:tc>
        <w:tc>
          <w:tcPr>
            <w:tcW w:w="851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1204" w:type="dxa"/>
            <w:shd w:val="clear" w:color="auto" w:fill="auto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3</w:t>
            </w:r>
          </w:p>
        </w:tc>
      </w:tr>
    </w:tbl>
    <w:p w:rsidR="0066681D" w:rsidRDefault="00C4654A" w:rsidP="00C4654A">
      <w:pPr>
        <w:suppressAutoHyphens/>
        <w:ind w:right="5953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br w:type="page"/>
      </w:r>
    </w:p>
    <w:p w:rsidR="0066681D" w:rsidRPr="000E2512" w:rsidRDefault="0066681D" w:rsidP="0066681D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2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Cs w:val="20"/>
        </w:rPr>
        <w:t>округа</w:t>
      </w:r>
      <w:proofErr w:type="gramEnd"/>
      <w:r w:rsidRPr="000E2512">
        <w:rPr>
          <w:rFonts w:ascii="Times New Roman" w:hAnsi="Times New Roman" w:cs="Times New Roman"/>
          <w:szCs w:val="20"/>
        </w:rPr>
        <w:t xml:space="preserve"> ЗАТО п. Горный </w:t>
      </w:r>
    </w:p>
    <w:p w:rsidR="00A929E4" w:rsidRPr="000E2512" w:rsidRDefault="00A929E4" w:rsidP="00A929E4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от  22.12.</w:t>
      </w:r>
      <w:r w:rsidR="0066681D" w:rsidRPr="000E2512">
        <w:rPr>
          <w:rFonts w:ascii="Times New Roman" w:hAnsi="Times New Roman" w:cs="Times New Roman"/>
          <w:szCs w:val="20"/>
        </w:rPr>
        <w:t>2025</w:t>
      </w:r>
      <w:proofErr w:type="gramEnd"/>
      <w:r>
        <w:rPr>
          <w:rFonts w:ascii="Times New Roman" w:hAnsi="Times New Roman" w:cs="Times New Roman"/>
          <w:szCs w:val="20"/>
        </w:rPr>
        <w:t xml:space="preserve"> г. № 431</w:t>
      </w:r>
    </w:p>
    <w:p w:rsidR="0066681D" w:rsidRDefault="0066681D" w:rsidP="00C4654A">
      <w:pPr>
        <w:suppressAutoHyphens/>
        <w:ind w:right="5953"/>
        <w:rPr>
          <w:rFonts w:ascii="Times New Roman" w:hAnsi="Times New Roman" w:cs="Times New Roman"/>
        </w:rPr>
      </w:pP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>Приложение № 2</w:t>
      </w:r>
      <w:r w:rsidRPr="00C4654A">
        <w:rPr>
          <w:rFonts w:ascii="Times New Roman" w:hAnsi="Times New Roman" w:cs="Times New Roman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C4654A">
        <w:rPr>
          <w:rFonts w:ascii="Times New Roman" w:hAnsi="Times New Roman" w:cs="Times New Roman"/>
        </w:rPr>
        <w:t>округа</w:t>
      </w:r>
      <w:proofErr w:type="gramEnd"/>
      <w:r w:rsidRPr="00C4654A">
        <w:rPr>
          <w:rFonts w:ascii="Times New Roman" w:hAnsi="Times New Roman" w:cs="Times New Roman"/>
        </w:rPr>
        <w:t xml:space="preserve"> ЗАТО п. Горный на 2024-2028 годы»</w:t>
      </w: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</w:t>
      </w:r>
      <w:r w:rsidRPr="00C4654A">
        <w:rPr>
          <w:rFonts w:ascii="Times New Roman" w:hAnsi="Times New Roman" w:cs="Times New Roman"/>
          <w:color w:val="000000" w:themeColor="text1"/>
        </w:rPr>
        <w:t xml:space="preserve">от </w:t>
      </w:r>
      <w:r w:rsidR="0066681D"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</w:t>
      </w:r>
      <w:proofErr w:type="gramStart"/>
      <w:r w:rsidRPr="00C4654A">
        <w:rPr>
          <w:rFonts w:ascii="Times New Roman" w:hAnsi="Times New Roman" w:cs="Times New Roman"/>
          <w:color w:val="FF0000"/>
        </w:rPr>
        <w:t xml:space="preserve">№ </w:t>
      </w:r>
      <w:r w:rsidRPr="00C4654A">
        <w:rPr>
          <w:rFonts w:ascii="Times New Roman" w:hAnsi="Times New Roman" w:cs="Times New Roman"/>
          <w:color w:val="000000" w:themeColor="text1"/>
        </w:rPr>
        <w:t>)</w:t>
      </w:r>
      <w:proofErr w:type="gramEnd"/>
    </w:p>
    <w:p w:rsidR="00C4654A" w:rsidRPr="00C4654A" w:rsidRDefault="00C4654A" w:rsidP="0066681D">
      <w:pPr>
        <w:suppressAutoHyphens/>
        <w:rPr>
          <w:rFonts w:ascii="Times New Roman" w:hAnsi="Times New Roman" w:cs="Times New Roman"/>
        </w:rPr>
      </w:pP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Перечень основных мероприятий муниципальной программы</w:t>
      </w:r>
    </w:p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W w:w="10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3815"/>
        <w:gridCol w:w="2070"/>
        <w:gridCol w:w="1669"/>
        <w:gridCol w:w="2693"/>
      </w:tblGrid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 xml:space="preserve"> № п/п</w:t>
            </w:r>
          </w:p>
        </w:tc>
        <w:tc>
          <w:tcPr>
            <w:tcW w:w="3815" w:type="dxa"/>
            <w:shd w:val="clear" w:color="auto" w:fill="auto"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Ожидаемый непосредственный результат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Консультант администрации городского округа ЗАТО п. Горный</w:t>
            </w:r>
            <w:r w:rsidRPr="0066681D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681D">
              <w:rPr>
                <w:rFonts w:ascii="Times New Roman" w:hAnsi="Times New Roman" w:cs="Times New Roman"/>
                <w:sz w:val="22"/>
                <w:szCs w:val="22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6681D">
              <w:rPr>
                <w:rFonts w:ascii="Times New Roman" w:eastAsia="Calibri" w:hAnsi="Times New Roman" w:cs="Times New Roman"/>
                <w:color w:val="000000" w:themeColor="text1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66681D">
              <w:rPr>
                <w:rFonts w:ascii="Times New Roman" w:eastAsia="Calibri" w:hAnsi="Times New Roman" w:cs="Times New Roman"/>
                <w:color w:val="000000" w:themeColor="text1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1.4.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Оборудование заглубленных помещений для укрытия населения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Консультант администрации городского округа ЗАТО п. Горный</w:t>
            </w:r>
          </w:p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6681D">
              <w:rPr>
                <w:rFonts w:ascii="Times New Roman" w:hAnsi="Times New Roman" w:cs="Times New Roman"/>
                <w:color w:val="000000" w:themeColor="text1"/>
              </w:rPr>
              <w:t>2024, 2026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681D">
              <w:rPr>
                <w:rFonts w:ascii="Times New Roman" w:hAnsi="Times New Roman" w:cs="Times New Roman"/>
                <w:sz w:val="22"/>
                <w:szCs w:val="22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6681D">
              <w:rPr>
                <w:rFonts w:ascii="Times New Roman" w:eastAsia="Calibri" w:hAnsi="Times New Roman" w:cs="Times New Roman"/>
                <w:color w:val="000000" w:themeColor="text1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681D">
              <w:rPr>
                <w:rFonts w:ascii="Times New Roman" w:hAnsi="Times New Roman" w:cs="Times New Roman"/>
                <w:sz w:val="22"/>
                <w:szCs w:val="22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6681D">
              <w:rPr>
                <w:rFonts w:ascii="Times New Roman" w:hAnsi="Times New Roman" w:cs="Times New Roman"/>
                <w:color w:val="000000" w:themeColor="text1"/>
              </w:rPr>
              <w:t>2026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2.3.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66681D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Обеспечение оповещения населения системами пожарной сигнализации и средств оповещения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2.4.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66681D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Организация и проведение мероприятий по обеспечению пожарной безопасности ЗАТО п. Горный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Консультант администрации городского округа ЗАТО п. Горный</w:t>
            </w:r>
          </w:p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6681D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3.4.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Подготовка и распространение информационных материалов, направленных на патриотическое воспитание</w:t>
            </w:r>
            <w:r w:rsidRPr="0066681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, интерес граждан к борьбе с экстремизмом и укрепление межнационального и межрелигиозного согласия через СМИ и сеть «Интернет»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3.5.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 xml:space="preserve">Организация работы по недопущению </w:t>
            </w:r>
            <w:proofErr w:type="spellStart"/>
            <w:r w:rsidRPr="0066681D">
              <w:rPr>
                <w:rFonts w:ascii="Times New Roman" w:hAnsi="Times New Roman" w:cs="Times New Roman"/>
                <w:color w:val="FF0000"/>
              </w:rPr>
              <w:t>радикализации</w:t>
            </w:r>
            <w:proofErr w:type="spellEnd"/>
            <w:r w:rsidRPr="0066681D">
              <w:rPr>
                <w:rFonts w:ascii="Times New Roman" w:hAnsi="Times New Roman" w:cs="Times New Roman"/>
                <w:color w:val="FF0000"/>
              </w:rPr>
              <w:t xml:space="preserve"> детей, молодежи и преподавателей. </w:t>
            </w:r>
            <w:proofErr w:type="spellStart"/>
            <w:r w:rsidRPr="0066681D">
              <w:rPr>
                <w:rFonts w:ascii="Times New Roman" w:hAnsi="Times New Roman" w:cs="Times New Roman"/>
                <w:color w:val="FF0000"/>
              </w:rPr>
              <w:t>Противодействовие</w:t>
            </w:r>
            <w:proofErr w:type="spellEnd"/>
            <w:r w:rsidRPr="0066681D">
              <w:rPr>
                <w:rFonts w:ascii="Times New Roman" w:hAnsi="Times New Roman" w:cs="Times New Roman"/>
                <w:color w:val="FF0000"/>
              </w:rPr>
              <w:t xml:space="preserve"> деструктивной идеологии и влиянию недружественных государств на молодежь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3.6.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3.7.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66681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Вовлечение авторитетных общественных и религиозных деятелей для объективного информирования граждан и противодействия антироссийскому </w:t>
            </w:r>
            <w:proofErr w:type="spellStart"/>
            <w:r w:rsidRPr="0066681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манипулятивному</w:t>
            </w:r>
            <w:proofErr w:type="spellEnd"/>
            <w:r w:rsidRPr="0066681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воздействию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3.8.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Проведение антитеррористических комиссий ЗАТО п. Горный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3.9.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Проведение тренировок по отработке порядка действий при угрозе совершения или совершении террористического акта работников организаций на территории ЗАТО п. Горный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3.10.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 xml:space="preserve">Мероприятия, направленные на формирование активной гражданской позиции, </w:t>
            </w:r>
            <w:proofErr w:type="spellStart"/>
            <w:r w:rsidRPr="0066681D">
              <w:rPr>
                <w:rFonts w:ascii="Times New Roman" w:hAnsi="Times New Roman" w:cs="Times New Roman"/>
                <w:color w:val="FF0000"/>
              </w:rPr>
              <w:t>национально­государственной</w:t>
            </w:r>
            <w:proofErr w:type="spellEnd"/>
            <w:r w:rsidRPr="0066681D">
              <w:rPr>
                <w:rFonts w:ascii="Times New Roman" w:hAnsi="Times New Roman" w:cs="Times New Roman"/>
                <w:color w:val="FF0000"/>
              </w:rPr>
              <w:t xml:space="preserve"> идентичности, воспитания уважения к представителям различных этносов, профилактику терроризма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C4654A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66681D">
              <w:rPr>
                <w:rFonts w:ascii="Times New Roman" w:eastAsia="Calibri" w:hAnsi="Times New Roman" w:cs="Times New Roman"/>
                <w:color w:val="FF0000"/>
              </w:rPr>
              <w:t>3.11</w:t>
            </w:r>
            <w:r w:rsidR="0029132C">
              <w:rPr>
                <w:rFonts w:ascii="Times New Roman" w:eastAsia="Calibri" w:hAnsi="Times New Roman" w:cs="Times New Roman"/>
                <w:color w:val="FF0000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Мероприятия по социальной и культурной адаптации иностранных граждан, вынужденных переселенцев, граждан Украины, Донецкой Народной Республики и Луганской Народной Республики</w:t>
            </w:r>
          </w:p>
        </w:tc>
        <w:tc>
          <w:tcPr>
            <w:tcW w:w="2070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C4654A" w:rsidRPr="0066681D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6681D"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  <w:tr w:rsidR="0029132C" w:rsidRPr="00C4654A" w:rsidTr="00DC7EA8">
        <w:trPr>
          <w:trHeight w:val="20"/>
        </w:trPr>
        <w:tc>
          <w:tcPr>
            <w:tcW w:w="750" w:type="dxa"/>
            <w:shd w:val="clear" w:color="auto" w:fill="auto"/>
            <w:noWrap/>
          </w:tcPr>
          <w:p w:rsidR="0029132C" w:rsidRPr="0066681D" w:rsidRDefault="0029132C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  <w:color w:val="FF0000"/>
              </w:rPr>
              <w:t>3.12.</w:t>
            </w:r>
          </w:p>
        </w:tc>
        <w:tc>
          <w:tcPr>
            <w:tcW w:w="3815" w:type="dxa"/>
            <w:shd w:val="clear" w:color="auto" w:fill="auto"/>
            <w:noWrap/>
          </w:tcPr>
          <w:p w:rsidR="0029132C" w:rsidRPr="0029132C" w:rsidRDefault="0029132C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9132C">
              <w:rPr>
                <w:rFonts w:ascii="Times New Roman" w:hAnsi="Times New Roman" w:cs="Times New Roman"/>
                <w:color w:val="FF0000"/>
                <w:szCs w:val="28"/>
              </w:rPr>
              <w:t>Подготовка и повышение квалификации кадров для работы по противодействию экстремистским проявлениям и терроризму</w:t>
            </w:r>
          </w:p>
        </w:tc>
        <w:tc>
          <w:tcPr>
            <w:tcW w:w="2070" w:type="dxa"/>
            <w:shd w:val="clear" w:color="auto" w:fill="auto"/>
            <w:noWrap/>
          </w:tcPr>
          <w:p w:rsidR="0029132C" w:rsidRPr="0066681D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29132C" w:rsidRPr="0066681D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2026-2028</w:t>
            </w:r>
          </w:p>
        </w:tc>
        <w:tc>
          <w:tcPr>
            <w:tcW w:w="2693" w:type="dxa"/>
            <w:shd w:val="clear" w:color="auto" w:fill="auto"/>
            <w:noWrap/>
          </w:tcPr>
          <w:p w:rsidR="0029132C" w:rsidRPr="0066681D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100%</w:t>
            </w:r>
          </w:p>
        </w:tc>
      </w:tr>
    </w:tbl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  <w:sectPr w:rsidR="00C4654A" w:rsidRPr="00C4654A" w:rsidSect="00C4654A">
          <w:type w:val="continuous"/>
          <w:pgSz w:w="11906" w:h="16834"/>
          <w:pgMar w:top="720" w:right="720" w:bottom="720" w:left="720" w:header="720" w:footer="720" w:gutter="0"/>
          <w:cols w:space="708"/>
          <w:noEndnote/>
          <w:docGrid w:linePitch="360"/>
        </w:sectPr>
      </w:pPr>
    </w:p>
    <w:p w:rsidR="0066681D" w:rsidRDefault="00C4654A" w:rsidP="00C4654A">
      <w:pPr>
        <w:suppressAutoHyphens/>
        <w:ind w:right="5953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br w:type="page"/>
      </w:r>
    </w:p>
    <w:p w:rsidR="0066681D" w:rsidRPr="000E2512" w:rsidRDefault="0066681D" w:rsidP="0066681D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3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66681D" w:rsidRPr="000E2512" w:rsidRDefault="0066681D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Cs w:val="20"/>
        </w:rPr>
        <w:t>округа</w:t>
      </w:r>
      <w:proofErr w:type="gramEnd"/>
      <w:r w:rsidRPr="000E2512">
        <w:rPr>
          <w:rFonts w:ascii="Times New Roman" w:hAnsi="Times New Roman" w:cs="Times New Roman"/>
          <w:szCs w:val="20"/>
        </w:rPr>
        <w:t xml:space="preserve"> ЗАТО п. Горный </w:t>
      </w:r>
    </w:p>
    <w:p w:rsidR="0066681D" w:rsidRPr="000E2512" w:rsidRDefault="00A929E4" w:rsidP="0066681D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от  22.12.</w:t>
      </w:r>
      <w:r w:rsidR="0066681D" w:rsidRPr="000E2512">
        <w:rPr>
          <w:rFonts w:ascii="Times New Roman" w:hAnsi="Times New Roman" w:cs="Times New Roman"/>
          <w:szCs w:val="20"/>
        </w:rPr>
        <w:t>2025</w:t>
      </w:r>
      <w:proofErr w:type="gramEnd"/>
      <w:r>
        <w:rPr>
          <w:rFonts w:ascii="Times New Roman" w:hAnsi="Times New Roman" w:cs="Times New Roman"/>
          <w:szCs w:val="20"/>
        </w:rPr>
        <w:t xml:space="preserve"> г. № 431</w:t>
      </w:r>
    </w:p>
    <w:p w:rsidR="0066681D" w:rsidRDefault="0066681D" w:rsidP="00C4654A">
      <w:pPr>
        <w:suppressAutoHyphens/>
        <w:ind w:right="5953"/>
        <w:rPr>
          <w:rFonts w:ascii="Times New Roman" w:hAnsi="Times New Roman" w:cs="Times New Roman"/>
        </w:rPr>
      </w:pP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>Приложение № 3</w:t>
      </w:r>
      <w:r w:rsidRPr="00C4654A">
        <w:rPr>
          <w:rFonts w:ascii="Times New Roman" w:hAnsi="Times New Roman" w:cs="Times New Roman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C4654A">
        <w:rPr>
          <w:rFonts w:ascii="Times New Roman" w:hAnsi="Times New Roman" w:cs="Times New Roman"/>
        </w:rPr>
        <w:t>округа</w:t>
      </w:r>
      <w:proofErr w:type="gramEnd"/>
      <w:r w:rsidRPr="00C4654A">
        <w:rPr>
          <w:rFonts w:ascii="Times New Roman" w:hAnsi="Times New Roman" w:cs="Times New Roman"/>
        </w:rPr>
        <w:t xml:space="preserve"> ЗАТО п. Горный на 2024-2028 годы»</w:t>
      </w:r>
    </w:p>
    <w:p w:rsidR="00C4654A" w:rsidRPr="00C4654A" w:rsidRDefault="00C4654A" w:rsidP="007934B7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от </w:t>
      </w:r>
      <w:r w:rsidR="0066681D"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</w:t>
      </w:r>
      <w:proofErr w:type="gramStart"/>
      <w:r w:rsidRPr="00C4654A">
        <w:rPr>
          <w:rFonts w:ascii="Times New Roman" w:hAnsi="Times New Roman" w:cs="Times New Roman"/>
          <w:color w:val="FF0000"/>
        </w:rPr>
        <w:t xml:space="preserve">№ </w:t>
      </w:r>
      <w:r w:rsidRPr="00C4654A">
        <w:rPr>
          <w:rFonts w:ascii="Times New Roman" w:hAnsi="Times New Roman" w:cs="Times New Roman"/>
        </w:rPr>
        <w:t>)</w:t>
      </w:r>
      <w:proofErr w:type="gramEnd"/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4654A" w:rsidRPr="0066681D" w:rsidRDefault="00C4654A" w:rsidP="0066681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66681D">
        <w:rPr>
          <w:rFonts w:ascii="Times New Roman" w:hAnsi="Times New Roman" w:cs="Times New Roman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4654A" w:rsidRPr="00C4654A" w:rsidRDefault="00C4654A" w:rsidP="00C4654A">
      <w:pPr>
        <w:suppressAutoHyphens/>
        <w:ind w:firstLine="709"/>
        <w:rPr>
          <w:rFonts w:ascii="Times New Roman" w:hAnsi="Times New Roman" w:cs="Times New Roman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260"/>
        <w:gridCol w:w="1583"/>
        <w:gridCol w:w="1416"/>
        <w:gridCol w:w="1049"/>
        <w:gridCol w:w="1145"/>
        <w:gridCol w:w="857"/>
        <w:gridCol w:w="855"/>
        <w:gridCol w:w="857"/>
      </w:tblGrid>
      <w:tr w:rsidR="00C4654A" w:rsidRPr="00C4654A" w:rsidTr="00DC7EA8">
        <w:trPr>
          <w:trHeight w:val="574"/>
          <w:tblHeader/>
        </w:trPr>
        <w:tc>
          <w:tcPr>
            <w:tcW w:w="309" w:type="pct"/>
            <w:vMerge w:val="restar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 xml:space="preserve"> № п/п</w:t>
            </w:r>
          </w:p>
        </w:tc>
        <w:tc>
          <w:tcPr>
            <w:tcW w:w="1058" w:type="pct"/>
            <w:vMerge w:val="restar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41" w:type="pct"/>
            <w:vMerge w:val="restar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92" w:type="pct"/>
            <w:gridSpan w:val="6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C4654A" w:rsidRPr="00C4654A" w:rsidTr="00DC7EA8">
        <w:trPr>
          <w:trHeight w:val="743"/>
          <w:tblHeader/>
        </w:trPr>
        <w:tc>
          <w:tcPr>
            <w:tcW w:w="309" w:type="pct"/>
            <w:vMerge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8" w:type="pct"/>
            <w:vMerge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vMerge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49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36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0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40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2028 год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4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C4654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C4654A" w:rsidRPr="0029132C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9132C">
              <w:rPr>
                <w:rFonts w:ascii="Times New Roman" w:hAnsi="Times New Roman" w:cs="Times New Roman"/>
                <w:color w:val="FF0000"/>
              </w:rPr>
              <w:t>5 060 944, 90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1 302 429, 90</w:t>
            </w:r>
          </w:p>
        </w:tc>
        <w:tc>
          <w:tcPr>
            <w:tcW w:w="536" w:type="pct"/>
            <w:noWrap/>
            <w:hideMark/>
          </w:tcPr>
          <w:p w:rsidR="00C4654A" w:rsidRPr="0029132C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9132C">
              <w:rPr>
                <w:rFonts w:ascii="Times New Roman" w:hAnsi="Times New Roman" w:cs="Times New Roman"/>
                <w:color w:val="FF0000"/>
              </w:rPr>
              <w:t>695 520, 00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1 633 000, 00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715 000, 00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715 000, 00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3 063 428, 55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375 428, 55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588 000, 00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700 000, 00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4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296 814, 00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58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29132C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9132C">
              <w:rPr>
                <w:rFonts w:ascii="Times New Roman" w:hAnsi="Times New Roman" w:cs="Times New Roman"/>
                <w:color w:val="FF0000"/>
              </w:rPr>
              <w:t>1 700 702, 35</w:t>
            </w:r>
          </w:p>
        </w:tc>
        <w:tc>
          <w:tcPr>
            <w:tcW w:w="491" w:type="pct"/>
            <w:noWrap/>
          </w:tcPr>
          <w:p w:rsidR="00C4654A" w:rsidRPr="0029132C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9132C">
              <w:rPr>
                <w:rFonts w:ascii="Times New Roman" w:hAnsi="Times New Roman" w:cs="Times New Roman"/>
                <w:color w:val="000000" w:themeColor="text1"/>
              </w:rPr>
              <w:t>630 187, 35</w:t>
            </w:r>
          </w:p>
        </w:tc>
        <w:tc>
          <w:tcPr>
            <w:tcW w:w="536" w:type="pct"/>
            <w:noWrap/>
          </w:tcPr>
          <w:p w:rsidR="00C4654A" w:rsidRPr="0029132C" w:rsidRDefault="0029132C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9132C">
              <w:rPr>
                <w:rFonts w:ascii="Times New Roman" w:hAnsi="Times New Roman" w:cs="Times New Roman"/>
                <w:color w:val="FF0000"/>
              </w:rPr>
              <w:t>107 515, 00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933 000, 00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15 000, 00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15 000, 00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1058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Оборудование заглубленных помещений для укрытия населения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125 110,00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25  110,00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100 000, 00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C4654A">
              <w:rPr>
                <w:rFonts w:ascii="Times New Roman" w:eastAsia="Calibri" w:hAnsi="Times New Roman" w:cs="Times New Roman"/>
                <w:color w:val="FF0000"/>
              </w:rPr>
              <w:t>2.3.</w:t>
            </w:r>
          </w:p>
        </w:tc>
        <w:tc>
          <w:tcPr>
            <w:tcW w:w="1058" w:type="pct"/>
          </w:tcPr>
          <w:p w:rsidR="00C4654A" w:rsidRPr="00C4654A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C4654A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Обеспечение оповещения населения системами пожарной сигнализации и средств оповещения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C4654A">
              <w:rPr>
                <w:rFonts w:ascii="Times New Roman" w:eastAsia="Calibri" w:hAnsi="Times New Roman" w:cs="Times New Roman"/>
                <w:color w:val="FF0000"/>
              </w:rPr>
              <w:t>2.4.</w:t>
            </w:r>
          </w:p>
        </w:tc>
        <w:tc>
          <w:tcPr>
            <w:tcW w:w="1058" w:type="pct"/>
          </w:tcPr>
          <w:p w:rsidR="00C4654A" w:rsidRPr="00C4654A" w:rsidRDefault="00C4654A" w:rsidP="0066681D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C4654A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Организация и проведение мероприятий по обеспечению пожарной безопасности ЗАТО п. Горный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41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45 600, 00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654A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58" w:type="pct"/>
            <w:hideMark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36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0" w:type="pct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01" w:type="pct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0, 0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C4654A" w:rsidRPr="00C4654A" w:rsidRDefault="00C4654A" w:rsidP="0066681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C4654A" w:rsidRPr="00C4654A" w:rsidRDefault="00C4654A" w:rsidP="0066681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4654A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58" w:type="pct"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504 500, 00</w:t>
            </w: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504 500, 00</w:t>
            </w: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4654A">
              <w:rPr>
                <w:rFonts w:ascii="Times New Roman" w:eastAsia="Calibri" w:hAnsi="Times New Roman" w:cs="Times New Roman"/>
                <w:color w:val="000000" w:themeColor="text1"/>
              </w:rPr>
              <w:t>3.4.</w:t>
            </w:r>
          </w:p>
        </w:tc>
        <w:tc>
          <w:tcPr>
            <w:tcW w:w="1058" w:type="pct"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Сохранение историко-культурного единства народов России через просвещение и вовлечение молодежи, а также взаимодействие с молодежными общественными объединениями, организациями спортивных болельщиков и молодежными группами в целях профилактики экстремистских проявлений в молодежной среде (организация и проведение выставочных и конкурсных мероприятий среди детей и молодежи)</w:t>
            </w: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-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4654A">
              <w:rPr>
                <w:rFonts w:ascii="Times New Roman" w:hAnsi="Times New Roman" w:cs="Times New Roman"/>
                <w:color w:val="FF0000"/>
              </w:rPr>
              <w:t>0</w:t>
            </w: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4654A" w:rsidRPr="00C4654A" w:rsidTr="00DC7EA8">
        <w:trPr>
          <w:trHeight w:val="259"/>
        </w:trPr>
        <w:tc>
          <w:tcPr>
            <w:tcW w:w="309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1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0" w:type="pct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01" w:type="pct"/>
            <w:noWrap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4654A" w:rsidRPr="00C4654A" w:rsidTr="00DC7EA8">
        <w:trPr>
          <w:trHeight w:val="259"/>
        </w:trPr>
        <w:tc>
          <w:tcPr>
            <w:tcW w:w="1367" w:type="pct"/>
            <w:gridSpan w:val="2"/>
            <w:hideMark/>
          </w:tcPr>
          <w:p w:rsidR="00C4654A" w:rsidRPr="00C4654A" w:rsidRDefault="00C4654A" w:rsidP="006668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4654A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41" w:type="pct"/>
            <w:shd w:val="clear" w:color="auto" w:fill="FFFFFF"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FFF"/>
            <w:noWrap/>
            <w:hideMark/>
          </w:tcPr>
          <w:p w:rsidR="00C4654A" w:rsidRPr="00700B22" w:rsidRDefault="00700B22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5 736 154, 90</w:t>
            </w:r>
          </w:p>
        </w:tc>
        <w:tc>
          <w:tcPr>
            <w:tcW w:w="491" w:type="pct"/>
            <w:shd w:val="clear" w:color="auto" w:fill="FFFFFF"/>
            <w:noWrap/>
            <w:hideMark/>
          </w:tcPr>
          <w:p w:rsidR="00C4654A" w:rsidRPr="00700B22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536" w:type="pct"/>
            <w:shd w:val="clear" w:color="auto" w:fill="FFFFFF"/>
            <w:noWrap/>
            <w:hideMark/>
          </w:tcPr>
          <w:p w:rsidR="00C4654A" w:rsidRPr="00700B22" w:rsidRDefault="00700B22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719 995, 00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400" w:type="pct"/>
            <w:shd w:val="clear" w:color="auto" w:fill="FFFFFF"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401" w:type="pct"/>
            <w:shd w:val="clear" w:color="auto" w:fill="FFFFFF"/>
            <w:noWrap/>
            <w:hideMark/>
          </w:tcPr>
          <w:p w:rsidR="00C4654A" w:rsidRPr="00C4654A" w:rsidRDefault="00C4654A" w:rsidP="006668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4654A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</w:tbl>
    <w:p w:rsidR="00700B22" w:rsidRDefault="00700B22" w:rsidP="00C4654A">
      <w:pPr>
        <w:suppressAutoHyphens/>
        <w:ind w:right="5953"/>
        <w:rPr>
          <w:rFonts w:cs="Arial"/>
          <w:szCs w:val="28"/>
        </w:rPr>
      </w:pPr>
    </w:p>
    <w:p w:rsidR="00700B22" w:rsidRDefault="00700B22" w:rsidP="00700B22">
      <w:r>
        <w:br w:type="page"/>
      </w:r>
    </w:p>
    <w:p w:rsidR="00700B22" w:rsidRPr="000E2512" w:rsidRDefault="00700B22" w:rsidP="00700B2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Приложение № 4</w:t>
      </w:r>
    </w:p>
    <w:p w:rsidR="00700B22" w:rsidRPr="000E2512" w:rsidRDefault="00700B22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700B22" w:rsidRPr="000E2512" w:rsidRDefault="00700B22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0E2512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0E2512">
        <w:rPr>
          <w:rFonts w:ascii="Times New Roman" w:hAnsi="Times New Roman" w:cs="Times New Roman"/>
          <w:szCs w:val="20"/>
        </w:rPr>
        <w:t>округа</w:t>
      </w:r>
      <w:proofErr w:type="gramEnd"/>
      <w:r w:rsidRPr="000E2512">
        <w:rPr>
          <w:rFonts w:ascii="Times New Roman" w:hAnsi="Times New Roman" w:cs="Times New Roman"/>
          <w:szCs w:val="20"/>
        </w:rPr>
        <w:t xml:space="preserve"> ЗАТО п. Горный </w:t>
      </w:r>
    </w:p>
    <w:p w:rsidR="00700B22" w:rsidRPr="000E2512" w:rsidRDefault="00A929E4" w:rsidP="00700B2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от  22.12.</w:t>
      </w:r>
      <w:r w:rsidR="00700B22" w:rsidRPr="000E2512">
        <w:rPr>
          <w:rFonts w:ascii="Times New Roman" w:hAnsi="Times New Roman" w:cs="Times New Roman"/>
          <w:szCs w:val="20"/>
        </w:rPr>
        <w:t>2025</w:t>
      </w:r>
      <w:proofErr w:type="gramEnd"/>
      <w:r>
        <w:rPr>
          <w:rFonts w:ascii="Times New Roman" w:hAnsi="Times New Roman" w:cs="Times New Roman"/>
          <w:szCs w:val="20"/>
        </w:rPr>
        <w:t xml:space="preserve"> г. № 431</w:t>
      </w:r>
    </w:p>
    <w:p w:rsidR="00700B22" w:rsidRDefault="00700B22" w:rsidP="00700B22">
      <w:pPr>
        <w:suppressAutoHyphens/>
        <w:ind w:right="5953"/>
        <w:rPr>
          <w:rFonts w:ascii="Times New Roman" w:hAnsi="Times New Roman" w:cs="Times New Roman"/>
        </w:rPr>
      </w:pPr>
    </w:p>
    <w:p w:rsidR="00700B22" w:rsidRPr="00C4654A" w:rsidRDefault="00700B22" w:rsidP="00700B22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  <w:r w:rsidRPr="00C4654A">
        <w:rPr>
          <w:rFonts w:ascii="Times New Roman" w:hAnsi="Times New Roman" w:cs="Times New Roman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C4654A">
        <w:rPr>
          <w:rFonts w:ascii="Times New Roman" w:hAnsi="Times New Roman" w:cs="Times New Roman"/>
        </w:rPr>
        <w:t>округа</w:t>
      </w:r>
      <w:proofErr w:type="gramEnd"/>
      <w:r w:rsidRPr="00C4654A">
        <w:rPr>
          <w:rFonts w:ascii="Times New Roman" w:hAnsi="Times New Roman" w:cs="Times New Roman"/>
        </w:rPr>
        <w:t xml:space="preserve"> ЗАТО п. Горный на 2024-2028 годы»</w:t>
      </w:r>
    </w:p>
    <w:p w:rsidR="00700B22" w:rsidRPr="00C4654A" w:rsidRDefault="00700B22" w:rsidP="00700B22">
      <w:pPr>
        <w:suppressAutoHyphens/>
        <w:spacing w:after="0" w:line="240" w:lineRule="auto"/>
        <w:ind w:right="5954"/>
        <w:rPr>
          <w:rFonts w:ascii="Times New Roman" w:hAnsi="Times New Roman" w:cs="Times New Roman"/>
        </w:rPr>
      </w:pPr>
      <w:r w:rsidRPr="00C4654A">
        <w:rPr>
          <w:rFonts w:ascii="Times New Roman" w:hAnsi="Times New Roman" w:cs="Times New Roman"/>
        </w:rPr>
        <w:t xml:space="preserve">(в ред. Пост. от </w:t>
      </w:r>
      <w:r>
        <w:rPr>
          <w:rFonts w:ascii="Times New Roman" w:hAnsi="Times New Roman" w:cs="Times New Roman"/>
          <w:color w:val="FF0000"/>
        </w:rPr>
        <w:t>10.12</w:t>
      </w:r>
      <w:r w:rsidRPr="00C4654A">
        <w:rPr>
          <w:rFonts w:ascii="Times New Roman" w:hAnsi="Times New Roman" w:cs="Times New Roman"/>
          <w:color w:val="FF0000"/>
        </w:rPr>
        <w:t xml:space="preserve">.2025 года </w:t>
      </w:r>
      <w:proofErr w:type="gramStart"/>
      <w:r w:rsidRPr="00C4654A">
        <w:rPr>
          <w:rFonts w:ascii="Times New Roman" w:hAnsi="Times New Roman" w:cs="Times New Roman"/>
          <w:color w:val="FF0000"/>
        </w:rPr>
        <w:t xml:space="preserve">№ </w:t>
      </w:r>
      <w:r w:rsidRPr="00C4654A">
        <w:rPr>
          <w:rFonts w:ascii="Times New Roman" w:hAnsi="Times New Roman" w:cs="Times New Roman"/>
        </w:rPr>
        <w:t>)</w:t>
      </w:r>
      <w:proofErr w:type="gramEnd"/>
    </w:p>
    <w:p w:rsidR="00C4654A" w:rsidRDefault="00C4654A" w:rsidP="00C4654A">
      <w:pPr>
        <w:suppressAutoHyphens/>
        <w:ind w:right="5953"/>
        <w:rPr>
          <w:rFonts w:cs="Arial"/>
          <w:szCs w:val="28"/>
        </w:rPr>
      </w:pPr>
    </w:p>
    <w:p w:rsidR="00700B22" w:rsidRDefault="00700B22" w:rsidP="00700B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700B22">
        <w:rPr>
          <w:rFonts w:ascii="Times New Roman" w:hAnsi="Times New Roman" w:cs="Times New Roman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00B22" w:rsidRPr="00700B22" w:rsidRDefault="00700B22" w:rsidP="00700B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171"/>
        <w:gridCol w:w="872"/>
        <w:gridCol w:w="1721"/>
        <w:gridCol w:w="1585"/>
        <w:gridCol w:w="1034"/>
        <w:gridCol w:w="869"/>
        <w:gridCol w:w="869"/>
      </w:tblGrid>
      <w:tr w:rsidR="00700B22" w:rsidRPr="00700B22" w:rsidTr="00700B22">
        <w:trPr>
          <w:trHeight w:val="20"/>
          <w:tblHeader/>
        </w:trPr>
        <w:tc>
          <w:tcPr>
            <w:tcW w:w="908" w:type="pct"/>
            <w:vMerge w:val="restar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74" w:type="pct"/>
            <w:vMerge w:val="restar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18" w:type="pct"/>
            <w:gridSpan w:val="6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700B22" w:rsidRPr="00700B22" w:rsidTr="00700B22">
        <w:trPr>
          <w:trHeight w:val="1184"/>
          <w:tblHeader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2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1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46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2028 год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 w:val="restar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00B22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00B22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5 736 154, 90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5 736 154, 90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5 736 154, 90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1 838 159, 90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FF0000"/>
              </w:rPr>
              <w:t>719 995, 00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1 738 000, 00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720 000, 00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138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 w:val="restart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00B22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125 110, 00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 xml:space="preserve"> 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100 000, 00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 w:val="restart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00B22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 xml:space="preserve"> 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91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11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4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550 100, 00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510 620, 00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24 480, 00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 xml:space="preserve"> 5 000, 00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0B22">
              <w:rPr>
                <w:rFonts w:ascii="Times New Roman" w:hAnsi="Times New Roman" w:cs="Times New Roman"/>
                <w:color w:val="000000" w:themeColor="text1"/>
              </w:rPr>
              <w:t>5 000, 00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391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  <w:tr w:rsidR="00700B22" w:rsidRPr="00700B22" w:rsidTr="00700B22">
        <w:trPr>
          <w:trHeight w:val="20"/>
        </w:trPr>
        <w:tc>
          <w:tcPr>
            <w:tcW w:w="908" w:type="pct"/>
            <w:vMerge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4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391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2" w:type="pct"/>
            <w:shd w:val="clear" w:color="auto" w:fill="FFFFFF"/>
            <w:noWrap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11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464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0" w:type="pct"/>
            <w:shd w:val="clear" w:color="auto" w:fill="FFFFFF"/>
            <w:noWrap/>
            <w:hideMark/>
          </w:tcPr>
          <w:p w:rsidR="00700B22" w:rsidRPr="00700B22" w:rsidRDefault="00700B22" w:rsidP="00700B22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00B22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700B22" w:rsidRDefault="00700B22" w:rsidP="00C4654A">
      <w:pPr>
        <w:suppressAutoHyphens/>
        <w:ind w:right="5953"/>
        <w:rPr>
          <w:rFonts w:cs="Arial"/>
          <w:szCs w:val="28"/>
        </w:rPr>
      </w:pPr>
    </w:p>
    <w:sectPr w:rsidR="00700B22" w:rsidSect="00607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EA8" w:rsidRDefault="00DC7EA8">
      <w:pPr>
        <w:spacing w:after="0" w:line="240" w:lineRule="auto"/>
      </w:pPr>
      <w:r>
        <w:separator/>
      </w:r>
    </w:p>
  </w:endnote>
  <w:endnote w:type="continuationSeparator" w:id="0">
    <w:p w:rsidR="00DC7EA8" w:rsidRDefault="00DC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Default="00DC7EA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Default="00DC7EA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Default="00DC7E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EA8" w:rsidRDefault="00DC7EA8">
      <w:pPr>
        <w:spacing w:after="0" w:line="240" w:lineRule="auto"/>
      </w:pPr>
      <w:r>
        <w:separator/>
      </w:r>
    </w:p>
  </w:footnote>
  <w:footnote w:type="continuationSeparator" w:id="0">
    <w:p w:rsidR="00DC7EA8" w:rsidRDefault="00DC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Pr="00145A42" w:rsidRDefault="00DC7EA8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Default="00DC7EA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Pr="00E2096A" w:rsidRDefault="00DC7EA8">
    <w:pPr>
      <w:pStyle w:val="a4"/>
      <w:rPr>
        <w:color w:val="8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EA8" w:rsidRDefault="00DC7E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034998"/>
    <w:rsid w:val="000E2512"/>
    <w:rsid w:val="00105A1F"/>
    <w:rsid w:val="00145A42"/>
    <w:rsid w:val="00181C2E"/>
    <w:rsid w:val="001A3151"/>
    <w:rsid w:val="001D3CFC"/>
    <w:rsid w:val="001E1559"/>
    <w:rsid w:val="002069BA"/>
    <w:rsid w:val="00224929"/>
    <w:rsid w:val="00231BB5"/>
    <w:rsid w:val="0029132C"/>
    <w:rsid w:val="002C339A"/>
    <w:rsid w:val="003201D7"/>
    <w:rsid w:val="0038105E"/>
    <w:rsid w:val="003F226B"/>
    <w:rsid w:val="003F5B27"/>
    <w:rsid w:val="0043384A"/>
    <w:rsid w:val="00452C35"/>
    <w:rsid w:val="004617CB"/>
    <w:rsid w:val="004629D2"/>
    <w:rsid w:val="004E314A"/>
    <w:rsid w:val="00532981"/>
    <w:rsid w:val="00581CD5"/>
    <w:rsid w:val="005B48BF"/>
    <w:rsid w:val="005C49FF"/>
    <w:rsid w:val="005C66FB"/>
    <w:rsid w:val="0060270A"/>
    <w:rsid w:val="00607B84"/>
    <w:rsid w:val="00632C75"/>
    <w:rsid w:val="0066681D"/>
    <w:rsid w:val="00681AF7"/>
    <w:rsid w:val="006A210B"/>
    <w:rsid w:val="006B3F2A"/>
    <w:rsid w:val="00700B22"/>
    <w:rsid w:val="0070593B"/>
    <w:rsid w:val="007148EC"/>
    <w:rsid w:val="00717666"/>
    <w:rsid w:val="00721382"/>
    <w:rsid w:val="00761013"/>
    <w:rsid w:val="0077046C"/>
    <w:rsid w:val="007934B7"/>
    <w:rsid w:val="008139EB"/>
    <w:rsid w:val="008408E0"/>
    <w:rsid w:val="00842155"/>
    <w:rsid w:val="008813F3"/>
    <w:rsid w:val="00881678"/>
    <w:rsid w:val="008E7394"/>
    <w:rsid w:val="00931111"/>
    <w:rsid w:val="00A620DA"/>
    <w:rsid w:val="00A929E4"/>
    <w:rsid w:val="00AB6F73"/>
    <w:rsid w:val="00AF7A3A"/>
    <w:rsid w:val="00B752DF"/>
    <w:rsid w:val="00B91BB7"/>
    <w:rsid w:val="00B94727"/>
    <w:rsid w:val="00B97B7C"/>
    <w:rsid w:val="00BB7563"/>
    <w:rsid w:val="00C4654A"/>
    <w:rsid w:val="00D1472D"/>
    <w:rsid w:val="00D23547"/>
    <w:rsid w:val="00D439BF"/>
    <w:rsid w:val="00D5743D"/>
    <w:rsid w:val="00DC7EA8"/>
    <w:rsid w:val="00DE4D38"/>
    <w:rsid w:val="00E15C09"/>
    <w:rsid w:val="00E81207"/>
    <w:rsid w:val="00ED658A"/>
    <w:rsid w:val="00F44D15"/>
    <w:rsid w:val="00F65912"/>
    <w:rsid w:val="00F977FA"/>
    <w:rsid w:val="00FA33E3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6B941-0BE4-4097-A566-CF1F03B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  <w:style w:type="paragraph" w:customStyle="1" w:styleId="Title">
    <w:name w:val="Title!Название НПА"/>
    <w:basedOn w:val="a"/>
    <w:rsid w:val="00681AF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2765</Words>
  <Characters>15765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2025-12-23T07:24:00Z</cp:lastPrinted>
  <dcterms:created xsi:type="dcterms:W3CDTF">2025-12-23T07:25:00Z</dcterms:created>
  <dcterms:modified xsi:type="dcterms:W3CDTF">2025-12-23T07:25:00Z</dcterms:modified>
</cp:coreProperties>
</file>