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BD9" w:rsidRDefault="00136BE0">
      <w:pPr>
        <w:rPr>
          <w:sz w:val="2"/>
          <w:szCs w:val="2"/>
        </w:rPr>
      </w:pPr>
      <w:r>
        <w:t xml:space="preserve"> </w:t>
      </w:r>
    </w:p>
    <w:p w:rsidR="00CD5BD9" w:rsidRPr="00CD5BD9" w:rsidRDefault="00CD5BD9" w:rsidP="00CD5BD9">
      <w:pPr>
        <w:rPr>
          <w:sz w:val="2"/>
          <w:szCs w:val="2"/>
        </w:rPr>
      </w:pPr>
    </w:p>
    <w:p w:rsidR="00CD5BD9" w:rsidRPr="00CD5BD9" w:rsidRDefault="00CD5BD9" w:rsidP="00CD5BD9">
      <w:pPr>
        <w:rPr>
          <w:sz w:val="2"/>
          <w:szCs w:val="2"/>
        </w:rPr>
      </w:pPr>
    </w:p>
    <w:p w:rsidR="00A27A15" w:rsidRPr="00B576B9" w:rsidRDefault="00A27A15" w:rsidP="00A27A15">
      <w:pPr>
        <w:jc w:val="center"/>
        <w:rPr>
          <w:rFonts w:ascii="Times New Roman" w:hAnsi="Times New Roman" w:cs="Times New Roman"/>
          <w:sz w:val="28"/>
          <w:szCs w:val="28"/>
        </w:rPr>
      </w:pPr>
      <w:r w:rsidRPr="001F4834">
        <w:rPr>
          <w:rFonts w:ascii="Times New Roman" w:hAnsi="Times New Roman" w:cs="Times New Roman"/>
          <w:noProof/>
        </w:rPr>
        <w:drawing>
          <wp:inline distT="0" distB="0" distL="0" distR="0">
            <wp:extent cx="73342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A27A15" w:rsidRPr="00B576B9" w:rsidRDefault="00A27A15" w:rsidP="00A27A15">
      <w:pPr>
        <w:rPr>
          <w:rFonts w:ascii="Times New Roman" w:hAnsi="Times New Roman" w:cs="Times New Roman"/>
          <w:sz w:val="28"/>
          <w:szCs w:val="28"/>
        </w:rPr>
      </w:pPr>
    </w:p>
    <w:p w:rsidR="00A27A15" w:rsidRDefault="00A27A15" w:rsidP="00A27A15">
      <w:pPr>
        <w:ind w:left="360"/>
        <w:jc w:val="center"/>
        <w:rPr>
          <w:rFonts w:ascii="Times New Roman" w:hAnsi="Times New Roman" w:cs="Times New Roman"/>
          <w:sz w:val="28"/>
        </w:rPr>
      </w:pPr>
    </w:p>
    <w:p w:rsidR="00A27A15" w:rsidRPr="00812222" w:rsidRDefault="00A27A15" w:rsidP="00A27A15">
      <w:pPr>
        <w:keepNext/>
        <w:ind w:right="-185"/>
        <w:jc w:val="center"/>
        <w:outlineLvl w:val="2"/>
        <w:rPr>
          <w:rFonts w:ascii="Times New Roman" w:hAnsi="Times New Roman" w:cs="Times New Roman"/>
          <w:b/>
          <w:bCs/>
          <w:sz w:val="40"/>
          <w:szCs w:val="28"/>
        </w:rPr>
      </w:pPr>
      <w:r w:rsidRPr="00812222">
        <w:rPr>
          <w:rFonts w:ascii="Times New Roman" w:hAnsi="Times New Roman" w:cs="Times New Roman"/>
          <w:b/>
          <w:bCs/>
          <w:sz w:val="40"/>
          <w:szCs w:val="28"/>
        </w:rPr>
        <w:t>Администрация городского округа ЗАТО п. Горный</w:t>
      </w:r>
    </w:p>
    <w:p w:rsidR="00A27A15" w:rsidRPr="00A27A15" w:rsidRDefault="00A27A15" w:rsidP="00A27A15">
      <w:pPr>
        <w:rPr>
          <w:rFonts w:ascii="Times New Roman" w:hAnsi="Times New Roman" w:cs="Times New Roman"/>
          <w:sz w:val="32"/>
          <w:szCs w:val="28"/>
        </w:rPr>
      </w:pPr>
    </w:p>
    <w:p w:rsidR="00A27A15" w:rsidRPr="00A27A15" w:rsidRDefault="00A27A15" w:rsidP="00A27A15">
      <w:pPr>
        <w:jc w:val="center"/>
        <w:rPr>
          <w:rFonts w:ascii="Times New Roman" w:hAnsi="Times New Roman" w:cs="Times New Roman"/>
          <w:sz w:val="32"/>
          <w:szCs w:val="28"/>
        </w:rPr>
      </w:pPr>
    </w:p>
    <w:p w:rsidR="00A27A15" w:rsidRPr="00812222" w:rsidRDefault="00A27A15" w:rsidP="00A27A15">
      <w:pPr>
        <w:keepNext/>
        <w:ind w:right="-185"/>
        <w:jc w:val="center"/>
        <w:outlineLvl w:val="1"/>
        <w:rPr>
          <w:rFonts w:ascii="Times New Roman" w:hAnsi="Times New Roman" w:cs="Times New Roman"/>
          <w:b/>
          <w:sz w:val="36"/>
          <w:szCs w:val="28"/>
        </w:rPr>
      </w:pPr>
      <w:r w:rsidRPr="00812222">
        <w:rPr>
          <w:rFonts w:ascii="Times New Roman" w:hAnsi="Times New Roman" w:cs="Times New Roman"/>
          <w:b/>
          <w:sz w:val="36"/>
          <w:szCs w:val="28"/>
        </w:rPr>
        <w:t>П О С Т А Н О В Л Е Н И Е</w:t>
      </w:r>
    </w:p>
    <w:p w:rsidR="00C75FD4" w:rsidRPr="002A0819" w:rsidRDefault="00C75FD4" w:rsidP="00812222">
      <w:pPr>
        <w:pStyle w:val="Title"/>
        <w:spacing w:before="0" w:after="0"/>
        <w:ind w:right="-6" w:firstLine="0"/>
        <w:jc w:val="left"/>
        <w:rPr>
          <w:rFonts w:ascii="Times New Roman" w:hAnsi="Times New Roman" w:cs="Times New Roman"/>
          <w:sz w:val="28"/>
          <w:szCs w:val="28"/>
        </w:rPr>
      </w:pPr>
      <w:bookmarkStart w:id="0" w:name="_GoBack"/>
      <w:bookmarkEnd w:id="0"/>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C75FD4" w:rsidP="00C75FD4">
      <w:pPr>
        <w:pStyle w:val="ConsPlusTitle"/>
        <w:widowControl/>
        <w:suppressAutoHyphens/>
        <w:ind w:right="-6" w:firstLine="709"/>
        <w:jc w:val="both"/>
        <w:rPr>
          <w:rFonts w:ascii="Times New Roman" w:hAnsi="Times New Roman" w:cs="Times New Roman"/>
          <w:b w:val="0"/>
          <w:bCs w:val="0"/>
          <w:sz w:val="28"/>
          <w:szCs w:val="28"/>
        </w:rPr>
      </w:pPr>
    </w:p>
    <w:p w:rsidR="00C75FD4" w:rsidRPr="0020154D" w:rsidRDefault="00812222" w:rsidP="00C75FD4">
      <w:pPr>
        <w:pStyle w:val="ConsPlusTitle"/>
        <w:widowControl/>
        <w:suppressAutoHyphens/>
        <w:ind w:right="-6"/>
        <w:jc w:val="both"/>
        <w:rPr>
          <w:rFonts w:ascii="Times New Roman" w:hAnsi="Times New Roman" w:cs="Times New Roman"/>
          <w:b w:val="0"/>
          <w:bCs w:val="0"/>
          <w:sz w:val="28"/>
          <w:szCs w:val="28"/>
        </w:rPr>
      </w:pPr>
      <w:r>
        <w:rPr>
          <w:rFonts w:ascii="Times New Roman" w:hAnsi="Times New Roman" w:cs="Times New Roman"/>
          <w:b w:val="0"/>
          <w:bCs w:val="0"/>
          <w:sz w:val="28"/>
          <w:szCs w:val="28"/>
        </w:rPr>
        <w:t>29 ноября</w:t>
      </w:r>
      <w:r w:rsidR="00C75FD4" w:rsidRPr="0020154D">
        <w:rPr>
          <w:rFonts w:ascii="Times New Roman" w:hAnsi="Times New Roman" w:cs="Times New Roman"/>
          <w:b w:val="0"/>
          <w:bCs w:val="0"/>
          <w:sz w:val="28"/>
          <w:szCs w:val="28"/>
        </w:rPr>
        <w:t xml:space="preserve"> 20</w:t>
      </w:r>
      <w:r w:rsidR="00D95C1C">
        <w:rPr>
          <w:rFonts w:ascii="Times New Roman" w:hAnsi="Times New Roman" w:cs="Times New Roman"/>
          <w:b w:val="0"/>
          <w:bCs w:val="0"/>
          <w:sz w:val="28"/>
          <w:szCs w:val="28"/>
        </w:rPr>
        <w:t>2</w:t>
      </w:r>
      <w:r>
        <w:rPr>
          <w:rFonts w:ascii="Times New Roman" w:hAnsi="Times New Roman" w:cs="Times New Roman"/>
          <w:b w:val="0"/>
          <w:bCs w:val="0"/>
          <w:sz w:val="28"/>
          <w:szCs w:val="28"/>
        </w:rPr>
        <w:t>2</w:t>
      </w:r>
      <w:r w:rsidR="00C75FD4" w:rsidRPr="0020154D">
        <w:rPr>
          <w:rFonts w:ascii="Times New Roman" w:hAnsi="Times New Roman" w:cs="Times New Roman"/>
          <w:b w:val="0"/>
          <w:bCs w:val="0"/>
          <w:sz w:val="28"/>
          <w:szCs w:val="28"/>
        </w:rPr>
        <w:t xml:space="preserve"> года </w:t>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sidRPr="0020154D">
        <w:rPr>
          <w:rFonts w:ascii="Times New Roman" w:hAnsi="Times New Roman" w:cs="Times New Roman"/>
          <w:b w:val="0"/>
          <w:bCs w:val="0"/>
          <w:sz w:val="28"/>
          <w:szCs w:val="28"/>
        </w:rPr>
        <w:tab/>
      </w:r>
      <w:r w:rsidR="00C75FD4">
        <w:rPr>
          <w:rFonts w:ascii="Times New Roman" w:hAnsi="Times New Roman" w:cs="Times New Roman"/>
          <w:b w:val="0"/>
          <w:bCs w:val="0"/>
          <w:sz w:val="28"/>
          <w:szCs w:val="28"/>
        </w:rPr>
        <w:tab/>
      </w:r>
      <w:r w:rsidR="00C75FD4">
        <w:rPr>
          <w:rFonts w:ascii="Times New Roman" w:hAnsi="Times New Roman" w:cs="Times New Roman"/>
          <w:b w:val="0"/>
          <w:bCs w:val="0"/>
          <w:sz w:val="28"/>
          <w:szCs w:val="28"/>
        </w:rPr>
        <w:tab/>
      </w:r>
      <w:r>
        <w:rPr>
          <w:rFonts w:ascii="Times New Roman" w:hAnsi="Times New Roman" w:cs="Times New Roman"/>
          <w:b w:val="0"/>
          <w:bCs w:val="0"/>
          <w:sz w:val="28"/>
          <w:szCs w:val="28"/>
        </w:rPr>
        <w:t xml:space="preserve">              № 364</w:t>
      </w:r>
    </w:p>
    <w:p w:rsidR="00C75FD4" w:rsidRPr="0020154D" w:rsidRDefault="00C75FD4" w:rsidP="00812222">
      <w:pPr>
        <w:pStyle w:val="ConsPlusTitle"/>
        <w:widowControl/>
        <w:suppressAutoHyphens/>
        <w:ind w:right="-6"/>
        <w:jc w:val="both"/>
        <w:rPr>
          <w:rFonts w:ascii="Times New Roman" w:hAnsi="Times New Roman" w:cs="Times New Roman"/>
          <w:b w:val="0"/>
          <w:bCs w:val="0"/>
          <w:sz w:val="28"/>
          <w:szCs w:val="28"/>
        </w:rPr>
      </w:pPr>
    </w:p>
    <w:p w:rsidR="00C75FD4" w:rsidRPr="0020154D" w:rsidRDefault="00C75FD4" w:rsidP="00C75FD4">
      <w:pPr>
        <w:suppressAutoHyphens/>
        <w:ind w:right="-6" w:firstLine="709"/>
        <w:rPr>
          <w:rFonts w:ascii="Times New Roman" w:hAnsi="Times New Roman" w:cs="Times New Roman"/>
          <w:sz w:val="28"/>
          <w:szCs w:val="28"/>
        </w:rPr>
      </w:pPr>
    </w:p>
    <w:p w:rsidR="00C75FD4" w:rsidRPr="00D81A3B" w:rsidRDefault="00331191" w:rsidP="00FD687A">
      <w:pPr>
        <w:jc w:val="center"/>
        <w:rPr>
          <w:rFonts w:ascii="Times New Roman" w:hAnsi="Times New Roman" w:cs="Times New Roman"/>
          <w:b/>
          <w:color w:val="FF0000"/>
          <w:sz w:val="28"/>
          <w:szCs w:val="28"/>
        </w:rPr>
      </w:pPr>
      <w:r w:rsidRPr="00D81A3B">
        <w:rPr>
          <w:rFonts w:ascii="Times New Roman" w:hAnsi="Times New Roman" w:cs="Times New Roman"/>
          <w:b/>
          <w:color w:val="auto"/>
          <w:sz w:val="28"/>
          <w:szCs w:val="28"/>
        </w:rPr>
        <w:t>О</w:t>
      </w:r>
      <w:r w:rsidR="00A27A15" w:rsidRPr="00D81A3B">
        <w:rPr>
          <w:rFonts w:ascii="Times New Roman" w:hAnsi="Times New Roman" w:cs="Times New Roman"/>
          <w:b/>
          <w:color w:val="auto"/>
          <w:sz w:val="28"/>
          <w:szCs w:val="28"/>
        </w:rPr>
        <w:t>б</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утверждении</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административного</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регламента</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предоставления</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муниципальной услуги</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Согласование</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проведения</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переустройства</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и</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или</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перепланировки</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помещения</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в</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многоквартирном</w:t>
      </w:r>
      <w:r w:rsidRPr="00D81A3B">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доме</w:t>
      </w:r>
      <w:r w:rsidR="00AC15CC" w:rsidRPr="00D81A3B">
        <w:rPr>
          <w:rFonts w:ascii="Times New Roman" w:hAnsi="Times New Roman" w:cs="Times New Roman"/>
          <w:b/>
          <w:color w:val="auto"/>
          <w:sz w:val="28"/>
          <w:szCs w:val="28"/>
        </w:rPr>
        <w:t>»</w:t>
      </w:r>
      <w:r w:rsidR="00C75FD4" w:rsidRPr="00D81A3B">
        <w:rPr>
          <w:rFonts w:ascii="Times New Roman" w:hAnsi="Times New Roman" w:cs="Times New Roman"/>
          <w:b/>
          <w:kern w:val="28"/>
          <w:sz w:val="28"/>
          <w:szCs w:val="28"/>
        </w:rPr>
        <w:t xml:space="preserve"> </w:t>
      </w:r>
      <w:r w:rsidR="00A27A15" w:rsidRPr="00D81A3B">
        <w:rPr>
          <w:rFonts w:ascii="Times New Roman" w:hAnsi="Times New Roman" w:cs="Times New Roman"/>
          <w:b/>
          <w:kern w:val="28"/>
          <w:sz w:val="28"/>
          <w:szCs w:val="28"/>
        </w:rPr>
        <w:t>на</w:t>
      </w:r>
      <w:r w:rsidR="009F4A3B" w:rsidRPr="00D81A3B">
        <w:rPr>
          <w:rFonts w:ascii="Times New Roman" w:hAnsi="Times New Roman" w:cs="Times New Roman"/>
          <w:b/>
          <w:kern w:val="28"/>
          <w:sz w:val="28"/>
          <w:szCs w:val="28"/>
        </w:rPr>
        <w:t xml:space="preserve"> </w:t>
      </w:r>
      <w:r w:rsidR="00A27A15" w:rsidRPr="00D81A3B">
        <w:rPr>
          <w:rFonts w:ascii="Times New Roman" w:hAnsi="Times New Roman" w:cs="Times New Roman"/>
          <w:b/>
          <w:kern w:val="28"/>
          <w:sz w:val="28"/>
          <w:szCs w:val="28"/>
        </w:rPr>
        <w:t>территории</w:t>
      </w:r>
      <w:r w:rsidR="009F4A3B" w:rsidRPr="00D81A3B">
        <w:rPr>
          <w:rFonts w:ascii="Times New Roman" w:hAnsi="Times New Roman" w:cs="Times New Roman"/>
          <w:b/>
          <w:kern w:val="28"/>
          <w:sz w:val="28"/>
          <w:szCs w:val="28"/>
        </w:rPr>
        <w:t xml:space="preserve"> </w:t>
      </w:r>
      <w:r w:rsidR="00A27A15" w:rsidRPr="00D81A3B">
        <w:rPr>
          <w:rFonts w:ascii="Times New Roman" w:hAnsi="Times New Roman" w:cs="Times New Roman"/>
          <w:b/>
          <w:color w:val="auto"/>
          <w:sz w:val="28"/>
          <w:szCs w:val="28"/>
        </w:rPr>
        <w:t>городского округа ЗАТО п.</w:t>
      </w:r>
      <w:r w:rsidR="00B651FD">
        <w:rPr>
          <w:rFonts w:ascii="Times New Roman" w:hAnsi="Times New Roman" w:cs="Times New Roman"/>
          <w:b/>
          <w:color w:val="auto"/>
          <w:sz w:val="28"/>
          <w:szCs w:val="28"/>
        </w:rPr>
        <w:t xml:space="preserve"> </w:t>
      </w:r>
      <w:r w:rsidR="00A27A15" w:rsidRPr="00D81A3B">
        <w:rPr>
          <w:rFonts w:ascii="Times New Roman" w:hAnsi="Times New Roman" w:cs="Times New Roman"/>
          <w:b/>
          <w:color w:val="auto"/>
          <w:sz w:val="28"/>
          <w:szCs w:val="28"/>
        </w:rPr>
        <w:t>Горный</w:t>
      </w:r>
    </w:p>
    <w:p w:rsidR="00C75FD4" w:rsidRPr="00D81A3B" w:rsidRDefault="00C75FD4" w:rsidP="00C75FD4">
      <w:pPr>
        <w:rPr>
          <w:b/>
          <w:sz w:val="28"/>
          <w:szCs w:val="28"/>
        </w:rPr>
      </w:pPr>
    </w:p>
    <w:p w:rsidR="009F4A3B" w:rsidRPr="00D81A3B" w:rsidRDefault="00331191" w:rsidP="009F4A3B">
      <w:pPr>
        <w:autoSpaceDE w:val="0"/>
        <w:autoSpaceDN w:val="0"/>
        <w:adjustRightInd w:val="0"/>
        <w:ind w:firstLine="540"/>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В соответствии с </w:t>
      </w:r>
      <w:r w:rsidR="00556FF0" w:rsidRPr="00D81A3B">
        <w:rPr>
          <w:rFonts w:ascii="Times New Roman" w:hAnsi="Times New Roman" w:cs="Times New Roman"/>
          <w:color w:val="000000" w:themeColor="text1"/>
          <w:sz w:val="28"/>
          <w:szCs w:val="28"/>
        </w:rPr>
        <w:t xml:space="preserve">Жилищным кодексом Российской Федерации, руководствуясь </w:t>
      </w:r>
      <w:r w:rsidRPr="00D81A3B">
        <w:rPr>
          <w:rFonts w:ascii="Times New Roman" w:hAnsi="Times New Roman" w:cs="Times New Roman"/>
          <w:color w:val="000000" w:themeColor="text1"/>
          <w:sz w:val="28"/>
          <w:szCs w:val="28"/>
        </w:rPr>
        <w:t>Федеральным закон</w:t>
      </w:r>
      <w:r w:rsidR="00556FF0" w:rsidRPr="00D81A3B">
        <w:rPr>
          <w:rFonts w:ascii="Times New Roman" w:hAnsi="Times New Roman" w:cs="Times New Roman"/>
          <w:color w:val="000000" w:themeColor="text1"/>
          <w:sz w:val="28"/>
          <w:szCs w:val="28"/>
        </w:rPr>
        <w:t>о</w:t>
      </w:r>
      <w:r w:rsidRPr="00D81A3B">
        <w:rPr>
          <w:rFonts w:ascii="Times New Roman" w:hAnsi="Times New Roman" w:cs="Times New Roman"/>
          <w:color w:val="000000" w:themeColor="text1"/>
          <w:sz w:val="28"/>
          <w:szCs w:val="28"/>
        </w:rPr>
        <w:t>м от 27</w:t>
      </w:r>
      <w:r w:rsidR="00DC3994" w:rsidRPr="00D81A3B">
        <w:rPr>
          <w:rFonts w:ascii="Times New Roman" w:hAnsi="Times New Roman" w:cs="Times New Roman"/>
          <w:color w:val="000000" w:themeColor="text1"/>
          <w:sz w:val="28"/>
          <w:szCs w:val="28"/>
        </w:rPr>
        <w:t xml:space="preserve"> июля </w:t>
      </w:r>
      <w:r w:rsidRPr="00D81A3B">
        <w:rPr>
          <w:rFonts w:ascii="Times New Roman" w:hAnsi="Times New Roman" w:cs="Times New Roman"/>
          <w:color w:val="000000" w:themeColor="text1"/>
          <w:sz w:val="28"/>
          <w:szCs w:val="28"/>
        </w:rPr>
        <w:t>2010</w:t>
      </w:r>
      <w:r w:rsidR="00DC3994" w:rsidRPr="00D81A3B">
        <w:rPr>
          <w:rFonts w:ascii="Times New Roman" w:hAnsi="Times New Roman" w:cs="Times New Roman"/>
          <w:color w:val="000000" w:themeColor="text1"/>
          <w:sz w:val="28"/>
          <w:szCs w:val="28"/>
        </w:rPr>
        <w:t xml:space="preserve"> года</w:t>
      </w:r>
      <w:r w:rsidRPr="00D81A3B">
        <w:rPr>
          <w:rFonts w:ascii="Times New Roman" w:hAnsi="Times New Roman" w:cs="Times New Roman"/>
          <w:color w:val="000000" w:themeColor="text1"/>
          <w:sz w:val="28"/>
          <w:szCs w:val="28"/>
        </w:rPr>
        <w:t xml:space="preserve"> </w:t>
      </w:r>
      <w:hyperlink r:id="rId9" w:history="1">
        <w:r w:rsidR="00DC3994" w:rsidRPr="00D81A3B">
          <w:rPr>
            <w:rFonts w:ascii="Times New Roman" w:hAnsi="Times New Roman" w:cs="Times New Roman"/>
            <w:color w:val="000000" w:themeColor="text1"/>
            <w:sz w:val="28"/>
            <w:szCs w:val="28"/>
          </w:rPr>
          <w:t>№</w:t>
        </w:r>
        <w:r w:rsidRPr="00D81A3B">
          <w:rPr>
            <w:rFonts w:ascii="Times New Roman" w:hAnsi="Times New Roman" w:cs="Times New Roman"/>
            <w:color w:val="000000" w:themeColor="text1"/>
            <w:sz w:val="28"/>
            <w:szCs w:val="28"/>
          </w:rPr>
          <w:t xml:space="preserve"> 210-ФЗ</w:t>
        </w:r>
      </w:hyperlink>
      <w:r w:rsidRPr="00D81A3B">
        <w:rPr>
          <w:rFonts w:ascii="Times New Roman" w:hAnsi="Times New Roman" w:cs="Times New Roman"/>
          <w:color w:val="000000" w:themeColor="text1"/>
          <w:sz w:val="28"/>
          <w:szCs w:val="28"/>
        </w:rPr>
        <w:t xml:space="preserve"> </w:t>
      </w:r>
      <w:r w:rsidR="00DC3994" w:rsidRPr="00D81A3B">
        <w:rPr>
          <w:rFonts w:ascii="Times New Roman" w:hAnsi="Times New Roman" w:cs="Times New Roman"/>
          <w:color w:val="000000" w:themeColor="text1"/>
          <w:sz w:val="28"/>
          <w:szCs w:val="28"/>
        </w:rPr>
        <w:t>«</w:t>
      </w:r>
      <w:r w:rsidRPr="00D81A3B">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DC3994" w:rsidRPr="00D81A3B">
        <w:rPr>
          <w:rFonts w:ascii="Times New Roman" w:hAnsi="Times New Roman" w:cs="Times New Roman"/>
          <w:color w:val="000000" w:themeColor="text1"/>
          <w:sz w:val="28"/>
          <w:szCs w:val="28"/>
        </w:rPr>
        <w:t>»</w:t>
      </w:r>
      <w:r w:rsidRPr="00D81A3B">
        <w:rPr>
          <w:rFonts w:ascii="Times New Roman" w:hAnsi="Times New Roman" w:cs="Times New Roman"/>
          <w:color w:val="000000" w:themeColor="text1"/>
          <w:sz w:val="28"/>
          <w:szCs w:val="28"/>
        </w:rPr>
        <w:t xml:space="preserve">, </w:t>
      </w:r>
      <w:r w:rsidR="00C75FD4" w:rsidRPr="00D81A3B">
        <w:rPr>
          <w:rFonts w:ascii="Times New Roman" w:hAnsi="Times New Roman" w:cs="Times New Roman"/>
          <w:color w:val="000000" w:themeColor="text1"/>
          <w:sz w:val="28"/>
          <w:szCs w:val="28"/>
        </w:rPr>
        <w:t xml:space="preserve">Уставом </w:t>
      </w:r>
      <w:r w:rsidR="00A27A15" w:rsidRPr="00D81A3B">
        <w:rPr>
          <w:rFonts w:ascii="Times New Roman" w:hAnsi="Times New Roman" w:cs="Times New Roman"/>
          <w:color w:val="auto"/>
          <w:sz w:val="28"/>
          <w:szCs w:val="28"/>
        </w:rPr>
        <w:t>городского округа закрытого административно-территориального образования п.</w:t>
      </w:r>
      <w:r w:rsidR="00B651FD">
        <w:rPr>
          <w:rFonts w:ascii="Times New Roman" w:hAnsi="Times New Roman" w:cs="Times New Roman"/>
          <w:color w:val="auto"/>
          <w:sz w:val="28"/>
          <w:szCs w:val="28"/>
        </w:rPr>
        <w:t xml:space="preserve"> </w:t>
      </w:r>
      <w:r w:rsidR="00FD687A">
        <w:rPr>
          <w:rFonts w:ascii="Times New Roman" w:hAnsi="Times New Roman" w:cs="Times New Roman"/>
          <w:color w:val="auto"/>
          <w:sz w:val="28"/>
          <w:szCs w:val="28"/>
        </w:rPr>
        <w:t>Горный Забайкальского края</w:t>
      </w:r>
      <w:r w:rsidR="00C75FD4" w:rsidRPr="00D81A3B">
        <w:rPr>
          <w:rFonts w:ascii="Times New Roman" w:hAnsi="Times New Roman" w:cs="Times New Roman"/>
          <w:color w:val="auto"/>
          <w:sz w:val="28"/>
          <w:szCs w:val="28"/>
        </w:rPr>
        <w:t xml:space="preserve">, администрация </w:t>
      </w:r>
      <w:r w:rsidR="00A27A15" w:rsidRPr="00D81A3B">
        <w:rPr>
          <w:rFonts w:ascii="Times New Roman" w:hAnsi="Times New Roman" w:cs="Times New Roman"/>
          <w:color w:val="auto"/>
          <w:sz w:val="28"/>
          <w:szCs w:val="28"/>
        </w:rPr>
        <w:t>городского округа ЗАТО п.</w:t>
      </w:r>
      <w:r w:rsidR="00B651FD">
        <w:rPr>
          <w:rFonts w:ascii="Times New Roman" w:hAnsi="Times New Roman" w:cs="Times New Roman"/>
          <w:color w:val="auto"/>
          <w:sz w:val="28"/>
          <w:szCs w:val="28"/>
        </w:rPr>
        <w:t xml:space="preserve"> </w:t>
      </w:r>
      <w:r w:rsidR="00A27A15" w:rsidRPr="00D81A3B">
        <w:rPr>
          <w:rFonts w:ascii="Times New Roman" w:hAnsi="Times New Roman" w:cs="Times New Roman"/>
          <w:color w:val="auto"/>
          <w:sz w:val="28"/>
          <w:szCs w:val="28"/>
        </w:rPr>
        <w:t>Горный</w:t>
      </w:r>
      <w:r w:rsidR="00C75FD4" w:rsidRPr="00D81A3B">
        <w:rPr>
          <w:rFonts w:ascii="Times New Roman" w:hAnsi="Times New Roman" w:cs="Times New Roman"/>
          <w:color w:val="000000" w:themeColor="text1"/>
          <w:sz w:val="28"/>
          <w:szCs w:val="28"/>
        </w:rPr>
        <w:t xml:space="preserve"> </w:t>
      </w:r>
      <w:r w:rsidR="00C75FD4" w:rsidRPr="00D81A3B">
        <w:rPr>
          <w:rFonts w:ascii="Times New Roman" w:hAnsi="Times New Roman" w:cs="Times New Roman"/>
          <w:b/>
          <w:color w:val="000000" w:themeColor="text1"/>
          <w:sz w:val="28"/>
          <w:szCs w:val="28"/>
        </w:rPr>
        <w:t>п</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о</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с</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т</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а</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н</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о</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в</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л</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я</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е</w:t>
      </w:r>
      <w:r w:rsidR="00A27A15" w:rsidRPr="00D81A3B">
        <w:rPr>
          <w:rFonts w:ascii="Times New Roman" w:hAnsi="Times New Roman" w:cs="Times New Roman"/>
          <w:b/>
          <w:color w:val="000000" w:themeColor="text1"/>
          <w:sz w:val="28"/>
          <w:szCs w:val="28"/>
        </w:rPr>
        <w:t xml:space="preserve"> </w:t>
      </w:r>
      <w:r w:rsidR="00C75FD4" w:rsidRPr="00D81A3B">
        <w:rPr>
          <w:rFonts w:ascii="Times New Roman" w:hAnsi="Times New Roman" w:cs="Times New Roman"/>
          <w:b/>
          <w:color w:val="000000" w:themeColor="text1"/>
          <w:sz w:val="28"/>
          <w:szCs w:val="28"/>
        </w:rPr>
        <w:t>т</w:t>
      </w:r>
      <w:r w:rsidR="00C75FD4" w:rsidRPr="00D81A3B">
        <w:rPr>
          <w:rFonts w:ascii="Times New Roman" w:hAnsi="Times New Roman" w:cs="Times New Roman"/>
          <w:color w:val="000000" w:themeColor="text1"/>
          <w:sz w:val="28"/>
          <w:szCs w:val="28"/>
        </w:rPr>
        <w:t>:</w:t>
      </w:r>
      <w:bookmarkStart w:id="1" w:name="sub_1"/>
    </w:p>
    <w:p w:rsidR="009F4A3B" w:rsidRPr="00D81A3B" w:rsidRDefault="009F4A3B" w:rsidP="009F4A3B">
      <w:pPr>
        <w:autoSpaceDE w:val="0"/>
        <w:autoSpaceDN w:val="0"/>
        <w:adjustRightInd w:val="0"/>
        <w:ind w:firstLine="540"/>
        <w:jc w:val="both"/>
        <w:rPr>
          <w:rFonts w:ascii="Times New Roman" w:hAnsi="Times New Roman" w:cs="Times New Roman"/>
          <w:color w:val="000000" w:themeColor="text1"/>
          <w:sz w:val="28"/>
          <w:szCs w:val="28"/>
        </w:rPr>
      </w:pPr>
    </w:p>
    <w:p w:rsidR="009F4A3B" w:rsidRPr="00D81A3B" w:rsidRDefault="00C75FD4" w:rsidP="009F4A3B">
      <w:pPr>
        <w:ind w:firstLine="709"/>
        <w:contextualSpacing/>
        <w:jc w:val="both"/>
        <w:rPr>
          <w:rFonts w:ascii="Times New Roman" w:hAnsi="Times New Roman" w:cs="Times New Roman"/>
          <w:color w:val="auto"/>
          <w:sz w:val="28"/>
          <w:szCs w:val="28"/>
        </w:rPr>
      </w:pPr>
      <w:r w:rsidRPr="00D81A3B">
        <w:rPr>
          <w:rFonts w:ascii="Times New Roman" w:hAnsi="Times New Roman" w:cs="Times New Roman"/>
          <w:sz w:val="28"/>
          <w:szCs w:val="28"/>
        </w:rPr>
        <w:t>1. </w:t>
      </w:r>
      <w:bookmarkEnd w:id="1"/>
      <w:r w:rsidR="009F4A3B" w:rsidRPr="00D81A3B">
        <w:rPr>
          <w:rFonts w:ascii="Times New Roman" w:hAnsi="Times New Roman" w:cs="Times New Roman"/>
          <w:color w:val="auto"/>
          <w:sz w:val="28"/>
          <w:szCs w:val="28"/>
        </w:rPr>
        <w:t xml:space="preserve">Утвердить административный регламент предоставления муниципальной услуги «Согласование проведения переустройства и (или) перепланировки помещения в многоквартирном доме» на </w:t>
      </w:r>
      <w:r w:rsidR="00A27A15" w:rsidRPr="00D81A3B">
        <w:rPr>
          <w:rFonts w:ascii="Times New Roman" w:hAnsi="Times New Roman" w:cs="Times New Roman"/>
          <w:color w:val="auto"/>
          <w:sz w:val="28"/>
          <w:szCs w:val="28"/>
        </w:rPr>
        <w:t xml:space="preserve">территории </w:t>
      </w:r>
      <w:r w:rsidR="00A27A15" w:rsidRPr="00D81A3B">
        <w:rPr>
          <w:rFonts w:ascii="Times New Roman" w:hAnsi="Times New Roman" w:cs="Times New Roman"/>
          <w:iCs/>
          <w:sz w:val="28"/>
          <w:szCs w:val="28"/>
        </w:rPr>
        <w:t>городского</w:t>
      </w:r>
      <w:r w:rsidR="00A27A15" w:rsidRPr="00D81A3B">
        <w:rPr>
          <w:rFonts w:ascii="Times New Roman" w:hAnsi="Times New Roman" w:cs="Times New Roman"/>
          <w:color w:val="auto"/>
          <w:sz w:val="28"/>
          <w:szCs w:val="28"/>
        </w:rPr>
        <w:t xml:space="preserve"> округа ЗАТО п.</w:t>
      </w:r>
      <w:r w:rsidR="00B651FD">
        <w:rPr>
          <w:rFonts w:ascii="Times New Roman" w:hAnsi="Times New Roman" w:cs="Times New Roman"/>
          <w:color w:val="auto"/>
          <w:sz w:val="28"/>
          <w:szCs w:val="28"/>
        </w:rPr>
        <w:t xml:space="preserve"> </w:t>
      </w:r>
      <w:r w:rsidR="00A27A15" w:rsidRPr="00D81A3B">
        <w:rPr>
          <w:rFonts w:ascii="Times New Roman" w:hAnsi="Times New Roman" w:cs="Times New Roman"/>
          <w:color w:val="auto"/>
          <w:sz w:val="28"/>
          <w:szCs w:val="28"/>
        </w:rPr>
        <w:t>Горный</w:t>
      </w:r>
      <w:r w:rsidR="00744F09" w:rsidRPr="00D81A3B">
        <w:rPr>
          <w:rFonts w:ascii="Times New Roman" w:hAnsi="Times New Roman" w:cs="Times New Roman"/>
          <w:color w:val="000000" w:themeColor="text1"/>
          <w:sz w:val="28"/>
          <w:szCs w:val="28"/>
        </w:rPr>
        <w:t xml:space="preserve"> </w:t>
      </w:r>
      <w:r w:rsidR="009F4A3B" w:rsidRPr="00D81A3B">
        <w:rPr>
          <w:rFonts w:ascii="Times New Roman" w:hAnsi="Times New Roman" w:cs="Times New Roman"/>
          <w:color w:val="auto"/>
          <w:sz w:val="28"/>
          <w:szCs w:val="28"/>
        </w:rPr>
        <w:t>(приложение).</w:t>
      </w:r>
    </w:p>
    <w:p w:rsidR="00C75FD4" w:rsidRPr="00D81A3B" w:rsidRDefault="00C75FD4" w:rsidP="00331191">
      <w:pPr>
        <w:ind w:firstLine="709"/>
        <w:contextualSpacing/>
        <w:jc w:val="both"/>
        <w:rPr>
          <w:rFonts w:ascii="Times New Roman" w:hAnsi="Times New Roman" w:cs="Times New Roman"/>
          <w:i/>
          <w:sz w:val="28"/>
          <w:szCs w:val="28"/>
        </w:rPr>
      </w:pPr>
      <w:r w:rsidRPr="00D81A3B">
        <w:rPr>
          <w:rFonts w:ascii="Times New Roman" w:hAnsi="Times New Roman" w:cs="Times New Roman"/>
          <w:sz w:val="28"/>
          <w:szCs w:val="28"/>
        </w:rPr>
        <w:t>2. Признать утратившим силу</w:t>
      </w:r>
      <w:r w:rsidRPr="00D81A3B">
        <w:rPr>
          <w:rFonts w:ascii="Times New Roman" w:hAnsi="Times New Roman" w:cs="Times New Roman"/>
          <w:i/>
          <w:sz w:val="28"/>
          <w:szCs w:val="28"/>
        </w:rPr>
        <w:t xml:space="preserve"> </w:t>
      </w:r>
      <w:r w:rsidR="00FD687A">
        <w:rPr>
          <w:rFonts w:ascii="Times New Roman" w:hAnsi="Times New Roman" w:cs="Times New Roman"/>
          <w:sz w:val="28"/>
          <w:szCs w:val="28"/>
        </w:rPr>
        <w:t xml:space="preserve">Постановление № 191 от 29 декабря </w:t>
      </w:r>
      <w:r w:rsidR="00A27A15" w:rsidRPr="00D81A3B">
        <w:rPr>
          <w:rFonts w:ascii="Times New Roman" w:hAnsi="Times New Roman" w:cs="Times New Roman"/>
          <w:sz w:val="28"/>
          <w:szCs w:val="28"/>
        </w:rPr>
        <w:t>2015 г. «О приеме документов, необходимых для согласования перепланировки и (или) переустройства жилого (нежилого) помещения, выдача соответствующих решений о согласовании или об отказе в переводе»</w:t>
      </w:r>
    </w:p>
    <w:p w:rsidR="00C75FD4" w:rsidRPr="00D81A3B" w:rsidRDefault="00C75FD4" w:rsidP="00331191">
      <w:pPr>
        <w:ind w:firstLine="709"/>
        <w:contextualSpacing/>
        <w:jc w:val="both"/>
        <w:rPr>
          <w:rFonts w:ascii="Times New Roman" w:hAnsi="Times New Roman" w:cs="Times New Roman"/>
          <w:i/>
          <w:sz w:val="28"/>
          <w:szCs w:val="28"/>
        </w:rPr>
      </w:pPr>
      <w:r w:rsidRPr="00D81A3B">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D81A3B">
        <w:rPr>
          <w:rFonts w:ascii="Times New Roman" w:hAnsi="Times New Roman" w:cs="Times New Roman"/>
          <w:i/>
          <w:sz w:val="28"/>
          <w:szCs w:val="28"/>
        </w:rPr>
        <w:t>.</w:t>
      </w:r>
    </w:p>
    <w:p w:rsidR="009F4A3B" w:rsidRPr="00D81A3B" w:rsidRDefault="009F4A3B" w:rsidP="00C75FD4">
      <w:pPr>
        <w:pStyle w:val="ConsPlusTitle"/>
        <w:widowControl/>
        <w:suppressAutoHyphens/>
        <w:ind w:right="-7" w:firstLine="709"/>
        <w:jc w:val="both"/>
        <w:rPr>
          <w:rFonts w:ascii="Times New Roman" w:hAnsi="Times New Roman" w:cs="Times New Roman"/>
          <w:b w:val="0"/>
          <w:sz w:val="28"/>
          <w:szCs w:val="28"/>
          <w:highlight w:val="yellow"/>
        </w:rPr>
      </w:pPr>
    </w:p>
    <w:p w:rsidR="00D95C1C" w:rsidRPr="00D81A3B" w:rsidRDefault="00D95C1C" w:rsidP="00C75FD4">
      <w:pPr>
        <w:pStyle w:val="ConsPlusTitle"/>
        <w:widowControl/>
        <w:suppressAutoHyphens/>
        <w:ind w:right="-7" w:firstLine="709"/>
        <w:jc w:val="both"/>
        <w:rPr>
          <w:rFonts w:ascii="Times New Roman" w:hAnsi="Times New Roman" w:cs="Times New Roman"/>
          <w:b w:val="0"/>
          <w:sz w:val="28"/>
          <w:szCs w:val="28"/>
          <w:highlight w:val="yellow"/>
        </w:rPr>
      </w:pPr>
    </w:p>
    <w:p w:rsidR="0094162F" w:rsidRPr="00D81A3B" w:rsidRDefault="0094162F" w:rsidP="00C75FD4">
      <w:pPr>
        <w:outlineLvl w:val="0"/>
        <w:rPr>
          <w:rFonts w:ascii="Times New Roman" w:hAnsi="Times New Roman" w:cs="Times New Roman"/>
          <w:bCs/>
          <w:iCs/>
          <w:sz w:val="28"/>
          <w:szCs w:val="28"/>
        </w:rPr>
      </w:pPr>
    </w:p>
    <w:p w:rsidR="00C75FD4" w:rsidRPr="00D81A3B" w:rsidRDefault="00C75FD4" w:rsidP="00C75FD4">
      <w:pPr>
        <w:outlineLvl w:val="0"/>
        <w:rPr>
          <w:rFonts w:ascii="Times New Roman" w:hAnsi="Times New Roman" w:cs="Times New Roman"/>
          <w:bCs/>
          <w:iCs/>
          <w:color w:val="auto"/>
          <w:sz w:val="28"/>
          <w:szCs w:val="28"/>
        </w:rPr>
      </w:pPr>
      <w:r w:rsidRPr="00D81A3B">
        <w:rPr>
          <w:rFonts w:ascii="Times New Roman" w:hAnsi="Times New Roman" w:cs="Times New Roman"/>
          <w:bCs/>
          <w:iCs/>
          <w:sz w:val="28"/>
          <w:szCs w:val="28"/>
        </w:rPr>
        <w:t xml:space="preserve">Глава </w:t>
      </w:r>
      <w:r w:rsidR="0094162F" w:rsidRPr="00D81A3B">
        <w:rPr>
          <w:rFonts w:ascii="Times New Roman" w:hAnsi="Times New Roman" w:cs="Times New Roman"/>
          <w:color w:val="auto"/>
          <w:sz w:val="28"/>
          <w:szCs w:val="28"/>
        </w:rPr>
        <w:t>ЗАТО п.</w:t>
      </w:r>
      <w:r w:rsidR="00B651FD">
        <w:rPr>
          <w:rFonts w:ascii="Times New Roman" w:hAnsi="Times New Roman" w:cs="Times New Roman"/>
          <w:color w:val="auto"/>
          <w:sz w:val="28"/>
          <w:szCs w:val="28"/>
        </w:rPr>
        <w:t xml:space="preserve"> </w:t>
      </w:r>
      <w:r w:rsidR="0094162F" w:rsidRPr="00D81A3B">
        <w:rPr>
          <w:rFonts w:ascii="Times New Roman" w:hAnsi="Times New Roman" w:cs="Times New Roman"/>
          <w:color w:val="auto"/>
          <w:sz w:val="28"/>
          <w:szCs w:val="28"/>
        </w:rPr>
        <w:t>Горный</w:t>
      </w:r>
      <w:r w:rsidR="0094162F" w:rsidRPr="00D81A3B">
        <w:rPr>
          <w:rFonts w:ascii="Times New Roman" w:hAnsi="Times New Roman" w:cs="Times New Roman"/>
          <w:color w:val="auto"/>
          <w:sz w:val="28"/>
          <w:szCs w:val="28"/>
        </w:rPr>
        <w:tab/>
      </w:r>
      <w:r w:rsidR="0094162F" w:rsidRPr="00D81A3B">
        <w:rPr>
          <w:rFonts w:ascii="Times New Roman" w:hAnsi="Times New Roman" w:cs="Times New Roman"/>
          <w:color w:val="auto"/>
          <w:sz w:val="28"/>
          <w:szCs w:val="28"/>
        </w:rPr>
        <w:tab/>
      </w:r>
      <w:r w:rsidR="0094162F" w:rsidRPr="00D81A3B">
        <w:rPr>
          <w:rFonts w:ascii="Times New Roman" w:hAnsi="Times New Roman" w:cs="Times New Roman"/>
          <w:color w:val="auto"/>
          <w:sz w:val="28"/>
          <w:szCs w:val="28"/>
        </w:rPr>
        <w:tab/>
      </w:r>
      <w:r w:rsidR="0094162F" w:rsidRPr="00D81A3B">
        <w:rPr>
          <w:rFonts w:ascii="Times New Roman" w:hAnsi="Times New Roman" w:cs="Times New Roman"/>
          <w:color w:val="auto"/>
          <w:sz w:val="28"/>
          <w:szCs w:val="28"/>
        </w:rPr>
        <w:tab/>
      </w:r>
      <w:r w:rsidR="0094162F" w:rsidRPr="00D81A3B">
        <w:rPr>
          <w:rFonts w:ascii="Times New Roman" w:hAnsi="Times New Roman" w:cs="Times New Roman"/>
          <w:color w:val="auto"/>
          <w:sz w:val="28"/>
          <w:szCs w:val="28"/>
        </w:rPr>
        <w:tab/>
      </w:r>
      <w:r w:rsidR="0094162F" w:rsidRPr="00D81A3B">
        <w:rPr>
          <w:rFonts w:ascii="Times New Roman" w:hAnsi="Times New Roman" w:cs="Times New Roman"/>
          <w:color w:val="auto"/>
          <w:sz w:val="28"/>
          <w:szCs w:val="28"/>
        </w:rPr>
        <w:tab/>
      </w:r>
      <w:r w:rsidR="00FD687A">
        <w:rPr>
          <w:rFonts w:ascii="Times New Roman" w:hAnsi="Times New Roman" w:cs="Times New Roman"/>
          <w:color w:val="auto"/>
          <w:sz w:val="28"/>
          <w:szCs w:val="28"/>
        </w:rPr>
        <w:t xml:space="preserve">         </w:t>
      </w:r>
      <w:r w:rsidR="0094162F" w:rsidRPr="00D81A3B">
        <w:rPr>
          <w:rFonts w:ascii="Times New Roman" w:hAnsi="Times New Roman" w:cs="Times New Roman"/>
          <w:color w:val="auto"/>
          <w:sz w:val="28"/>
          <w:szCs w:val="28"/>
        </w:rPr>
        <w:t>Т.В. Карнаух</w:t>
      </w:r>
      <w:r w:rsidRPr="00D81A3B">
        <w:rPr>
          <w:rFonts w:ascii="Times New Roman" w:hAnsi="Times New Roman" w:cs="Times New Roman"/>
          <w:bCs/>
          <w:iCs/>
          <w:color w:val="auto"/>
          <w:sz w:val="28"/>
          <w:szCs w:val="28"/>
        </w:rPr>
        <w:t xml:space="preserve"> </w:t>
      </w:r>
    </w:p>
    <w:p w:rsidR="00C75FD4" w:rsidRPr="00D81A3B" w:rsidRDefault="00C75FD4">
      <w:pPr>
        <w:pStyle w:val="32"/>
        <w:shd w:val="clear" w:color="auto" w:fill="auto"/>
        <w:spacing w:after="198" w:line="230" w:lineRule="exact"/>
        <w:ind w:left="20" w:firstLine="560"/>
        <w:jc w:val="both"/>
        <w:rPr>
          <w:sz w:val="28"/>
          <w:szCs w:val="28"/>
        </w:rPr>
      </w:pPr>
    </w:p>
    <w:p w:rsidR="00C75FD4" w:rsidRPr="00812222" w:rsidRDefault="00C75FD4" w:rsidP="00C75FD4">
      <w:pPr>
        <w:tabs>
          <w:tab w:val="left" w:pos="8222"/>
        </w:tabs>
        <w:suppressAutoHyphens/>
        <w:ind w:right="1410"/>
        <w:jc w:val="right"/>
        <w:rPr>
          <w:rFonts w:ascii="Times New Roman" w:hAnsi="Times New Roman" w:cs="Times New Roman"/>
          <w:szCs w:val="28"/>
        </w:rPr>
      </w:pPr>
      <w:r w:rsidRPr="00812222">
        <w:rPr>
          <w:rFonts w:ascii="Times New Roman" w:hAnsi="Times New Roman" w:cs="Times New Roman"/>
          <w:szCs w:val="28"/>
        </w:rPr>
        <w:t>УТВЕРЖДЕН</w:t>
      </w:r>
    </w:p>
    <w:p w:rsidR="0094162F" w:rsidRPr="00812222" w:rsidRDefault="00C75FD4" w:rsidP="00C75FD4">
      <w:pPr>
        <w:tabs>
          <w:tab w:val="left" w:pos="4678"/>
        </w:tabs>
        <w:suppressAutoHyphens/>
        <w:ind w:left="4678" w:right="-149"/>
        <w:jc w:val="center"/>
        <w:rPr>
          <w:rFonts w:ascii="Times New Roman" w:hAnsi="Times New Roman" w:cs="Times New Roman"/>
          <w:color w:val="auto"/>
          <w:szCs w:val="28"/>
        </w:rPr>
      </w:pPr>
      <w:r w:rsidRPr="00812222">
        <w:rPr>
          <w:rFonts w:ascii="Times New Roman" w:hAnsi="Times New Roman" w:cs="Times New Roman"/>
          <w:szCs w:val="28"/>
        </w:rPr>
        <w:t xml:space="preserve">постановлением администрации </w:t>
      </w:r>
      <w:r w:rsidR="0094162F" w:rsidRPr="00812222">
        <w:rPr>
          <w:rFonts w:ascii="Times New Roman" w:hAnsi="Times New Roman" w:cs="Times New Roman"/>
          <w:color w:val="auto"/>
          <w:szCs w:val="28"/>
        </w:rPr>
        <w:t>городского округа ЗАТО п.</w:t>
      </w:r>
      <w:r w:rsidR="00B651FD" w:rsidRPr="00812222">
        <w:rPr>
          <w:rFonts w:ascii="Times New Roman" w:hAnsi="Times New Roman" w:cs="Times New Roman"/>
          <w:color w:val="auto"/>
          <w:szCs w:val="28"/>
        </w:rPr>
        <w:t xml:space="preserve"> </w:t>
      </w:r>
      <w:r w:rsidR="0094162F" w:rsidRPr="00812222">
        <w:rPr>
          <w:rFonts w:ascii="Times New Roman" w:hAnsi="Times New Roman" w:cs="Times New Roman"/>
          <w:color w:val="auto"/>
          <w:szCs w:val="28"/>
        </w:rPr>
        <w:t>Горный</w:t>
      </w:r>
    </w:p>
    <w:p w:rsidR="00C75FD4" w:rsidRPr="00812222" w:rsidRDefault="007463F4" w:rsidP="00C75FD4">
      <w:pPr>
        <w:tabs>
          <w:tab w:val="left" w:pos="4678"/>
        </w:tabs>
        <w:suppressAutoHyphens/>
        <w:ind w:left="4678" w:right="-149"/>
        <w:jc w:val="center"/>
        <w:rPr>
          <w:rFonts w:ascii="Times New Roman" w:hAnsi="Times New Roman" w:cs="Times New Roman"/>
          <w:color w:val="auto"/>
          <w:szCs w:val="28"/>
        </w:rPr>
      </w:pPr>
      <w:r w:rsidRPr="00812222">
        <w:rPr>
          <w:rFonts w:ascii="Times New Roman" w:hAnsi="Times New Roman" w:cs="Times New Roman"/>
          <w:color w:val="auto"/>
          <w:szCs w:val="28"/>
        </w:rPr>
        <w:t xml:space="preserve"> </w:t>
      </w:r>
      <w:r w:rsidR="00812222">
        <w:rPr>
          <w:rFonts w:ascii="Times New Roman" w:hAnsi="Times New Roman" w:cs="Times New Roman"/>
          <w:color w:val="auto"/>
          <w:szCs w:val="28"/>
        </w:rPr>
        <w:t>от «29</w:t>
      </w:r>
      <w:r w:rsidR="00C75FD4" w:rsidRPr="00812222">
        <w:rPr>
          <w:rFonts w:ascii="Times New Roman" w:hAnsi="Times New Roman" w:cs="Times New Roman"/>
          <w:color w:val="auto"/>
          <w:szCs w:val="28"/>
        </w:rPr>
        <w:t xml:space="preserve">» </w:t>
      </w:r>
      <w:r w:rsidR="00812222">
        <w:rPr>
          <w:rFonts w:ascii="Times New Roman" w:hAnsi="Times New Roman" w:cs="Times New Roman"/>
          <w:color w:val="auto"/>
          <w:szCs w:val="28"/>
        </w:rPr>
        <w:t>ноября</w:t>
      </w:r>
      <w:r w:rsidR="00C75FD4" w:rsidRPr="00812222">
        <w:rPr>
          <w:rFonts w:ascii="Times New Roman" w:hAnsi="Times New Roman" w:cs="Times New Roman"/>
          <w:color w:val="auto"/>
          <w:szCs w:val="28"/>
        </w:rPr>
        <w:t xml:space="preserve"> 20</w:t>
      </w:r>
      <w:r w:rsidR="00134E7B" w:rsidRPr="00812222">
        <w:rPr>
          <w:rFonts w:ascii="Times New Roman" w:hAnsi="Times New Roman" w:cs="Times New Roman"/>
          <w:color w:val="auto"/>
          <w:szCs w:val="28"/>
        </w:rPr>
        <w:t>2</w:t>
      </w:r>
      <w:r w:rsidR="00812222">
        <w:rPr>
          <w:rFonts w:ascii="Times New Roman" w:hAnsi="Times New Roman" w:cs="Times New Roman"/>
          <w:color w:val="auto"/>
          <w:szCs w:val="28"/>
        </w:rPr>
        <w:t>2г. № 364</w:t>
      </w:r>
    </w:p>
    <w:p w:rsidR="00215EA3" w:rsidRPr="00D81A3B" w:rsidRDefault="00215EA3">
      <w:pPr>
        <w:pStyle w:val="32"/>
        <w:shd w:val="clear" w:color="auto" w:fill="auto"/>
        <w:spacing w:after="198" w:line="230" w:lineRule="exact"/>
        <w:ind w:left="20" w:firstLine="560"/>
        <w:jc w:val="both"/>
        <w:rPr>
          <w:b/>
          <w:sz w:val="28"/>
          <w:szCs w:val="28"/>
        </w:rPr>
      </w:pPr>
    </w:p>
    <w:p w:rsidR="00215EA3" w:rsidRPr="00D81A3B" w:rsidRDefault="00215EA3" w:rsidP="00FD687A">
      <w:pPr>
        <w:jc w:val="center"/>
        <w:rPr>
          <w:rFonts w:ascii="Times New Roman" w:hAnsi="Times New Roman" w:cs="Times New Roman"/>
          <w:b/>
          <w:color w:val="auto"/>
          <w:sz w:val="28"/>
          <w:szCs w:val="28"/>
        </w:rPr>
      </w:pPr>
      <w:r w:rsidRPr="00D81A3B">
        <w:rPr>
          <w:rFonts w:ascii="Times New Roman" w:hAnsi="Times New Roman" w:cs="Times New Roman"/>
          <w:b/>
          <w:color w:val="auto"/>
          <w:sz w:val="28"/>
          <w:szCs w:val="28"/>
        </w:rPr>
        <w:t>А</w:t>
      </w:r>
      <w:r w:rsidR="0094162F" w:rsidRPr="00D81A3B">
        <w:rPr>
          <w:rFonts w:ascii="Times New Roman" w:hAnsi="Times New Roman" w:cs="Times New Roman"/>
          <w:b/>
          <w:color w:val="auto"/>
          <w:sz w:val="28"/>
          <w:szCs w:val="28"/>
        </w:rPr>
        <w:t>дминистративный</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регламент</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предоставления</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муниципальной</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услуги</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Согласование</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проведения</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переустройства</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и</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 xml:space="preserve">или </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перепланировки</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помещения</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в</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многоквартирном</w:t>
      </w:r>
      <w:r w:rsidRPr="00D81A3B">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доме</w:t>
      </w:r>
      <w:r w:rsidR="00AB3311" w:rsidRPr="00D81A3B">
        <w:rPr>
          <w:rFonts w:ascii="Times New Roman" w:hAnsi="Times New Roman" w:cs="Times New Roman"/>
          <w:b/>
          <w:color w:val="auto"/>
          <w:sz w:val="28"/>
          <w:szCs w:val="28"/>
        </w:rPr>
        <w:t>»</w:t>
      </w:r>
      <w:r w:rsidRPr="00D81A3B">
        <w:rPr>
          <w:rFonts w:ascii="Times New Roman" w:hAnsi="Times New Roman" w:cs="Times New Roman"/>
          <w:b/>
          <w:color w:val="auto"/>
          <w:kern w:val="28"/>
          <w:sz w:val="28"/>
          <w:szCs w:val="28"/>
        </w:rPr>
        <w:t xml:space="preserve"> </w:t>
      </w:r>
      <w:r w:rsidR="0094162F" w:rsidRPr="00D81A3B">
        <w:rPr>
          <w:rFonts w:ascii="Times New Roman" w:hAnsi="Times New Roman" w:cs="Times New Roman"/>
          <w:b/>
          <w:color w:val="auto"/>
          <w:kern w:val="28"/>
          <w:sz w:val="28"/>
          <w:szCs w:val="28"/>
        </w:rPr>
        <w:t>на</w:t>
      </w:r>
      <w:r w:rsidRPr="00D81A3B">
        <w:rPr>
          <w:rFonts w:ascii="Times New Roman" w:hAnsi="Times New Roman" w:cs="Times New Roman"/>
          <w:b/>
          <w:color w:val="auto"/>
          <w:kern w:val="28"/>
          <w:sz w:val="28"/>
          <w:szCs w:val="28"/>
        </w:rPr>
        <w:t xml:space="preserve"> </w:t>
      </w:r>
      <w:r w:rsidR="0094162F" w:rsidRPr="00D81A3B">
        <w:rPr>
          <w:rFonts w:ascii="Times New Roman" w:hAnsi="Times New Roman" w:cs="Times New Roman"/>
          <w:b/>
          <w:color w:val="auto"/>
          <w:kern w:val="28"/>
          <w:sz w:val="28"/>
          <w:szCs w:val="28"/>
        </w:rPr>
        <w:t>территории</w:t>
      </w:r>
      <w:r w:rsidRPr="00D81A3B">
        <w:rPr>
          <w:rFonts w:ascii="Times New Roman" w:hAnsi="Times New Roman" w:cs="Times New Roman"/>
          <w:b/>
          <w:color w:val="auto"/>
          <w:kern w:val="28"/>
          <w:sz w:val="28"/>
          <w:szCs w:val="28"/>
        </w:rPr>
        <w:t xml:space="preserve"> </w:t>
      </w:r>
      <w:r w:rsidR="0094162F" w:rsidRPr="00D81A3B">
        <w:rPr>
          <w:rFonts w:ascii="Times New Roman" w:hAnsi="Times New Roman" w:cs="Times New Roman"/>
          <w:b/>
          <w:color w:val="auto"/>
          <w:sz w:val="28"/>
          <w:szCs w:val="28"/>
        </w:rPr>
        <w:t>городского округа ЗАТО п.</w:t>
      </w:r>
      <w:r w:rsidR="00B651FD">
        <w:rPr>
          <w:rFonts w:ascii="Times New Roman" w:hAnsi="Times New Roman" w:cs="Times New Roman"/>
          <w:b/>
          <w:color w:val="auto"/>
          <w:sz w:val="28"/>
          <w:szCs w:val="28"/>
        </w:rPr>
        <w:t xml:space="preserve"> </w:t>
      </w:r>
      <w:r w:rsidR="0094162F" w:rsidRPr="00D81A3B">
        <w:rPr>
          <w:rFonts w:ascii="Times New Roman" w:hAnsi="Times New Roman" w:cs="Times New Roman"/>
          <w:b/>
          <w:color w:val="auto"/>
          <w:sz w:val="28"/>
          <w:szCs w:val="28"/>
        </w:rPr>
        <w:t>Горный</w:t>
      </w:r>
    </w:p>
    <w:p w:rsidR="007463F4" w:rsidRPr="00D81A3B" w:rsidRDefault="007463F4" w:rsidP="007463F4">
      <w:pPr>
        <w:jc w:val="center"/>
        <w:rPr>
          <w:b/>
          <w:sz w:val="28"/>
          <w:szCs w:val="28"/>
        </w:rPr>
      </w:pPr>
    </w:p>
    <w:p w:rsidR="00C75FD4" w:rsidRPr="00D81A3B" w:rsidRDefault="00C75FD4" w:rsidP="00744F09">
      <w:pPr>
        <w:pStyle w:val="32"/>
        <w:shd w:val="clear" w:color="auto" w:fill="auto"/>
        <w:spacing w:after="0" w:line="240" w:lineRule="auto"/>
        <w:ind w:firstLine="560"/>
        <w:contextualSpacing/>
        <w:rPr>
          <w:b/>
          <w:sz w:val="28"/>
          <w:szCs w:val="28"/>
        </w:rPr>
      </w:pPr>
      <w:r w:rsidRPr="00D81A3B">
        <w:rPr>
          <w:b/>
          <w:sz w:val="28"/>
          <w:szCs w:val="28"/>
        </w:rPr>
        <w:t>1.Общие положения</w:t>
      </w:r>
    </w:p>
    <w:p w:rsidR="00744F09" w:rsidRPr="00D81A3B" w:rsidRDefault="00744F09" w:rsidP="00744F09">
      <w:pPr>
        <w:pStyle w:val="32"/>
        <w:shd w:val="clear" w:color="auto" w:fill="auto"/>
        <w:spacing w:after="0" w:line="240" w:lineRule="auto"/>
        <w:ind w:firstLine="560"/>
        <w:contextualSpacing/>
        <w:rPr>
          <w:b/>
          <w:sz w:val="28"/>
          <w:szCs w:val="28"/>
        </w:rPr>
      </w:pPr>
    </w:p>
    <w:p w:rsidR="00B963F7" w:rsidRPr="00D81A3B" w:rsidRDefault="00136BE0" w:rsidP="00A51EE9">
      <w:pPr>
        <w:pStyle w:val="32"/>
        <w:shd w:val="clear" w:color="auto" w:fill="auto"/>
        <w:spacing w:after="0" w:line="240" w:lineRule="auto"/>
        <w:ind w:firstLine="560"/>
        <w:contextualSpacing/>
        <w:jc w:val="left"/>
        <w:rPr>
          <w:sz w:val="28"/>
          <w:szCs w:val="28"/>
        </w:rPr>
      </w:pPr>
      <w:r w:rsidRPr="00D81A3B">
        <w:rPr>
          <w:sz w:val="28"/>
          <w:szCs w:val="28"/>
        </w:rPr>
        <w:t>1. Предмет регулирования административного регламента.</w:t>
      </w:r>
    </w:p>
    <w:p w:rsidR="00B963F7" w:rsidRPr="00D81A3B" w:rsidRDefault="00136BE0" w:rsidP="00215EA3">
      <w:pPr>
        <w:pStyle w:val="32"/>
        <w:numPr>
          <w:ilvl w:val="0"/>
          <w:numId w:val="36"/>
        </w:numPr>
        <w:shd w:val="clear" w:color="auto" w:fill="auto"/>
        <w:tabs>
          <w:tab w:val="left" w:pos="1455"/>
        </w:tabs>
        <w:spacing w:after="0" w:line="240" w:lineRule="auto"/>
        <w:ind w:firstLine="560"/>
        <w:contextualSpacing/>
        <w:jc w:val="both"/>
        <w:rPr>
          <w:sz w:val="28"/>
          <w:szCs w:val="28"/>
        </w:rPr>
      </w:pPr>
      <w:r w:rsidRPr="00D81A3B">
        <w:rPr>
          <w:sz w:val="28"/>
          <w:szCs w:val="28"/>
        </w:rPr>
        <w:t xml:space="preserve">Административный регламент предоставления муниципальной услуги </w:t>
      </w:r>
      <w:r w:rsidR="00744F09" w:rsidRPr="00D81A3B">
        <w:rPr>
          <w:sz w:val="28"/>
          <w:szCs w:val="28"/>
        </w:rPr>
        <w:t>«</w:t>
      </w:r>
      <w:r w:rsidRPr="00D81A3B">
        <w:rPr>
          <w:sz w:val="28"/>
          <w:szCs w:val="28"/>
        </w:rPr>
        <w:t>Согласование проведения переустройства и (или) перепланировки помещения в многоквартирном доме</w:t>
      </w:r>
      <w:r w:rsidR="00744F09" w:rsidRPr="00D81A3B">
        <w:rPr>
          <w:sz w:val="28"/>
          <w:szCs w:val="28"/>
        </w:rPr>
        <w:t>»</w:t>
      </w:r>
      <w:r w:rsidRPr="00D81A3B">
        <w:rPr>
          <w:sz w:val="28"/>
          <w:szCs w:val="28"/>
        </w:rPr>
        <w:t xml:space="preserve"> </w:t>
      </w:r>
      <w:r w:rsidRPr="00D81A3B">
        <w:rPr>
          <w:color w:val="000000" w:themeColor="text1"/>
          <w:sz w:val="28"/>
          <w:szCs w:val="28"/>
        </w:rPr>
        <w:t>(далее соответственно - административный регламент, муниципальная услуга)</w:t>
      </w:r>
      <w:r w:rsidRPr="00D81A3B">
        <w:rPr>
          <w:sz w:val="28"/>
          <w:szCs w:val="28"/>
        </w:rPr>
        <w:t xml:space="preserve"> устанавливает порядок и стандарт предоставления муниципальной услуги.</w:t>
      </w:r>
    </w:p>
    <w:p w:rsidR="00B963F7" w:rsidRPr="00D81A3B" w:rsidRDefault="00136BE0" w:rsidP="00215EA3">
      <w:pPr>
        <w:pStyle w:val="32"/>
        <w:shd w:val="clear" w:color="auto" w:fill="auto"/>
        <w:spacing w:after="0" w:line="240" w:lineRule="auto"/>
        <w:ind w:firstLine="560"/>
        <w:contextualSpacing/>
        <w:jc w:val="both"/>
        <w:rPr>
          <w:sz w:val="28"/>
          <w:szCs w:val="28"/>
        </w:rPr>
      </w:pPr>
      <w:r w:rsidRPr="00D81A3B">
        <w:rPr>
          <w:sz w:val="28"/>
          <w:szCs w:val="28"/>
        </w:rPr>
        <w:t xml:space="preserve">Административный регламент определяет порядок, сроки и последовательность взаимодействия между </w:t>
      </w:r>
      <w:r w:rsidR="006B280C" w:rsidRPr="00D81A3B">
        <w:rPr>
          <w:sz w:val="28"/>
          <w:szCs w:val="28"/>
        </w:rPr>
        <w:t xml:space="preserve">администрацией </w:t>
      </w:r>
      <w:r w:rsidR="0094162F" w:rsidRPr="00D81A3B">
        <w:rPr>
          <w:color w:val="auto"/>
          <w:sz w:val="28"/>
          <w:szCs w:val="28"/>
        </w:rPr>
        <w:t>городского округа ЗАТО п.</w:t>
      </w:r>
      <w:r w:rsidR="00B651FD">
        <w:rPr>
          <w:color w:val="auto"/>
          <w:sz w:val="28"/>
          <w:szCs w:val="28"/>
        </w:rPr>
        <w:t xml:space="preserve"> </w:t>
      </w:r>
      <w:r w:rsidR="0094162F" w:rsidRPr="00D81A3B">
        <w:rPr>
          <w:color w:val="auto"/>
          <w:sz w:val="28"/>
          <w:szCs w:val="28"/>
        </w:rPr>
        <w:t>Горный</w:t>
      </w:r>
      <w:r w:rsidR="006B280C" w:rsidRPr="00D81A3B">
        <w:rPr>
          <w:sz w:val="28"/>
          <w:szCs w:val="28"/>
        </w:rPr>
        <w:t xml:space="preserve"> (далее - </w:t>
      </w:r>
      <w:r w:rsidRPr="00D81A3B">
        <w:rPr>
          <w:color w:val="000000" w:themeColor="text1"/>
          <w:sz w:val="28"/>
          <w:szCs w:val="28"/>
        </w:rPr>
        <w:t>уполномоченны</w:t>
      </w:r>
      <w:r w:rsidR="006B280C" w:rsidRPr="00D81A3B">
        <w:rPr>
          <w:color w:val="000000" w:themeColor="text1"/>
          <w:sz w:val="28"/>
          <w:szCs w:val="28"/>
        </w:rPr>
        <w:t>й</w:t>
      </w:r>
      <w:r w:rsidRPr="00D81A3B">
        <w:rPr>
          <w:color w:val="000000" w:themeColor="text1"/>
          <w:sz w:val="28"/>
          <w:szCs w:val="28"/>
        </w:rPr>
        <w:t xml:space="preserve"> орган</w:t>
      </w:r>
      <w:r w:rsidR="006B280C" w:rsidRPr="00D81A3B">
        <w:rPr>
          <w:color w:val="000000" w:themeColor="text1"/>
          <w:sz w:val="28"/>
          <w:szCs w:val="28"/>
        </w:rPr>
        <w:t>)</w:t>
      </w:r>
      <w:r w:rsidRPr="00D81A3B">
        <w:rPr>
          <w:sz w:val="28"/>
          <w:szCs w:val="28"/>
        </w:rPr>
        <w:t xml:space="preserve"> и их должностными лицами,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B963F7" w:rsidRPr="00D81A3B" w:rsidRDefault="00136BE0" w:rsidP="00215EA3">
      <w:pPr>
        <w:pStyle w:val="32"/>
        <w:numPr>
          <w:ilvl w:val="0"/>
          <w:numId w:val="36"/>
        </w:numPr>
        <w:shd w:val="clear" w:color="auto" w:fill="auto"/>
        <w:tabs>
          <w:tab w:val="left" w:pos="1460"/>
        </w:tabs>
        <w:spacing w:after="0" w:line="240" w:lineRule="auto"/>
        <w:ind w:firstLine="560"/>
        <w:contextualSpacing/>
        <w:jc w:val="both"/>
        <w:rPr>
          <w:sz w:val="28"/>
          <w:szCs w:val="28"/>
        </w:rPr>
      </w:pPr>
      <w:r w:rsidRPr="00D81A3B">
        <w:rPr>
          <w:sz w:val="28"/>
          <w:szCs w:val="28"/>
        </w:rP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B963F7" w:rsidRPr="00D81A3B"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D81A3B">
        <w:rPr>
          <w:sz w:val="28"/>
          <w:szCs w:val="28"/>
        </w:rP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B963F7" w:rsidRPr="00D81A3B" w:rsidRDefault="00136BE0" w:rsidP="00215EA3">
      <w:pPr>
        <w:pStyle w:val="32"/>
        <w:numPr>
          <w:ilvl w:val="0"/>
          <w:numId w:val="36"/>
        </w:numPr>
        <w:shd w:val="clear" w:color="auto" w:fill="auto"/>
        <w:tabs>
          <w:tab w:val="left" w:pos="1450"/>
        </w:tabs>
        <w:spacing w:after="0" w:line="240" w:lineRule="auto"/>
        <w:ind w:firstLine="560"/>
        <w:contextualSpacing/>
        <w:jc w:val="both"/>
        <w:rPr>
          <w:sz w:val="28"/>
          <w:szCs w:val="28"/>
        </w:rPr>
      </w:pPr>
      <w:r w:rsidRPr="00D81A3B">
        <w:rPr>
          <w:sz w:val="28"/>
          <w:szCs w:val="28"/>
        </w:rPr>
        <w:t xml:space="preserve">Настоящий </w:t>
      </w:r>
      <w:r w:rsidR="00B30193" w:rsidRPr="00D81A3B">
        <w:rPr>
          <w:sz w:val="28"/>
          <w:szCs w:val="28"/>
        </w:rPr>
        <w:t>а</w:t>
      </w:r>
      <w:r w:rsidRPr="00D81A3B">
        <w:rPr>
          <w:sz w:val="28"/>
          <w:szCs w:val="28"/>
        </w:rPr>
        <w:t>дминистративный регламент не распространяется на проведение работ по реконструкции объектов капитального строительства.</w:t>
      </w:r>
    </w:p>
    <w:p w:rsidR="00B963F7" w:rsidRPr="00D81A3B" w:rsidRDefault="00136BE0" w:rsidP="00215EA3">
      <w:pPr>
        <w:pStyle w:val="32"/>
        <w:numPr>
          <w:ilvl w:val="0"/>
          <w:numId w:val="36"/>
        </w:numPr>
        <w:shd w:val="clear" w:color="auto" w:fill="auto"/>
        <w:tabs>
          <w:tab w:val="left" w:pos="1463"/>
        </w:tabs>
        <w:spacing w:after="0" w:line="240" w:lineRule="auto"/>
        <w:ind w:firstLine="560"/>
        <w:contextualSpacing/>
        <w:jc w:val="both"/>
        <w:rPr>
          <w:sz w:val="28"/>
          <w:szCs w:val="28"/>
        </w:rPr>
      </w:pPr>
      <w:r w:rsidRPr="00D81A3B">
        <w:rPr>
          <w:sz w:val="28"/>
          <w:szCs w:val="28"/>
        </w:rPr>
        <w:t>Круг</w:t>
      </w:r>
      <w:r w:rsidRPr="00D81A3B">
        <w:rPr>
          <w:sz w:val="28"/>
          <w:szCs w:val="28"/>
        </w:rPr>
        <w:tab/>
        <w:t>заявителей.</w:t>
      </w:r>
    </w:p>
    <w:p w:rsidR="00B963F7" w:rsidRPr="00D81A3B" w:rsidRDefault="00136BE0" w:rsidP="00215EA3">
      <w:pPr>
        <w:pStyle w:val="32"/>
        <w:shd w:val="clear" w:color="auto" w:fill="auto"/>
        <w:spacing w:after="0" w:line="240" w:lineRule="auto"/>
        <w:ind w:firstLine="560"/>
        <w:contextualSpacing/>
        <w:jc w:val="both"/>
        <w:rPr>
          <w:sz w:val="28"/>
          <w:szCs w:val="28"/>
        </w:rPr>
      </w:pPr>
      <w:r w:rsidRPr="00D81A3B">
        <w:rPr>
          <w:sz w:val="28"/>
          <w:szCs w:val="28"/>
        </w:rPr>
        <w:t xml:space="preserve">Муниципальная услуга предоставляется собственнику помещения в многоквартирном доме или </w:t>
      </w:r>
      <w:r w:rsidRPr="00D81A3B">
        <w:rPr>
          <w:color w:val="000000" w:themeColor="text1"/>
          <w:sz w:val="28"/>
          <w:szCs w:val="28"/>
        </w:rPr>
        <w:t>уполномоченному</w:t>
      </w:r>
      <w:r w:rsidRPr="00D81A3B">
        <w:rPr>
          <w:sz w:val="28"/>
          <w:szCs w:val="28"/>
        </w:rPr>
        <w:t xml:space="preserve"> им лицу (далее - заявитель).</w:t>
      </w:r>
    </w:p>
    <w:p w:rsidR="00B963F7" w:rsidRPr="00D81A3B" w:rsidRDefault="00136BE0" w:rsidP="00215EA3">
      <w:pPr>
        <w:pStyle w:val="32"/>
        <w:numPr>
          <w:ilvl w:val="0"/>
          <w:numId w:val="36"/>
        </w:numPr>
        <w:shd w:val="clear" w:color="auto" w:fill="auto"/>
        <w:tabs>
          <w:tab w:val="left" w:pos="978"/>
        </w:tabs>
        <w:spacing w:after="0" w:line="240" w:lineRule="auto"/>
        <w:ind w:firstLine="560"/>
        <w:contextualSpacing/>
        <w:jc w:val="both"/>
        <w:rPr>
          <w:sz w:val="28"/>
          <w:szCs w:val="28"/>
        </w:rPr>
      </w:pPr>
      <w:r w:rsidRPr="00D81A3B">
        <w:rPr>
          <w:sz w:val="28"/>
          <w:szCs w:val="28"/>
        </w:rPr>
        <w:t>Требования к порядку информирования о предоставлении муниципальной услуги.</w:t>
      </w:r>
    </w:p>
    <w:p w:rsidR="00B963F7" w:rsidRPr="00D81A3B" w:rsidRDefault="00136BE0" w:rsidP="00215EA3">
      <w:pPr>
        <w:pStyle w:val="32"/>
        <w:shd w:val="clear" w:color="auto" w:fill="auto"/>
        <w:spacing w:after="0" w:line="240" w:lineRule="auto"/>
        <w:ind w:firstLine="560"/>
        <w:contextualSpacing/>
        <w:jc w:val="both"/>
        <w:rPr>
          <w:sz w:val="28"/>
          <w:szCs w:val="28"/>
        </w:rPr>
      </w:pPr>
      <w:r w:rsidRPr="00D81A3B">
        <w:rPr>
          <w:sz w:val="28"/>
          <w:szCs w:val="28"/>
        </w:rPr>
        <w:t>1.6.1. Информация о порядке и условиях информирования предоставления муниципальной услуги предоставляется:</w:t>
      </w:r>
    </w:p>
    <w:p w:rsidR="00B963F7" w:rsidRPr="00D81A3B" w:rsidRDefault="00136BE0" w:rsidP="00215EA3">
      <w:pPr>
        <w:pStyle w:val="32"/>
        <w:shd w:val="clear" w:color="auto" w:fill="auto"/>
        <w:spacing w:after="0" w:line="240" w:lineRule="auto"/>
        <w:ind w:firstLine="560"/>
        <w:contextualSpacing/>
        <w:jc w:val="both"/>
        <w:rPr>
          <w:sz w:val="28"/>
          <w:szCs w:val="28"/>
        </w:rPr>
      </w:pPr>
      <w:r w:rsidRPr="00D81A3B">
        <w:rPr>
          <w:sz w:val="28"/>
          <w:szCs w:val="28"/>
        </w:rPr>
        <w:t xml:space="preserve">специалистом </w:t>
      </w:r>
      <w:r w:rsidRPr="00D81A3B">
        <w:rPr>
          <w:color w:val="000000" w:themeColor="text1"/>
          <w:sz w:val="28"/>
          <w:szCs w:val="28"/>
        </w:rPr>
        <w:t>уполномоченного органа</w:t>
      </w:r>
      <w:r w:rsidRPr="00D81A3B">
        <w:rPr>
          <w:sz w:val="28"/>
          <w:szCs w:val="28"/>
        </w:rPr>
        <w:t xml:space="preserve"> при непосредственном обращении заявителя или его представителя </w:t>
      </w:r>
      <w:r w:rsidRPr="00D81A3B">
        <w:rPr>
          <w:color w:val="000000" w:themeColor="text1"/>
          <w:sz w:val="28"/>
          <w:szCs w:val="28"/>
        </w:rPr>
        <w:t>в уполномоченный орган</w:t>
      </w:r>
      <w:r w:rsidRPr="00D81A3B">
        <w:rPr>
          <w:sz w:val="28"/>
          <w:szCs w:val="28"/>
        </w:rPr>
        <w:t xml:space="preserve"> или посредством телефонной связи, в том числе путем размещения на официальном сайте </w:t>
      </w:r>
      <w:r w:rsidRPr="00D81A3B">
        <w:rPr>
          <w:color w:val="000000" w:themeColor="text1"/>
          <w:sz w:val="28"/>
          <w:szCs w:val="28"/>
        </w:rPr>
        <w:lastRenderedPageBreak/>
        <w:t>уполномоченного органа</w:t>
      </w:r>
      <w:r w:rsidRPr="00D81A3B">
        <w:rPr>
          <w:sz w:val="28"/>
          <w:szCs w:val="28"/>
        </w:rPr>
        <w:t xml:space="preserve"> в информационно-телекоммуникационной сети </w:t>
      </w:r>
      <w:r w:rsidR="00604CE8" w:rsidRPr="00D81A3B">
        <w:rPr>
          <w:sz w:val="28"/>
          <w:szCs w:val="28"/>
        </w:rPr>
        <w:t>«</w:t>
      </w:r>
      <w:r w:rsidRPr="00D81A3B">
        <w:rPr>
          <w:sz w:val="28"/>
          <w:szCs w:val="28"/>
        </w:rPr>
        <w:t>Интернет</w:t>
      </w:r>
      <w:r w:rsidR="00604CE8" w:rsidRPr="00D81A3B">
        <w:rPr>
          <w:sz w:val="28"/>
          <w:szCs w:val="28"/>
        </w:rPr>
        <w:t>»</w:t>
      </w:r>
      <w:r w:rsidRPr="00D81A3B">
        <w:rPr>
          <w:sz w:val="28"/>
          <w:szCs w:val="28"/>
        </w:rPr>
        <w:t xml:space="preserve"> (далее - </w:t>
      </w:r>
      <w:r w:rsidRPr="00D81A3B">
        <w:rPr>
          <w:color w:val="000000" w:themeColor="text1"/>
          <w:sz w:val="28"/>
          <w:szCs w:val="28"/>
        </w:rPr>
        <w:t>официальный сайт уполномоченного органа</w:t>
      </w:r>
      <w:r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путем размещения в федеральной государственной информационной системе </w:t>
      </w:r>
      <w:r w:rsidR="00F802F9" w:rsidRPr="00D81A3B">
        <w:rPr>
          <w:sz w:val="28"/>
          <w:szCs w:val="28"/>
        </w:rPr>
        <w:t>«</w:t>
      </w:r>
      <w:r w:rsidRPr="00D81A3B">
        <w:rPr>
          <w:sz w:val="28"/>
          <w:szCs w:val="28"/>
        </w:rPr>
        <w:t>Единый портал государственных и муниципальных услуг (функций)</w:t>
      </w:r>
      <w:r w:rsidR="00F802F9" w:rsidRPr="00D81A3B">
        <w:rPr>
          <w:sz w:val="28"/>
          <w:szCs w:val="28"/>
        </w:rPr>
        <w:t>»</w:t>
      </w:r>
      <w:r w:rsidRPr="00D81A3B">
        <w:rPr>
          <w:sz w:val="28"/>
          <w:szCs w:val="28"/>
        </w:rPr>
        <w:t xml:space="preserve"> (далее - ЕПГУ);</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путем публикации информационных материалов в средствах массовой информации;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посредством ответов на письменные обращения;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сотрудником отдела многофункционального центра в соответствии с пунктом 6.3 настоящего административного регламента.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EF4090"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1.3.2. Справочная информация о местонахождении, графике работы, контактных телефонах </w:t>
      </w:r>
      <w:r w:rsidRPr="00D81A3B">
        <w:rPr>
          <w:color w:val="000000" w:themeColor="text1"/>
          <w:sz w:val="28"/>
          <w:szCs w:val="28"/>
        </w:rPr>
        <w:t>уполномоченного органа</w:t>
      </w:r>
      <w:r w:rsidRPr="00D81A3B">
        <w:rPr>
          <w:sz w:val="28"/>
          <w:szCs w:val="28"/>
        </w:rPr>
        <w:t xml:space="preserve">, адресе электронной почты </w:t>
      </w:r>
      <w:r w:rsidRPr="00D81A3B">
        <w:rPr>
          <w:color w:val="000000" w:themeColor="text1"/>
          <w:sz w:val="28"/>
          <w:szCs w:val="28"/>
        </w:rPr>
        <w:t>уполномоченного органа размещена на официальном сайте уполномоченного органа</w:t>
      </w:r>
      <w:r w:rsidR="00BB6D01" w:rsidRPr="00D81A3B">
        <w:rPr>
          <w:color w:val="000000" w:themeColor="text1"/>
          <w:sz w:val="28"/>
          <w:szCs w:val="28"/>
        </w:rPr>
        <w:t xml:space="preserve"> </w:t>
      </w:r>
      <w:r w:rsidR="00BB6D01" w:rsidRPr="00D81A3B">
        <w:rPr>
          <w:color w:val="auto"/>
          <w:sz w:val="28"/>
          <w:szCs w:val="28"/>
          <w:u w:val="single"/>
        </w:rPr>
        <w:t>http://</w:t>
      </w:r>
      <w:r w:rsidR="0094162F" w:rsidRPr="00D81A3B">
        <w:rPr>
          <w:color w:val="auto"/>
          <w:sz w:val="28"/>
          <w:szCs w:val="28"/>
          <w:u w:val="single"/>
          <w:lang w:val="en-US"/>
        </w:rPr>
        <w:t>gorniy</w:t>
      </w:r>
      <w:r w:rsidR="0094162F" w:rsidRPr="00D81A3B">
        <w:rPr>
          <w:color w:val="auto"/>
          <w:sz w:val="28"/>
          <w:szCs w:val="28"/>
          <w:u w:val="single"/>
        </w:rPr>
        <w:t>.75.</w:t>
      </w:r>
      <w:r w:rsidR="0094162F" w:rsidRPr="00D81A3B">
        <w:rPr>
          <w:color w:val="auto"/>
          <w:sz w:val="28"/>
          <w:szCs w:val="28"/>
          <w:u w:val="single"/>
          <w:lang w:val="en-US"/>
        </w:rPr>
        <w:t>ru</w:t>
      </w:r>
      <w:r w:rsidRPr="00D81A3B">
        <w:rPr>
          <w:color w:val="000000" w:themeColor="text1"/>
          <w:sz w:val="28"/>
          <w:szCs w:val="28"/>
        </w:rPr>
        <w:t>,</w:t>
      </w:r>
      <w:r w:rsidRPr="00D81A3B">
        <w:rPr>
          <w:sz w:val="28"/>
          <w:szCs w:val="28"/>
        </w:rPr>
        <w:t xml:space="preserve"> ЕПГУ</w:t>
      </w:r>
      <w:r w:rsidR="00EF4090"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Справочная информация о местонахождении, графике работы, контактных телефонах</w:t>
      </w:r>
      <w:r w:rsidR="00B10476" w:rsidRPr="00D81A3B">
        <w:rPr>
          <w:sz w:val="28"/>
          <w:szCs w:val="28"/>
        </w:rPr>
        <w:t xml:space="preserve"> многофункционального центра (далее - </w:t>
      </w:r>
      <w:r w:rsidRPr="00D81A3B">
        <w:rPr>
          <w:sz w:val="28"/>
          <w:szCs w:val="28"/>
        </w:rPr>
        <w:t>МФЦ</w:t>
      </w:r>
      <w:r w:rsidR="00B10476" w:rsidRPr="00D81A3B">
        <w:rPr>
          <w:sz w:val="28"/>
          <w:szCs w:val="28"/>
        </w:rPr>
        <w:t>)</w:t>
      </w:r>
      <w:r w:rsidRPr="00D81A3B">
        <w:rPr>
          <w:sz w:val="28"/>
          <w:szCs w:val="28"/>
        </w:rPr>
        <w:t>, адресе электронной почты МФЦ размещена на официальном сайте МФЦ.</w:t>
      </w:r>
    </w:p>
    <w:p w:rsidR="00A51EE9" w:rsidRPr="00D81A3B" w:rsidRDefault="00A51EE9" w:rsidP="00F57DEF">
      <w:pPr>
        <w:pStyle w:val="28"/>
        <w:keepNext/>
        <w:keepLines/>
        <w:shd w:val="clear" w:color="auto" w:fill="auto"/>
        <w:spacing w:line="240" w:lineRule="auto"/>
        <w:contextualSpacing/>
        <w:rPr>
          <w:rStyle w:val="2a"/>
          <w:sz w:val="28"/>
          <w:szCs w:val="28"/>
        </w:rPr>
      </w:pPr>
      <w:bookmarkStart w:id="2" w:name="bookmark32"/>
    </w:p>
    <w:p w:rsidR="00B963F7" w:rsidRPr="00D81A3B" w:rsidRDefault="00136BE0" w:rsidP="00F57DEF">
      <w:pPr>
        <w:pStyle w:val="28"/>
        <w:keepNext/>
        <w:keepLines/>
        <w:shd w:val="clear" w:color="auto" w:fill="auto"/>
        <w:spacing w:line="240" w:lineRule="auto"/>
        <w:contextualSpacing/>
        <w:rPr>
          <w:rStyle w:val="2a"/>
          <w:sz w:val="28"/>
          <w:szCs w:val="28"/>
        </w:rPr>
      </w:pPr>
      <w:r w:rsidRPr="00D81A3B">
        <w:rPr>
          <w:rStyle w:val="2a"/>
          <w:sz w:val="28"/>
          <w:szCs w:val="28"/>
        </w:rPr>
        <w:t>2. Стандарт предоставления муниципальной услуги</w:t>
      </w:r>
      <w:bookmarkEnd w:id="2"/>
    </w:p>
    <w:p w:rsidR="00F57DEF" w:rsidRPr="00D81A3B" w:rsidRDefault="00F57DEF" w:rsidP="00F57DEF">
      <w:pPr>
        <w:pStyle w:val="28"/>
        <w:keepNext/>
        <w:keepLines/>
        <w:shd w:val="clear" w:color="auto" w:fill="auto"/>
        <w:spacing w:line="240" w:lineRule="auto"/>
        <w:contextualSpacing/>
        <w:rPr>
          <w:sz w:val="28"/>
          <w:szCs w:val="28"/>
        </w:rPr>
      </w:pPr>
    </w:p>
    <w:p w:rsidR="00B963F7" w:rsidRPr="00D81A3B"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81A3B">
        <w:rPr>
          <w:sz w:val="28"/>
          <w:szCs w:val="28"/>
        </w:rPr>
        <w:t>Наименование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Наименование муниципальной услуги - согласование проведения переустройства и (или) перепланировки помещения в многоквартирном доме.</w:t>
      </w:r>
    </w:p>
    <w:p w:rsidR="00A51EE9" w:rsidRPr="00D81A3B" w:rsidRDefault="00A51EE9" w:rsidP="00215EA3">
      <w:pPr>
        <w:pStyle w:val="32"/>
        <w:shd w:val="clear" w:color="auto" w:fill="auto"/>
        <w:spacing w:after="0" w:line="240" w:lineRule="auto"/>
        <w:ind w:firstLine="540"/>
        <w:contextualSpacing/>
        <w:jc w:val="both"/>
        <w:rPr>
          <w:sz w:val="28"/>
          <w:szCs w:val="28"/>
        </w:rPr>
      </w:pPr>
    </w:p>
    <w:p w:rsidR="00B963F7" w:rsidRPr="00D81A3B" w:rsidRDefault="00136BE0" w:rsidP="00A51EE9">
      <w:pPr>
        <w:pStyle w:val="32"/>
        <w:numPr>
          <w:ilvl w:val="0"/>
          <w:numId w:val="37"/>
        </w:numPr>
        <w:shd w:val="clear" w:color="auto" w:fill="auto"/>
        <w:tabs>
          <w:tab w:val="left" w:pos="973"/>
        </w:tabs>
        <w:spacing w:after="0" w:line="240" w:lineRule="auto"/>
        <w:ind w:firstLine="540"/>
        <w:contextualSpacing/>
        <w:jc w:val="left"/>
        <w:rPr>
          <w:sz w:val="28"/>
          <w:szCs w:val="28"/>
        </w:rPr>
      </w:pPr>
      <w:r w:rsidRPr="00D81A3B">
        <w:rPr>
          <w:sz w:val="28"/>
          <w:szCs w:val="28"/>
        </w:rPr>
        <w:t>Наименование органа, предоставляющего муниципальную услугу.</w:t>
      </w:r>
    </w:p>
    <w:p w:rsidR="00B963F7" w:rsidRPr="00D81A3B" w:rsidRDefault="005312ED" w:rsidP="00215EA3">
      <w:pPr>
        <w:pStyle w:val="32"/>
        <w:shd w:val="clear" w:color="auto" w:fill="auto"/>
        <w:spacing w:after="0" w:line="240" w:lineRule="auto"/>
        <w:ind w:firstLine="540"/>
        <w:contextualSpacing/>
        <w:jc w:val="both"/>
        <w:rPr>
          <w:sz w:val="28"/>
          <w:szCs w:val="28"/>
        </w:rPr>
      </w:pPr>
      <w:r w:rsidRPr="00D81A3B">
        <w:rPr>
          <w:sz w:val="28"/>
          <w:szCs w:val="28"/>
        </w:rPr>
        <w:t xml:space="preserve">Администрация </w:t>
      </w:r>
      <w:r w:rsidR="0094162F" w:rsidRPr="00D81A3B">
        <w:rPr>
          <w:color w:val="auto"/>
          <w:sz w:val="28"/>
          <w:szCs w:val="28"/>
        </w:rPr>
        <w:t>городского округа ЗАТО п.</w:t>
      </w:r>
      <w:r w:rsidR="00B651FD">
        <w:rPr>
          <w:color w:val="auto"/>
          <w:sz w:val="28"/>
          <w:szCs w:val="28"/>
        </w:rPr>
        <w:t xml:space="preserve"> </w:t>
      </w:r>
      <w:r w:rsidR="0094162F" w:rsidRPr="00D81A3B">
        <w:rPr>
          <w:color w:val="auto"/>
          <w:sz w:val="28"/>
          <w:szCs w:val="28"/>
        </w:rPr>
        <w:t>Горный</w:t>
      </w:r>
      <w:r w:rsidR="00136BE0" w:rsidRPr="00D81A3B">
        <w:rPr>
          <w:color w:val="auto"/>
          <w:sz w:val="28"/>
          <w:szCs w:val="28"/>
        </w:rPr>
        <w:t>.</w:t>
      </w:r>
    </w:p>
    <w:p w:rsidR="00917747" w:rsidRPr="00D81A3B" w:rsidRDefault="00136BE0" w:rsidP="00917747">
      <w:pPr>
        <w:pStyle w:val="32"/>
        <w:shd w:val="clear" w:color="auto" w:fill="auto"/>
        <w:spacing w:after="0" w:line="240" w:lineRule="auto"/>
        <w:ind w:firstLine="540"/>
        <w:contextualSpacing/>
        <w:jc w:val="both"/>
        <w:rPr>
          <w:sz w:val="28"/>
          <w:szCs w:val="28"/>
        </w:rPr>
      </w:pPr>
      <w:r w:rsidRPr="00D81A3B">
        <w:rPr>
          <w:sz w:val="28"/>
          <w:szCs w:val="28"/>
        </w:rPr>
        <w:t>МФЦ участвует в предоставлении муниципальной услуги в части:</w:t>
      </w:r>
    </w:p>
    <w:p w:rsidR="00917747" w:rsidRPr="00D81A3B" w:rsidRDefault="00136BE0" w:rsidP="00917747">
      <w:pPr>
        <w:pStyle w:val="32"/>
        <w:shd w:val="clear" w:color="auto" w:fill="auto"/>
        <w:spacing w:after="0" w:line="240" w:lineRule="auto"/>
        <w:ind w:firstLine="540"/>
        <w:contextualSpacing/>
        <w:jc w:val="both"/>
        <w:rPr>
          <w:sz w:val="28"/>
          <w:szCs w:val="28"/>
        </w:rPr>
      </w:pPr>
      <w:r w:rsidRPr="00D81A3B">
        <w:rPr>
          <w:sz w:val="28"/>
          <w:szCs w:val="28"/>
        </w:rPr>
        <w:t>информирования по вопросам предоставления муниципальной услуги;</w:t>
      </w:r>
    </w:p>
    <w:p w:rsidR="00917747" w:rsidRPr="00D81A3B" w:rsidRDefault="00136BE0" w:rsidP="00917747">
      <w:pPr>
        <w:pStyle w:val="32"/>
        <w:shd w:val="clear" w:color="auto" w:fill="auto"/>
        <w:spacing w:after="0" w:line="240" w:lineRule="auto"/>
        <w:ind w:firstLine="540"/>
        <w:contextualSpacing/>
        <w:jc w:val="both"/>
        <w:rPr>
          <w:sz w:val="28"/>
          <w:szCs w:val="28"/>
        </w:rPr>
      </w:pPr>
      <w:r w:rsidRPr="00D81A3B">
        <w:rPr>
          <w:sz w:val="28"/>
          <w:szCs w:val="28"/>
        </w:rPr>
        <w:lastRenderedPageBreak/>
        <w:t>приема заявлений и документов, необходимых для предоставления муниципальной услуги;</w:t>
      </w:r>
    </w:p>
    <w:p w:rsidR="00B963F7" w:rsidRPr="00D81A3B" w:rsidRDefault="00136BE0" w:rsidP="00917747">
      <w:pPr>
        <w:pStyle w:val="32"/>
        <w:shd w:val="clear" w:color="auto" w:fill="auto"/>
        <w:spacing w:after="0" w:line="240" w:lineRule="auto"/>
        <w:ind w:firstLine="540"/>
        <w:contextualSpacing/>
        <w:jc w:val="both"/>
        <w:rPr>
          <w:sz w:val="28"/>
          <w:szCs w:val="28"/>
        </w:rPr>
      </w:pPr>
      <w:r w:rsidRPr="00D81A3B">
        <w:rPr>
          <w:sz w:val="28"/>
          <w:szCs w:val="28"/>
        </w:rPr>
        <w:t>выдачи результата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rsidR="00BC680E"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Заявитель вправе подать заявление о переустройстве и (или) перепланировки через МФЦ в соответствии с соглашением о взаимодействии между МФЦ </w:t>
      </w:r>
      <w:r w:rsidRPr="00D81A3B">
        <w:rPr>
          <w:color w:val="000000" w:themeColor="text1"/>
          <w:sz w:val="28"/>
          <w:szCs w:val="28"/>
        </w:rPr>
        <w:t>и уполномоченным органом</w:t>
      </w:r>
      <w:r w:rsidRPr="00D81A3B">
        <w:rPr>
          <w:sz w:val="28"/>
          <w:szCs w:val="28"/>
        </w:rPr>
        <w:t>, почтовым отправлением или с помощью ЕПГУ</w:t>
      </w:r>
      <w:r w:rsidR="00BC680E"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963F7" w:rsidRPr="00D81A3B" w:rsidRDefault="00136BE0" w:rsidP="00215EA3">
      <w:pPr>
        <w:pStyle w:val="32"/>
        <w:numPr>
          <w:ilvl w:val="0"/>
          <w:numId w:val="37"/>
        </w:numPr>
        <w:shd w:val="clear" w:color="auto" w:fill="auto"/>
        <w:tabs>
          <w:tab w:val="left" w:pos="962"/>
        </w:tabs>
        <w:spacing w:after="0" w:line="240" w:lineRule="auto"/>
        <w:ind w:firstLine="540"/>
        <w:contextualSpacing/>
        <w:jc w:val="both"/>
        <w:rPr>
          <w:sz w:val="28"/>
          <w:szCs w:val="28"/>
        </w:rPr>
      </w:pPr>
      <w:r w:rsidRPr="00D81A3B">
        <w:rPr>
          <w:sz w:val="28"/>
          <w:szCs w:val="28"/>
        </w:rPr>
        <w:t>Описание результата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Результатом предоставления муниципальной услуги является принятое уполномоченным органом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661BDE" w:rsidRPr="00D81A3B" w:rsidRDefault="00136BE0" w:rsidP="00661BDE">
      <w:pPr>
        <w:pStyle w:val="32"/>
        <w:shd w:val="clear" w:color="auto" w:fill="auto"/>
        <w:spacing w:after="0" w:line="240" w:lineRule="auto"/>
        <w:ind w:firstLine="540"/>
        <w:contextualSpacing/>
        <w:jc w:val="both"/>
        <w:rPr>
          <w:sz w:val="28"/>
          <w:szCs w:val="28"/>
        </w:rPr>
      </w:pPr>
      <w:r w:rsidRPr="00D81A3B">
        <w:rPr>
          <w:sz w:val="28"/>
          <w:szCs w:val="28"/>
        </w:rPr>
        <w:t>Результат предоставления муниципальной услуги может быть получен:</w:t>
      </w:r>
    </w:p>
    <w:p w:rsidR="00B963F7" w:rsidRPr="00D81A3B" w:rsidRDefault="00136BE0" w:rsidP="00661BDE">
      <w:pPr>
        <w:pStyle w:val="32"/>
        <w:shd w:val="clear" w:color="auto" w:fill="auto"/>
        <w:spacing w:after="0" w:line="240" w:lineRule="auto"/>
        <w:ind w:firstLine="540"/>
        <w:contextualSpacing/>
        <w:jc w:val="both"/>
        <w:rPr>
          <w:sz w:val="28"/>
          <w:szCs w:val="28"/>
        </w:rPr>
      </w:pPr>
      <w:r w:rsidRPr="00D81A3B">
        <w:rPr>
          <w:color w:val="000000" w:themeColor="text1"/>
          <w:sz w:val="28"/>
          <w:szCs w:val="28"/>
        </w:rPr>
        <w:t>в уполномоченном органе</w:t>
      </w:r>
      <w:r w:rsidRPr="00D81A3B">
        <w:rPr>
          <w:color w:val="FF0000"/>
          <w:sz w:val="28"/>
          <w:szCs w:val="28"/>
        </w:rPr>
        <w:t xml:space="preserve"> </w:t>
      </w:r>
      <w:r w:rsidRPr="00D81A3B">
        <w:rPr>
          <w:sz w:val="28"/>
          <w:szCs w:val="28"/>
        </w:rPr>
        <w:t>на бумажном носителе при личном обращении;</w:t>
      </w:r>
    </w:p>
    <w:p w:rsidR="00B963F7" w:rsidRPr="00D81A3B" w:rsidRDefault="00136BE0" w:rsidP="00661BDE">
      <w:pPr>
        <w:pStyle w:val="32"/>
        <w:shd w:val="clear" w:color="auto" w:fill="auto"/>
        <w:tabs>
          <w:tab w:val="left" w:pos="679"/>
        </w:tabs>
        <w:spacing w:after="0" w:line="240" w:lineRule="auto"/>
        <w:ind w:left="540"/>
        <w:contextualSpacing/>
        <w:jc w:val="both"/>
        <w:rPr>
          <w:sz w:val="28"/>
          <w:szCs w:val="28"/>
        </w:rPr>
      </w:pPr>
      <w:r w:rsidRPr="00D81A3B">
        <w:rPr>
          <w:sz w:val="28"/>
          <w:szCs w:val="28"/>
        </w:rPr>
        <w:t>в МФЦ на бумажном носителе при личном обращении;</w:t>
      </w:r>
    </w:p>
    <w:p w:rsidR="00B963F7" w:rsidRPr="00D81A3B" w:rsidRDefault="00136BE0" w:rsidP="00661BDE">
      <w:pPr>
        <w:pStyle w:val="32"/>
        <w:shd w:val="clear" w:color="auto" w:fill="auto"/>
        <w:tabs>
          <w:tab w:val="left" w:pos="679"/>
        </w:tabs>
        <w:spacing w:after="0" w:line="240" w:lineRule="auto"/>
        <w:ind w:left="540"/>
        <w:contextualSpacing/>
        <w:jc w:val="both"/>
        <w:rPr>
          <w:sz w:val="28"/>
          <w:szCs w:val="28"/>
        </w:rPr>
      </w:pPr>
      <w:r w:rsidRPr="00D81A3B">
        <w:rPr>
          <w:sz w:val="28"/>
          <w:szCs w:val="28"/>
        </w:rPr>
        <w:t>почтовым отправлением;</w:t>
      </w:r>
    </w:p>
    <w:p w:rsidR="00B963F7" w:rsidRPr="00D81A3B" w:rsidRDefault="00136BE0" w:rsidP="00661BDE">
      <w:pPr>
        <w:pStyle w:val="32"/>
        <w:shd w:val="clear" w:color="auto" w:fill="auto"/>
        <w:tabs>
          <w:tab w:val="left" w:pos="696"/>
        </w:tabs>
        <w:spacing w:after="0" w:line="240" w:lineRule="auto"/>
        <w:ind w:left="540"/>
        <w:contextualSpacing/>
        <w:jc w:val="both"/>
        <w:rPr>
          <w:sz w:val="28"/>
          <w:szCs w:val="28"/>
        </w:rPr>
      </w:pPr>
      <w:r w:rsidRPr="00D81A3B">
        <w:rPr>
          <w:sz w:val="28"/>
          <w:szCs w:val="28"/>
        </w:rPr>
        <w:t>на ЕПГУ, в том числе в форме электронного документа, подписанного электронной подписью.</w:t>
      </w:r>
    </w:p>
    <w:p w:rsidR="00B963F7" w:rsidRPr="00D81A3B" w:rsidRDefault="00136BE0" w:rsidP="00215EA3">
      <w:pPr>
        <w:pStyle w:val="32"/>
        <w:numPr>
          <w:ilvl w:val="0"/>
          <w:numId w:val="37"/>
        </w:numPr>
        <w:shd w:val="clear" w:color="auto" w:fill="auto"/>
        <w:tabs>
          <w:tab w:val="left" w:pos="1032"/>
        </w:tabs>
        <w:spacing w:after="0" w:line="240" w:lineRule="auto"/>
        <w:ind w:firstLine="540"/>
        <w:contextualSpacing/>
        <w:jc w:val="both"/>
        <w:rPr>
          <w:sz w:val="28"/>
          <w:szCs w:val="28"/>
        </w:rPr>
      </w:pPr>
      <w:r w:rsidRPr="00D81A3B">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CF74B0"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w:t>
      </w:r>
      <w:r w:rsidR="00C71332" w:rsidRPr="00D81A3B">
        <w:rPr>
          <w:sz w:val="28"/>
          <w:szCs w:val="28"/>
        </w:rPr>
        <w:t xml:space="preserve">е подачи документов через ЕПГУ </w:t>
      </w:r>
      <w:r w:rsidRPr="00D81A3B">
        <w:rPr>
          <w:sz w:val="28"/>
          <w:szCs w:val="28"/>
        </w:rPr>
        <w:t xml:space="preserve">срок предоставления исчисляется со дня поступления в уполномоченный орган документов. Направление </w:t>
      </w:r>
      <w:r w:rsidRPr="00D81A3B">
        <w:rPr>
          <w:sz w:val="28"/>
          <w:szCs w:val="28"/>
        </w:rPr>
        <w:lastRenderedPageBreak/>
        <w:t>принятых на ЕПГУ заявлений и документов осуществляется с использованием единой системы межведомственного электронного взаимодействия</w:t>
      </w:r>
      <w:r w:rsidR="00C97B1F" w:rsidRPr="00D81A3B">
        <w:rPr>
          <w:sz w:val="28"/>
          <w:szCs w:val="28"/>
        </w:rPr>
        <w:t>.</w:t>
      </w:r>
    </w:p>
    <w:p w:rsidR="004B24B3" w:rsidRPr="00D81A3B" w:rsidRDefault="004B24B3" w:rsidP="004C56CB">
      <w:pPr>
        <w:pStyle w:val="32"/>
        <w:shd w:val="clear" w:color="auto" w:fill="auto"/>
        <w:spacing w:after="0" w:line="240" w:lineRule="auto"/>
        <w:ind w:firstLine="709"/>
        <w:contextualSpacing/>
        <w:jc w:val="both"/>
        <w:rPr>
          <w:sz w:val="28"/>
          <w:szCs w:val="28"/>
        </w:rPr>
      </w:pPr>
      <w:r w:rsidRPr="00D81A3B">
        <w:rPr>
          <w:sz w:val="28"/>
          <w:szCs w:val="28"/>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B963F7" w:rsidRPr="00D81A3B" w:rsidRDefault="004C56CB" w:rsidP="004C56CB">
      <w:pPr>
        <w:pStyle w:val="32"/>
        <w:shd w:val="clear" w:color="auto" w:fill="auto"/>
        <w:spacing w:after="0" w:line="240" w:lineRule="auto"/>
        <w:ind w:firstLine="709"/>
        <w:contextualSpacing/>
        <w:jc w:val="both"/>
        <w:rPr>
          <w:sz w:val="28"/>
          <w:szCs w:val="28"/>
        </w:rPr>
      </w:pPr>
      <w:r w:rsidRPr="00D81A3B">
        <w:rPr>
          <w:sz w:val="28"/>
          <w:szCs w:val="28"/>
        </w:rPr>
        <w:t>2.5.</w:t>
      </w:r>
      <w:r w:rsidR="009C7059" w:rsidRPr="00D81A3B">
        <w:rPr>
          <w:sz w:val="28"/>
          <w:szCs w:val="28"/>
        </w:rPr>
        <w:t>Правовые основания для предоставления муниципальной услуги.</w:t>
      </w:r>
    </w:p>
    <w:p w:rsidR="00524F9E" w:rsidRPr="00D81A3B" w:rsidRDefault="008A4154"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2.5.1. </w:t>
      </w:r>
      <w:r w:rsidR="00524F9E" w:rsidRPr="00D81A3B">
        <w:rPr>
          <w:rFonts w:ascii="Times New Roman" w:hAnsi="Times New Roman" w:cs="Times New Roman"/>
          <w:color w:val="000000" w:themeColor="text1"/>
          <w:sz w:val="28"/>
          <w:szCs w:val="28"/>
        </w:rPr>
        <w:t>Предоставление муниципальной услуги осуществляется в соответствии с нормативными правовыми актами:</w:t>
      </w:r>
    </w:p>
    <w:p w:rsidR="00524F9E" w:rsidRPr="00D81A3B" w:rsidRDefault="00812222"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10" w:history="1">
        <w:r w:rsidR="00524F9E" w:rsidRPr="00D81A3B">
          <w:rPr>
            <w:rStyle w:val="a3"/>
            <w:rFonts w:ascii="Times New Roman" w:hAnsi="Times New Roman" w:cs="Times New Roman"/>
            <w:color w:val="000000" w:themeColor="text1"/>
            <w:sz w:val="28"/>
            <w:szCs w:val="28"/>
            <w:u w:val="none"/>
          </w:rPr>
          <w:t>Конституцией Российской Федерации</w:t>
        </w:r>
      </w:hyperlink>
      <w:r w:rsidR="00524F9E" w:rsidRPr="00D81A3B">
        <w:rPr>
          <w:rFonts w:ascii="Times New Roman" w:hAnsi="Times New Roman" w:cs="Times New Roman"/>
          <w:color w:val="000000" w:themeColor="text1"/>
          <w:sz w:val="28"/>
          <w:szCs w:val="28"/>
        </w:rPr>
        <w:t>;</w:t>
      </w:r>
    </w:p>
    <w:p w:rsidR="00524F9E" w:rsidRPr="00D81A3B" w:rsidRDefault="00812222"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11" w:history="1">
        <w:r w:rsidR="00524F9E" w:rsidRPr="00D81A3B">
          <w:rPr>
            <w:rStyle w:val="a3"/>
            <w:rFonts w:ascii="Times New Roman" w:hAnsi="Times New Roman" w:cs="Times New Roman"/>
            <w:color w:val="000000" w:themeColor="text1"/>
            <w:sz w:val="28"/>
            <w:szCs w:val="28"/>
            <w:u w:val="none"/>
          </w:rPr>
          <w:t>Жилищным кодексом Российской Федерации</w:t>
        </w:r>
      </w:hyperlink>
      <w:r w:rsidR="00524F9E" w:rsidRPr="00D81A3B">
        <w:rPr>
          <w:rFonts w:ascii="Times New Roman" w:hAnsi="Times New Roman" w:cs="Times New Roman"/>
          <w:color w:val="000000" w:themeColor="text1"/>
          <w:sz w:val="28"/>
          <w:szCs w:val="28"/>
        </w:rPr>
        <w:t>;</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Федеральным законом </w:t>
      </w:r>
      <w:hyperlink r:id="rId12" w:history="1">
        <w:r w:rsidRPr="00D81A3B">
          <w:rPr>
            <w:rStyle w:val="a3"/>
            <w:rFonts w:ascii="Times New Roman" w:hAnsi="Times New Roman" w:cs="Times New Roman"/>
            <w:color w:val="000000" w:themeColor="text1"/>
            <w:sz w:val="28"/>
            <w:szCs w:val="28"/>
            <w:u w:val="none"/>
          </w:rPr>
          <w:t>от 6 апреля 2011 года № 63-ФЗ</w:t>
        </w:r>
      </w:hyperlink>
      <w:r w:rsidRPr="00D81A3B">
        <w:rPr>
          <w:rFonts w:ascii="Times New Roman" w:hAnsi="Times New Roman" w:cs="Times New Roman"/>
          <w:color w:val="000000" w:themeColor="text1"/>
          <w:sz w:val="28"/>
          <w:szCs w:val="28"/>
        </w:rPr>
        <w:t xml:space="preserve"> «Об электронной подписи»;</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Федеральным законом </w:t>
      </w:r>
      <w:hyperlink r:id="rId13" w:history="1">
        <w:r w:rsidRPr="00D81A3B">
          <w:rPr>
            <w:rStyle w:val="a3"/>
            <w:rFonts w:ascii="Times New Roman" w:hAnsi="Times New Roman" w:cs="Times New Roman"/>
            <w:color w:val="000000" w:themeColor="text1"/>
            <w:sz w:val="28"/>
            <w:szCs w:val="28"/>
            <w:u w:val="none"/>
          </w:rPr>
          <w:t>от 27 июля 2010 года № 210-ФЗ</w:t>
        </w:r>
      </w:hyperlink>
      <w:r w:rsidRPr="00D81A3B">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Федеральным законом </w:t>
      </w:r>
      <w:hyperlink r:id="rId14" w:history="1">
        <w:r w:rsidRPr="00D81A3B">
          <w:rPr>
            <w:rStyle w:val="a3"/>
            <w:rFonts w:ascii="Times New Roman" w:hAnsi="Times New Roman" w:cs="Times New Roman"/>
            <w:color w:val="000000" w:themeColor="text1"/>
            <w:sz w:val="28"/>
            <w:szCs w:val="28"/>
            <w:u w:val="none"/>
          </w:rPr>
          <w:t>от 9 февраля 2009 года № 8-ФЗ</w:t>
        </w:r>
      </w:hyperlink>
      <w:r w:rsidRPr="00D81A3B">
        <w:rPr>
          <w:rFonts w:ascii="Times New Roman" w:hAnsi="Times New Roman" w:cs="Times New Roman"/>
          <w:color w:val="000000" w:themeColor="text1"/>
          <w:sz w:val="28"/>
          <w:szCs w:val="28"/>
        </w:rPr>
        <w:t xml:space="preserve"> «Об обеспечении доступа к информации о деятельности государственных органов и органов местного самоуправления»;</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Федеральным законом </w:t>
      </w:r>
      <w:hyperlink r:id="rId15" w:history="1">
        <w:r w:rsidRPr="00D81A3B">
          <w:rPr>
            <w:rStyle w:val="a3"/>
            <w:rFonts w:ascii="Times New Roman" w:hAnsi="Times New Roman" w:cs="Times New Roman"/>
            <w:color w:val="000000" w:themeColor="text1"/>
            <w:sz w:val="28"/>
            <w:szCs w:val="28"/>
            <w:u w:val="none"/>
          </w:rPr>
          <w:t>от 27 июля 2006 года № 152-ФЗ</w:t>
        </w:r>
      </w:hyperlink>
      <w:r w:rsidRPr="00D81A3B">
        <w:rPr>
          <w:rFonts w:ascii="Times New Roman" w:hAnsi="Times New Roman" w:cs="Times New Roman"/>
          <w:color w:val="000000" w:themeColor="text1"/>
          <w:sz w:val="28"/>
          <w:szCs w:val="28"/>
        </w:rPr>
        <w:t xml:space="preserve"> «О персональных данных»;</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Федеральным законом </w:t>
      </w:r>
      <w:hyperlink r:id="rId16" w:history="1">
        <w:r w:rsidRPr="00D81A3B">
          <w:rPr>
            <w:rStyle w:val="a3"/>
            <w:rFonts w:ascii="Times New Roman" w:hAnsi="Times New Roman" w:cs="Times New Roman"/>
            <w:color w:val="000000" w:themeColor="text1"/>
            <w:sz w:val="28"/>
            <w:szCs w:val="28"/>
            <w:u w:val="none"/>
          </w:rPr>
          <w:t>от 27 июля 2006 года № 149-ФЗ</w:t>
        </w:r>
      </w:hyperlink>
      <w:r w:rsidRPr="00D81A3B">
        <w:rPr>
          <w:rFonts w:ascii="Times New Roman" w:hAnsi="Times New Roman" w:cs="Times New Roman"/>
          <w:color w:val="000000" w:themeColor="text1"/>
          <w:sz w:val="28"/>
          <w:szCs w:val="28"/>
        </w:rPr>
        <w:t xml:space="preserve"> «Об информации, информационных технологиях и о защите информации»;</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Федеральным законом </w:t>
      </w:r>
      <w:hyperlink r:id="rId17" w:history="1">
        <w:r w:rsidRPr="00D81A3B">
          <w:rPr>
            <w:rStyle w:val="a3"/>
            <w:rFonts w:ascii="Times New Roman" w:hAnsi="Times New Roman" w:cs="Times New Roman"/>
            <w:color w:val="000000" w:themeColor="text1"/>
            <w:sz w:val="28"/>
            <w:szCs w:val="28"/>
            <w:u w:val="none"/>
          </w:rPr>
          <w:t>от 2 мая 2006 года № 59-ФЗ</w:t>
        </w:r>
      </w:hyperlink>
      <w:r w:rsidRPr="00D81A3B">
        <w:rPr>
          <w:rFonts w:ascii="Times New Roman" w:hAnsi="Times New Roman" w:cs="Times New Roman"/>
          <w:color w:val="000000" w:themeColor="text1"/>
          <w:sz w:val="28"/>
          <w:szCs w:val="28"/>
        </w:rPr>
        <w:t xml:space="preserve"> «О порядке рассмотрения обращений граждан Российской Федерации»;</w:t>
      </w:r>
    </w:p>
    <w:p w:rsidR="00964F40" w:rsidRPr="00D81A3B" w:rsidRDefault="00964F40"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постановлением Правительства Российской Федерации 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8" w:history="1">
        <w:r w:rsidRPr="00D81A3B">
          <w:rPr>
            <w:rStyle w:val="a3"/>
            <w:rFonts w:ascii="Times New Roman" w:hAnsi="Times New Roman" w:cs="Times New Roman"/>
            <w:color w:val="000000" w:themeColor="text1"/>
            <w:sz w:val="28"/>
            <w:szCs w:val="28"/>
            <w:u w:val="none"/>
          </w:rPr>
          <w:t>от 24 октября 2011 года № 860</w:t>
        </w:r>
      </w:hyperlink>
      <w:r w:rsidRPr="00D81A3B">
        <w:rPr>
          <w:rFonts w:ascii="Times New Roman" w:hAnsi="Times New Roman" w:cs="Times New Roman"/>
          <w:color w:val="000000" w:themeColor="text1"/>
          <w:sz w:val="28"/>
          <w:szCs w:val="28"/>
        </w:rPr>
        <w:t xml:space="preserve"> «Об утверждении Правил взимания платы за предоставление информации о деятельности государственных органов и о</w:t>
      </w:r>
      <w:r w:rsidR="00562442" w:rsidRPr="00D81A3B">
        <w:rPr>
          <w:rFonts w:ascii="Times New Roman" w:hAnsi="Times New Roman" w:cs="Times New Roman"/>
          <w:color w:val="000000" w:themeColor="text1"/>
          <w:sz w:val="28"/>
          <w:szCs w:val="28"/>
        </w:rPr>
        <w:t>рганов местного самоуправления»;</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9" w:history="1">
        <w:r w:rsidRPr="00D81A3B">
          <w:rPr>
            <w:rStyle w:val="a3"/>
            <w:rFonts w:ascii="Times New Roman" w:hAnsi="Times New Roman" w:cs="Times New Roman"/>
            <w:color w:val="000000" w:themeColor="text1"/>
            <w:sz w:val="28"/>
            <w:szCs w:val="28"/>
            <w:u w:val="none"/>
          </w:rPr>
          <w:t>от 24 октября 2011 года № 861</w:t>
        </w:r>
      </w:hyperlink>
      <w:r w:rsidRPr="00D81A3B">
        <w:rPr>
          <w:rFonts w:ascii="Times New Roman" w:hAnsi="Times New Roman" w:cs="Times New Roman"/>
          <w:color w:val="000000" w:themeColor="text1"/>
          <w:sz w:val="28"/>
          <w:szCs w:val="28"/>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0" w:history="1">
        <w:r w:rsidRPr="00D81A3B">
          <w:rPr>
            <w:rStyle w:val="a3"/>
            <w:rFonts w:ascii="Times New Roman" w:hAnsi="Times New Roman" w:cs="Times New Roman"/>
            <w:color w:val="000000" w:themeColor="text1"/>
            <w:sz w:val="28"/>
            <w:szCs w:val="28"/>
            <w:u w:val="none"/>
          </w:rPr>
          <w:t>от 25 августа 2012 года № 852</w:t>
        </w:r>
      </w:hyperlink>
      <w:r w:rsidRPr="00D81A3B">
        <w:rPr>
          <w:rFonts w:ascii="Times New Roman" w:hAnsi="Times New Roman" w:cs="Times New Roman"/>
          <w:color w:val="000000" w:themeColor="text1"/>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lastRenderedPageBreak/>
        <w:t xml:space="preserve">постановлением Правительства Российской Федерации </w:t>
      </w:r>
      <w:hyperlink r:id="rId21" w:history="1">
        <w:r w:rsidRPr="00D81A3B">
          <w:rPr>
            <w:rStyle w:val="a3"/>
            <w:rFonts w:ascii="Times New Roman" w:hAnsi="Times New Roman" w:cs="Times New Roman"/>
            <w:color w:val="000000" w:themeColor="text1"/>
            <w:sz w:val="28"/>
            <w:szCs w:val="28"/>
            <w:u w:val="none"/>
          </w:rPr>
          <w:t>от 25 июня 2012 года № 634</w:t>
        </w:r>
      </w:hyperlink>
      <w:r w:rsidRPr="00D81A3B">
        <w:rPr>
          <w:rFonts w:ascii="Times New Roman" w:hAnsi="Times New Roman" w:cs="Times New Roman"/>
          <w:color w:val="000000" w:themeColor="text1"/>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524F9E" w:rsidRPr="00D81A3B" w:rsidRDefault="00524F9E"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2" w:history="1">
        <w:r w:rsidRPr="00D81A3B">
          <w:rPr>
            <w:rStyle w:val="a3"/>
            <w:rFonts w:ascii="Times New Roman" w:hAnsi="Times New Roman" w:cs="Times New Roman"/>
            <w:color w:val="000000" w:themeColor="text1"/>
            <w:sz w:val="28"/>
            <w:szCs w:val="28"/>
            <w:u w:val="none"/>
          </w:rPr>
          <w:t>от 7 июля 2011 года № 553</w:t>
        </w:r>
      </w:hyperlink>
      <w:r w:rsidRPr="00D81A3B">
        <w:rPr>
          <w:rFonts w:ascii="Times New Roman" w:hAnsi="Times New Roman" w:cs="Times New Roman"/>
          <w:color w:val="000000" w:themeColor="text1"/>
          <w:sz w:val="28"/>
          <w:szCs w:val="28"/>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7056F1" w:rsidRPr="00D81A3B" w:rsidRDefault="007056F1"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14708" w:rsidRPr="00D81A3B" w:rsidRDefault="00E14708" w:rsidP="00524F9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 xml:space="preserve">распоряжением Правительства Российской Федерации от 17 декабря 2009 </w:t>
      </w:r>
      <w:r w:rsidR="00AF42BC" w:rsidRPr="00D81A3B">
        <w:rPr>
          <w:rFonts w:ascii="Times New Roman" w:hAnsi="Times New Roman" w:cs="Times New Roman"/>
          <w:color w:val="000000" w:themeColor="text1"/>
          <w:sz w:val="28"/>
          <w:szCs w:val="28"/>
        </w:rPr>
        <w:t>года №</w:t>
      </w:r>
      <w:r w:rsidRPr="00D81A3B">
        <w:rPr>
          <w:rFonts w:ascii="Times New Roman" w:hAnsi="Times New Roman" w:cs="Times New Roman"/>
          <w:color w:val="000000" w:themeColor="text1"/>
          <w:sz w:val="28"/>
          <w:szCs w:val="28"/>
        </w:rPr>
        <w:t xml:space="preserve"> 1993-р </w:t>
      </w:r>
      <w:r w:rsidR="00AF42BC" w:rsidRPr="00D81A3B">
        <w:rPr>
          <w:rFonts w:ascii="Times New Roman" w:hAnsi="Times New Roman" w:cs="Times New Roman"/>
          <w:color w:val="000000" w:themeColor="text1"/>
          <w:sz w:val="28"/>
          <w:szCs w:val="28"/>
        </w:rPr>
        <w:t>«</w:t>
      </w:r>
      <w:r w:rsidRPr="00D81A3B">
        <w:rPr>
          <w:rFonts w:ascii="Times New Roman" w:hAnsi="Times New Roman" w:cs="Times New Roman"/>
          <w:color w:val="000000" w:themeColor="text1"/>
          <w:sz w:val="28"/>
          <w:szCs w:val="28"/>
        </w:rPr>
        <w:t>Об утверждении сводного перечня первоочередных государственных и муниципальных услуг, предоставл</w:t>
      </w:r>
      <w:r w:rsidR="00AF42BC" w:rsidRPr="00D81A3B">
        <w:rPr>
          <w:rFonts w:ascii="Times New Roman" w:hAnsi="Times New Roman" w:cs="Times New Roman"/>
          <w:color w:val="000000" w:themeColor="text1"/>
          <w:sz w:val="28"/>
          <w:szCs w:val="28"/>
        </w:rPr>
        <w:t>яемых в электронном виде»;</w:t>
      </w:r>
    </w:p>
    <w:p w:rsidR="00746D5E" w:rsidRPr="00D81A3B" w:rsidRDefault="00812222"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hyperlink r:id="rId23" w:history="1">
        <w:r w:rsidR="00746D5E" w:rsidRPr="00D81A3B">
          <w:rPr>
            <w:rStyle w:val="a3"/>
            <w:rFonts w:ascii="Times New Roman" w:hAnsi="Times New Roman" w:cs="Times New Roman"/>
            <w:color w:val="000000" w:themeColor="text1"/>
            <w:sz w:val="28"/>
            <w:szCs w:val="28"/>
            <w:u w:val="none"/>
          </w:rPr>
          <w:t xml:space="preserve">Уставом </w:t>
        </w:r>
        <w:r w:rsidR="0094162F" w:rsidRPr="00D81A3B">
          <w:rPr>
            <w:rStyle w:val="a3"/>
            <w:rFonts w:ascii="Times New Roman" w:hAnsi="Times New Roman" w:cs="Times New Roman"/>
            <w:color w:val="auto"/>
            <w:sz w:val="28"/>
            <w:szCs w:val="28"/>
            <w:u w:val="none"/>
          </w:rPr>
          <w:t>городского</w:t>
        </w:r>
      </w:hyperlink>
      <w:r w:rsidR="0094162F" w:rsidRPr="00D81A3B">
        <w:rPr>
          <w:rStyle w:val="a3"/>
          <w:rFonts w:ascii="Times New Roman" w:hAnsi="Times New Roman" w:cs="Times New Roman"/>
          <w:color w:val="000000" w:themeColor="text1"/>
          <w:sz w:val="28"/>
          <w:szCs w:val="28"/>
          <w:u w:val="none"/>
        </w:rPr>
        <w:t xml:space="preserve"> округа закрытого административно-территориального образования п.</w:t>
      </w:r>
      <w:r w:rsidR="00B651FD">
        <w:rPr>
          <w:rStyle w:val="a3"/>
          <w:rFonts w:ascii="Times New Roman" w:hAnsi="Times New Roman" w:cs="Times New Roman"/>
          <w:color w:val="000000" w:themeColor="text1"/>
          <w:sz w:val="28"/>
          <w:szCs w:val="28"/>
          <w:u w:val="none"/>
        </w:rPr>
        <w:t xml:space="preserve"> </w:t>
      </w:r>
      <w:r w:rsidR="0094162F" w:rsidRPr="00D81A3B">
        <w:rPr>
          <w:rStyle w:val="a3"/>
          <w:rFonts w:ascii="Times New Roman" w:hAnsi="Times New Roman" w:cs="Times New Roman"/>
          <w:color w:val="000000" w:themeColor="text1"/>
          <w:sz w:val="28"/>
          <w:szCs w:val="28"/>
          <w:u w:val="none"/>
        </w:rPr>
        <w:t>Горный Забайкальского края</w:t>
      </w:r>
      <w:r w:rsidR="00746D5E" w:rsidRPr="00D81A3B">
        <w:rPr>
          <w:rFonts w:ascii="Times New Roman" w:hAnsi="Times New Roman" w:cs="Times New Roman"/>
          <w:color w:val="000000" w:themeColor="text1"/>
          <w:sz w:val="28"/>
          <w:szCs w:val="28"/>
        </w:rPr>
        <w:t xml:space="preserve">, принятым решением </w:t>
      </w:r>
      <w:r w:rsidR="00D81A3B" w:rsidRPr="00D81A3B">
        <w:rPr>
          <w:rFonts w:ascii="Times New Roman" w:hAnsi="Times New Roman" w:cs="Times New Roman"/>
          <w:color w:val="000000" w:themeColor="text1"/>
          <w:sz w:val="28"/>
          <w:szCs w:val="28"/>
        </w:rPr>
        <w:t>Думы городского округа ЗАТО п.</w:t>
      </w:r>
      <w:r w:rsidR="00B651FD">
        <w:rPr>
          <w:rFonts w:ascii="Times New Roman" w:hAnsi="Times New Roman" w:cs="Times New Roman"/>
          <w:color w:val="000000" w:themeColor="text1"/>
          <w:sz w:val="28"/>
          <w:szCs w:val="28"/>
        </w:rPr>
        <w:t xml:space="preserve"> </w:t>
      </w:r>
      <w:r w:rsidR="00D81A3B" w:rsidRPr="00D81A3B">
        <w:rPr>
          <w:rFonts w:ascii="Times New Roman" w:hAnsi="Times New Roman" w:cs="Times New Roman"/>
          <w:color w:val="000000" w:themeColor="text1"/>
          <w:sz w:val="28"/>
          <w:szCs w:val="28"/>
        </w:rPr>
        <w:t>Горный от 31.07.2019 г. № 22 (в редакции решений Думы городского округа ЗАТО п.</w:t>
      </w:r>
      <w:r w:rsidR="00B651FD">
        <w:rPr>
          <w:rFonts w:ascii="Times New Roman" w:hAnsi="Times New Roman" w:cs="Times New Roman"/>
          <w:color w:val="000000" w:themeColor="text1"/>
          <w:sz w:val="28"/>
          <w:szCs w:val="28"/>
        </w:rPr>
        <w:t xml:space="preserve"> </w:t>
      </w:r>
      <w:r w:rsidR="00D81A3B" w:rsidRPr="00D81A3B">
        <w:rPr>
          <w:rFonts w:ascii="Times New Roman" w:hAnsi="Times New Roman" w:cs="Times New Roman"/>
          <w:color w:val="000000" w:themeColor="text1"/>
          <w:sz w:val="28"/>
          <w:szCs w:val="28"/>
        </w:rPr>
        <w:t>Горный от 27.07.2020 г. № 17) (в редакции решений Думы городского округа ЗАТО п.</w:t>
      </w:r>
      <w:r w:rsidR="00B651FD">
        <w:rPr>
          <w:rFonts w:ascii="Times New Roman" w:hAnsi="Times New Roman" w:cs="Times New Roman"/>
          <w:color w:val="000000" w:themeColor="text1"/>
          <w:sz w:val="28"/>
          <w:szCs w:val="28"/>
        </w:rPr>
        <w:t xml:space="preserve"> </w:t>
      </w:r>
      <w:r w:rsidR="00D81A3B" w:rsidRPr="00D81A3B">
        <w:rPr>
          <w:rFonts w:ascii="Times New Roman" w:hAnsi="Times New Roman" w:cs="Times New Roman"/>
          <w:color w:val="000000" w:themeColor="text1"/>
          <w:sz w:val="28"/>
          <w:szCs w:val="28"/>
        </w:rPr>
        <w:t>Горный от 16.06.2022 г. № 27)</w:t>
      </w:r>
      <w:r w:rsidR="00746D5E" w:rsidRPr="00D81A3B">
        <w:rPr>
          <w:rFonts w:ascii="Times New Roman" w:hAnsi="Times New Roman" w:cs="Times New Roman"/>
          <w:color w:val="000000" w:themeColor="text1"/>
          <w:sz w:val="28"/>
          <w:szCs w:val="28"/>
        </w:rPr>
        <w:t>;</w:t>
      </w:r>
    </w:p>
    <w:p w:rsidR="00746D5E" w:rsidRPr="00D81A3B" w:rsidRDefault="00746D5E" w:rsidP="00746D5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D81A3B">
        <w:rPr>
          <w:rFonts w:ascii="Times New Roman" w:hAnsi="Times New Roman" w:cs="Times New Roman"/>
          <w:color w:val="000000" w:themeColor="text1"/>
          <w:sz w:val="28"/>
          <w:szCs w:val="28"/>
        </w:rPr>
        <w:t>иными нормативными правовыми актами Российской Федерации, Забайкальского края и муниципальными правовыми актами.</w:t>
      </w:r>
    </w:p>
    <w:p w:rsidR="00581376" w:rsidRPr="00D81A3B" w:rsidRDefault="00524F9E" w:rsidP="00215EA3">
      <w:pPr>
        <w:pStyle w:val="32"/>
        <w:shd w:val="clear" w:color="auto" w:fill="auto"/>
        <w:spacing w:after="0" w:line="240" w:lineRule="auto"/>
        <w:ind w:firstLine="540"/>
        <w:contextualSpacing/>
        <w:jc w:val="both"/>
        <w:rPr>
          <w:sz w:val="28"/>
          <w:szCs w:val="28"/>
        </w:rPr>
      </w:pPr>
      <w:r w:rsidRPr="00D81A3B">
        <w:rPr>
          <w:sz w:val="28"/>
          <w:szCs w:val="28"/>
        </w:rPr>
        <w:t>2.5.</w:t>
      </w:r>
      <w:r w:rsidR="008A4154" w:rsidRPr="00D81A3B">
        <w:rPr>
          <w:sz w:val="28"/>
          <w:szCs w:val="28"/>
        </w:rPr>
        <w:t>2</w:t>
      </w:r>
      <w:r w:rsidRPr="00D81A3B">
        <w:rPr>
          <w:sz w:val="28"/>
          <w:szCs w:val="28"/>
        </w:rPr>
        <w:t>.</w:t>
      </w:r>
      <w:r w:rsidR="008A4154" w:rsidRPr="00D81A3B">
        <w:rPr>
          <w:sz w:val="28"/>
          <w:szCs w:val="28"/>
        </w:rPr>
        <w:t> </w:t>
      </w:r>
      <w:r w:rsidR="00136BE0" w:rsidRPr="00D81A3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r w:rsidR="00581376" w:rsidRPr="00D81A3B">
        <w:rPr>
          <w:sz w:val="28"/>
          <w:szCs w:val="28"/>
        </w:rPr>
        <w:t>.</w:t>
      </w:r>
    </w:p>
    <w:p w:rsidR="00630E3B" w:rsidRPr="00D81A3B" w:rsidRDefault="00136BE0" w:rsidP="00630E3B">
      <w:pPr>
        <w:pStyle w:val="32"/>
        <w:shd w:val="clear" w:color="auto" w:fill="auto"/>
        <w:spacing w:after="0" w:line="240" w:lineRule="auto"/>
        <w:ind w:firstLine="540"/>
        <w:contextualSpacing/>
        <w:jc w:val="both"/>
        <w:rPr>
          <w:sz w:val="28"/>
          <w:szCs w:val="28"/>
        </w:rPr>
      </w:pPr>
      <w:r w:rsidRPr="00D81A3B">
        <w:rPr>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B963F7" w:rsidRPr="00D81A3B" w:rsidRDefault="00630E3B" w:rsidP="00630E3B">
      <w:pPr>
        <w:pStyle w:val="32"/>
        <w:shd w:val="clear" w:color="auto" w:fill="auto"/>
        <w:spacing w:after="0" w:line="240" w:lineRule="auto"/>
        <w:ind w:firstLine="540"/>
        <w:contextualSpacing/>
        <w:jc w:val="both"/>
        <w:rPr>
          <w:sz w:val="28"/>
          <w:szCs w:val="28"/>
        </w:rPr>
      </w:pPr>
      <w:r w:rsidRPr="00D81A3B">
        <w:rPr>
          <w:sz w:val="28"/>
          <w:szCs w:val="28"/>
        </w:rPr>
        <w:t>2.6.</w:t>
      </w:r>
      <w:r w:rsidR="00136BE0" w:rsidRPr="00D81A3B">
        <w:rPr>
          <w:sz w:val="28"/>
          <w:szCs w:val="28"/>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963F7" w:rsidRPr="00D81A3B" w:rsidRDefault="0001105A" w:rsidP="00215EA3">
      <w:pPr>
        <w:pStyle w:val="32"/>
        <w:shd w:val="clear" w:color="auto" w:fill="auto"/>
        <w:spacing w:after="0" w:line="240" w:lineRule="auto"/>
        <w:ind w:firstLine="540"/>
        <w:contextualSpacing/>
        <w:jc w:val="both"/>
        <w:rPr>
          <w:sz w:val="28"/>
          <w:szCs w:val="28"/>
        </w:rPr>
      </w:pPr>
      <w:r w:rsidRPr="00D81A3B">
        <w:rPr>
          <w:sz w:val="28"/>
          <w:szCs w:val="28"/>
        </w:rPr>
        <w:t>2.6.1. </w:t>
      </w:r>
      <w:r w:rsidR="00136BE0" w:rsidRPr="00D81A3B">
        <w:rPr>
          <w:sz w:val="28"/>
          <w:szCs w:val="28"/>
        </w:rPr>
        <w:t>Исчерпывающий перечень документов, необходимых для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целях проведения переустройства и (или) перепланировки помещения в многоквартирном доме заявитель предоставляет в уполномоченный орган:</w:t>
      </w:r>
    </w:p>
    <w:p w:rsidR="00D84591" w:rsidRPr="00D81A3B" w:rsidRDefault="00136BE0" w:rsidP="00215EA3">
      <w:pPr>
        <w:pStyle w:val="32"/>
        <w:shd w:val="clear" w:color="auto" w:fill="auto"/>
        <w:spacing w:after="0" w:line="240" w:lineRule="auto"/>
        <w:ind w:firstLine="540"/>
        <w:contextualSpacing/>
        <w:jc w:val="both"/>
        <w:rPr>
          <w:color w:val="000000" w:themeColor="text1"/>
          <w:sz w:val="28"/>
          <w:szCs w:val="28"/>
        </w:rPr>
      </w:pPr>
      <w:r w:rsidRPr="00D81A3B">
        <w:rPr>
          <w:sz w:val="28"/>
          <w:szCs w:val="28"/>
        </w:rPr>
        <w:t>1) заявление о переустройстве и (или) перепланировке помещения в многоквартирном доме (далее - заявление); по форме, утвержденной постановлением Правительства Российской Федерации от 28 апреля 2005 г</w:t>
      </w:r>
      <w:r w:rsidR="00D84591" w:rsidRPr="00D81A3B">
        <w:rPr>
          <w:sz w:val="28"/>
          <w:szCs w:val="28"/>
        </w:rPr>
        <w:t>ода</w:t>
      </w:r>
      <w:r w:rsidRPr="00D81A3B">
        <w:rPr>
          <w:sz w:val="28"/>
          <w:szCs w:val="28"/>
        </w:rPr>
        <w:t xml:space="preserve"> </w:t>
      </w:r>
      <w:r w:rsidR="00D84591" w:rsidRPr="00D81A3B">
        <w:rPr>
          <w:sz w:val="28"/>
          <w:szCs w:val="28"/>
        </w:rPr>
        <w:br/>
      </w:r>
      <w:r w:rsidRPr="00D81A3B">
        <w:rPr>
          <w:sz w:val="28"/>
          <w:szCs w:val="28"/>
        </w:rPr>
        <w:t xml:space="preserve">№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w:t>
      </w:r>
      <w:r w:rsidRPr="00D81A3B">
        <w:rPr>
          <w:color w:val="000000" w:themeColor="text1"/>
          <w:sz w:val="28"/>
          <w:szCs w:val="28"/>
        </w:rPr>
        <w:t xml:space="preserve">(Приложение № </w:t>
      </w:r>
      <w:r w:rsidR="00AE02E1" w:rsidRPr="00D81A3B">
        <w:rPr>
          <w:color w:val="000000" w:themeColor="text1"/>
          <w:sz w:val="28"/>
          <w:szCs w:val="28"/>
        </w:rPr>
        <w:t>1</w:t>
      </w:r>
      <w:r w:rsidRPr="00D81A3B">
        <w:rPr>
          <w:color w:val="000000" w:themeColor="text1"/>
          <w:sz w:val="28"/>
          <w:szCs w:val="28"/>
        </w:rPr>
        <w:t xml:space="preserve"> к настоящему административному регламенту).</w:t>
      </w:r>
    </w:p>
    <w:p w:rsidR="00B963F7" w:rsidRPr="00D81A3B" w:rsidRDefault="00642A0B" w:rsidP="00215EA3">
      <w:pPr>
        <w:pStyle w:val="32"/>
        <w:shd w:val="clear" w:color="auto" w:fill="auto"/>
        <w:spacing w:after="0" w:line="240" w:lineRule="auto"/>
        <w:ind w:firstLine="540"/>
        <w:contextualSpacing/>
        <w:jc w:val="both"/>
        <w:rPr>
          <w:sz w:val="28"/>
          <w:szCs w:val="28"/>
        </w:rPr>
      </w:pPr>
      <w:r w:rsidRPr="00D81A3B">
        <w:rPr>
          <w:sz w:val="28"/>
          <w:szCs w:val="28"/>
        </w:rPr>
        <w:t>2) </w:t>
      </w:r>
      <w:r w:rsidR="00136BE0" w:rsidRPr="00D81A3B">
        <w:rPr>
          <w:sz w:val="28"/>
          <w:szCs w:val="28"/>
        </w:rPr>
        <w:t>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rsidR="00004898" w:rsidRPr="00D81A3B" w:rsidRDefault="00136BE0" w:rsidP="00215EA3">
      <w:pPr>
        <w:pStyle w:val="32"/>
        <w:numPr>
          <w:ilvl w:val="1"/>
          <w:numId w:val="37"/>
        </w:numPr>
        <w:shd w:val="clear" w:color="auto" w:fill="auto"/>
        <w:tabs>
          <w:tab w:val="left" w:pos="841"/>
        </w:tabs>
        <w:spacing w:after="0" w:line="240" w:lineRule="auto"/>
        <w:ind w:firstLine="540"/>
        <w:contextualSpacing/>
        <w:jc w:val="both"/>
        <w:rPr>
          <w:sz w:val="28"/>
          <w:szCs w:val="28"/>
        </w:rPr>
      </w:pPr>
      <w:r w:rsidRPr="00D81A3B">
        <w:rPr>
          <w:sz w:val="28"/>
          <w:szCs w:val="28"/>
        </w:rPr>
        <w:t>подготовленный и оформленный в установленном порядке проект переустройства и (или) перепланировки переустраиваемого и (или) перепланируемого по</w:t>
      </w:r>
      <w:r w:rsidR="00004898" w:rsidRPr="00D81A3B">
        <w:rPr>
          <w:sz w:val="28"/>
          <w:szCs w:val="28"/>
        </w:rPr>
        <w:t>мещения в многоквартирном доме;</w:t>
      </w:r>
    </w:p>
    <w:p w:rsidR="00B963F7" w:rsidRPr="00D81A3B" w:rsidRDefault="00136BE0" w:rsidP="00215EA3">
      <w:pPr>
        <w:pStyle w:val="32"/>
        <w:numPr>
          <w:ilvl w:val="1"/>
          <w:numId w:val="37"/>
        </w:numPr>
        <w:shd w:val="clear" w:color="auto" w:fill="auto"/>
        <w:tabs>
          <w:tab w:val="left" w:pos="1076"/>
        </w:tabs>
        <w:spacing w:after="0" w:line="240" w:lineRule="auto"/>
        <w:ind w:firstLine="540"/>
        <w:contextualSpacing/>
        <w:jc w:val="both"/>
        <w:rPr>
          <w:sz w:val="28"/>
          <w:szCs w:val="28"/>
        </w:rPr>
      </w:pPr>
      <w:r w:rsidRPr="00D81A3B">
        <w:rPr>
          <w:sz w:val="28"/>
          <w:szCs w:val="28"/>
        </w:rPr>
        <w:t>протокол общего собрания собственников помещений в многоквартирном доме о согласии всех собственников п</w:t>
      </w:r>
      <w:r w:rsidR="00004898" w:rsidRPr="00D81A3B">
        <w:rPr>
          <w:sz w:val="28"/>
          <w:szCs w:val="28"/>
        </w:rPr>
        <w:t xml:space="preserve">омещений в многоквартирном доме на переустройство и (или) перепланировку помещения в многоквартирном доме, </w:t>
      </w:r>
      <w:r w:rsidRPr="00D81A3B">
        <w:rPr>
          <w:sz w:val="28"/>
          <w:szCs w:val="28"/>
        </w:rPr>
        <w:t>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B963F7" w:rsidRPr="00D81A3B" w:rsidRDefault="00136BE0" w:rsidP="00215EA3">
      <w:pPr>
        <w:pStyle w:val="32"/>
        <w:numPr>
          <w:ilvl w:val="1"/>
          <w:numId w:val="37"/>
        </w:numPr>
        <w:shd w:val="clear" w:color="auto" w:fill="auto"/>
        <w:tabs>
          <w:tab w:val="left" w:pos="937"/>
        </w:tabs>
        <w:spacing w:after="0" w:line="240" w:lineRule="auto"/>
        <w:ind w:firstLine="540"/>
        <w:contextualSpacing/>
        <w:jc w:val="both"/>
        <w:rPr>
          <w:sz w:val="28"/>
          <w:szCs w:val="28"/>
        </w:rPr>
      </w:pPr>
      <w:r w:rsidRPr="00D81A3B">
        <w:rPr>
          <w:sz w:val="28"/>
          <w:szCs w:val="28"/>
        </w:rPr>
        <w:t>технический паспорт переустраиваемого и (или) перепланируемого помещения в многоквартирном доме;</w:t>
      </w:r>
    </w:p>
    <w:p w:rsidR="00B963F7" w:rsidRPr="00D81A3B" w:rsidRDefault="00136BE0" w:rsidP="00215EA3">
      <w:pPr>
        <w:pStyle w:val="32"/>
        <w:numPr>
          <w:ilvl w:val="1"/>
          <w:numId w:val="37"/>
        </w:numPr>
        <w:shd w:val="clear" w:color="auto" w:fill="auto"/>
        <w:tabs>
          <w:tab w:val="left" w:pos="894"/>
        </w:tabs>
        <w:spacing w:after="0" w:line="240" w:lineRule="auto"/>
        <w:ind w:firstLine="540"/>
        <w:contextualSpacing/>
        <w:jc w:val="both"/>
        <w:rPr>
          <w:sz w:val="28"/>
          <w:szCs w:val="28"/>
        </w:rPr>
      </w:pPr>
      <w:r w:rsidRPr="00D81A3B">
        <w:rPr>
          <w:sz w:val="28"/>
          <w:szCs w:val="28"/>
        </w:rP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B963F7" w:rsidRPr="00D81A3B" w:rsidRDefault="00136BE0" w:rsidP="00215EA3">
      <w:pPr>
        <w:pStyle w:val="32"/>
        <w:numPr>
          <w:ilvl w:val="1"/>
          <w:numId w:val="37"/>
        </w:numPr>
        <w:shd w:val="clear" w:color="auto" w:fill="auto"/>
        <w:tabs>
          <w:tab w:val="left" w:pos="812"/>
        </w:tabs>
        <w:spacing w:after="0" w:line="240" w:lineRule="auto"/>
        <w:ind w:firstLine="540"/>
        <w:contextualSpacing/>
        <w:jc w:val="both"/>
        <w:rPr>
          <w:sz w:val="28"/>
          <w:szCs w:val="28"/>
        </w:rPr>
      </w:pPr>
      <w:r w:rsidRPr="00D81A3B">
        <w:rPr>
          <w:sz w:val="28"/>
          <w:szCs w:val="28"/>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7D04B3" w:rsidRPr="00D81A3B" w:rsidRDefault="00136BE0" w:rsidP="007D04B3">
      <w:pPr>
        <w:pStyle w:val="32"/>
        <w:shd w:val="clear" w:color="auto" w:fill="auto"/>
        <w:spacing w:after="0" w:line="240" w:lineRule="auto"/>
        <w:ind w:firstLine="540"/>
        <w:contextualSpacing/>
        <w:jc w:val="both"/>
        <w:rPr>
          <w:sz w:val="28"/>
          <w:szCs w:val="28"/>
        </w:rPr>
      </w:pPr>
      <w:r w:rsidRPr="00D81A3B">
        <w:rPr>
          <w:sz w:val="28"/>
          <w:szCs w:val="28"/>
        </w:rPr>
        <w:t>2.6.1.1. В случае направле</w:t>
      </w:r>
      <w:r w:rsidR="006D083A" w:rsidRPr="00D81A3B">
        <w:rPr>
          <w:sz w:val="28"/>
          <w:szCs w:val="28"/>
        </w:rPr>
        <w:t xml:space="preserve">ния заявления посредством ЕПГУ </w:t>
      </w:r>
      <w:r w:rsidRPr="00D81A3B">
        <w:rPr>
          <w:sz w:val="28"/>
          <w:szCs w:val="28"/>
        </w:rPr>
        <w:t>сведения из документа, удостоверяющего личность заявителя, представителя</w:t>
      </w:r>
      <w:r w:rsidR="00EF550B" w:rsidRPr="00D81A3B">
        <w:rPr>
          <w:sz w:val="28"/>
          <w:szCs w:val="28"/>
        </w:rPr>
        <w:t xml:space="preserve"> заявителя</w:t>
      </w:r>
      <w:r w:rsidRPr="00D81A3B">
        <w:rPr>
          <w:sz w:val="28"/>
          <w:szCs w:val="28"/>
        </w:rPr>
        <w:t xml:space="preserve">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7D04B3" w:rsidRPr="00D81A3B" w:rsidRDefault="00136BE0" w:rsidP="007D04B3">
      <w:pPr>
        <w:pStyle w:val="32"/>
        <w:shd w:val="clear" w:color="auto" w:fill="auto"/>
        <w:spacing w:after="0" w:line="240" w:lineRule="auto"/>
        <w:ind w:firstLine="540"/>
        <w:contextualSpacing/>
        <w:jc w:val="both"/>
        <w:rPr>
          <w:sz w:val="28"/>
          <w:szCs w:val="28"/>
        </w:rPr>
      </w:pPr>
      <w:r w:rsidRPr="00D81A3B">
        <w:rPr>
          <w:sz w:val="28"/>
          <w:szCs w:val="28"/>
        </w:rPr>
        <w:t>оформленную в соответствии с законодательством Российской Федерации доверенность (для физических лиц);</w:t>
      </w:r>
    </w:p>
    <w:p w:rsidR="00B963F7" w:rsidRPr="00D81A3B" w:rsidRDefault="00136BE0" w:rsidP="007D04B3">
      <w:pPr>
        <w:pStyle w:val="32"/>
        <w:shd w:val="clear" w:color="auto" w:fill="auto"/>
        <w:spacing w:after="0" w:line="240" w:lineRule="auto"/>
        <w:ind w:firstLine="540"/>
        <w:contextualSpacing/>
        <w:jc w:val="both"/>
        <w:rPr>
          <w:sz w:val="28"/>
          <w:szCs w:val="28"/>
        </w:rPr>
      </w:pPr>
      <w:r w:rsidRPr="00D81A3B">
        <w:rPr>
          <w:sz w:val="28"/>
          <w:szCs w:val="28"/>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B963F7" w:rsidRPr="00D81A3B" w:rsidRDefault="00136BE0" w:rsidP="00215EA3">
      <w:pPr>
        <w:pStyle w:val="32"/>
        <w:numPr>
          <w:ilvl w:val="0"/>
          <w:numId w:val="39"/>
        </w:numPr>
        <w:shd w:val="clear" w:color="auto" w:fill="auto"/>
        <w:tabs>
          <w:tab w:val="left" w:pos="1220"/>
        </w:tabs>
        <w:spacing w:after="0" w:line="240" w:lineRule="auto"/>
        <w:ind w:firstLine="540"/>
        <w:contextualSpacing/>
        <w:jc w:val="both"/>
        <w:rPr>
          <w:sz w:val="28"/>
          <w:szCs w:val="28"/>
        </w:rPr>
      </w:pPr>
      <w:r w:rsidRPr="00D81A3B">
        <w:rPr>
          <w:sz w:val="28"/>
          <w:szCs w:val="28"/>
        </w:rPr>
        <w:t>Заявитель вправе не представлять документы, предусмотренные в подпунктах 5, 7 пункта 2.6.1,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rsidR="00B963F7" w:rsidRPr="00D81A3B" w:rsidRDefault="00136BE0" w:rsidP="00215EA3">
      <w:pPr>
        <w:pStyle w:val="32"/>
        <w:numPr>
          <w:ilvl w:val="0"/>
          <w:numId w:val="39"/>
        </w:numPr>
        <w:shd w:val="clear" w:color="auto" w:fill="auto"/>
        <w:tabs>
          <w:tab w:val="left" w:pos="1162"/>
        </w:tabs>
        <w:spacing w:after="0" w:line="240" w:lineRule="auto"/>
        <w:ind w:firstLine="540"/>
        <w:contextualSpacing/>
        <w:jc w:val="both"/>
        <w:rPr>
          <w:sz w:val="28"/>
          <w:szCs w:val="28"/>
        </w:rPr>
      </w:pPr>
      <w:r w:rsidRPr="00D81A3B">
        <w:rPr>
          <w:sz w:val="28"/>
          <w:szCs w:val="28"/>
        </w:rPr>
        <w:t>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Уполномоченный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w:t>
      </w:r>
      <w:r w:rsidR="00780A04" w:rsidRPr="00D81A3B">
        <w:rPr>
          <w:sz w:val="28"/>
          <w:szCs w:val="28"/>
        </w:rPr>
        <w:t>,</w:t>
      </w:r>
      <w:r w:rsidRPr="00D81A3B">
        <w:rPr>
          <w:sz w:val="28"/>
          <w:szCs w:val="28"/>
        </w:rPr>
        <w:t xml:space="preserve">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963F7" w:rsidRPr="00D81A3B" w:rsidRDefault="00136BE0" w:rsidP="00215EA3">
      <w:pPr>
        <w:pStyle w:val="32"/>
        <w:numPr>
          <w:ilvl w:val="0"/>
          <w:numId w:val="40"/>
        </w:numPr>
        <w:shd w:val="clear" w:color="auto" w:fill="auto"/>
        <w:tabs>
          <w:tab w:val="left" w:pos="980"/>
        </w:tabs>
        <w:spacing w:after="0" w:line="240" w:lineRule="auto"/>
        <w:ind w:firstLine="540"/>
        <w:contextualSpacing/>
        <w:jc w:val="both"/>
        <w:rPr>
          <w:sz w:val="28"/>
          <w:szCs w:val="28"/>
        </w:rPr>
      </w:pPr>
      <w:r w:rsidRPr="00D81A3B">
        <w:rPr>
          <w:sz w:val="28"/>
          <w:szCs w:val="28"/>
        </w:rPr>
        <w:t>Исчерпывающий перечень оснований для отказа в приеме документов, необходимых для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rsidR="00B963F7" w:rsidRPr="00D81A3B" w:rsidRDefault="00136BE0" w:rsidP="00215EA3">
      <w:pPr>
        <w:pStyle w:val="32"/>
        <w:numPr>
          <w:ilvl w:val="0"/>
          <w:numId w:val="40"/>
        </w:numPr>
        <w:shd w:val="clear" w:color="auto" w:fill="auto"/>
        <w:tabs>
          <w:tab w:val="left" w:pos="985"/>
        </w:tabs>
        <w:spacing w:after="0" w:line="240" w:lineRule="auto"/>
        <w:ind w:firstLine="540"/>
        <w:contextualSpacing/>
        <w:jc w:val="both"/>
        <w:rPr>
          <w:sz w:val="28"/>
          <w:szCs w:val="28"/>
        </w:rPr>
      </w:pPr>
      <w:r w:rsidRPr="00D81A3B">
        <w:rPr>
          <w:sz w:val="28"/>
          <w:szCs w:val="28"/>
        </w:rPr>
        <w:t>Исчерпывающий перечень оснований для приостановления или отказа в предоставлении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Приостановление предоставления муниципальной услуги законодательством Российской Федерации не предусмотрено.</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Уполномоченный орган отказывает в предоставлении муниципальной услуги в случае, если:</w:t>
      </w:r>
    </w:p>
    <w:p w:rsidR="00B963F7" w:rsidRPr="00D81A3B" w:rsidRDefault="00136BE0" w:rsidP="00215EA3">
      <w:pPr>
        <w:pStyle w:val="32"/>
        <w:numPr>
          <w:ilvl w:val="1"/>
          <w:numId w:val="40"/>
        </w:numPr>
        <w:shd w:val="clear" w:color="auto" w:fill="auto"/>
        <w:tabs>
          <w:tab w:val="left" w:pos="1450"/>
        </w:tabs>
        <w:spacing w:after="0" w:line="240" w:lineRule="auto"/>
        <w:ind w:firstLine="540"/>
        <w:contextualSpacing/>
        <w:jc w:val="both"/>
        <w:rPr>
          <w:sz w:val="28"/>
          <w:szCs w:val="28"/>
        </w:rPr>
      </w:pPr>
      <w:r w:rsidRPr="00D81A3B">
        <w:rPr>
          <w:sz w:val="28"/>
          <w:szCs w:val="28"/>
        </w:rPr>
        <w:t>заявителем не представлены документы, определенные пунктом 2.6.1 настоящего административного регламента, обязанность по представлению которых</w:t>
      </w:r>
      <w:r w:rsidR="00DB5CC2" w:rsidRPr="00D81A3B">
        <w:rPr>
          <w:sz w:val="28"/>
          <w:szCs w:val="28"/>
        </w:rPr>
        <w:t>,</w:t>
      </w:r>
      <w:r w:rsidRPr="00D81A3B">
        <w:rPr>
          <w:sz w:val="28"/>
          <w:szCs w:val="28"/>
        </w:rPr>
        <w:t xml:space="preserve"> с учетом пункта 2.6.3 настоящего административного регламента</w:t>
      </w:r>
      <w:r w:rsidR="00DB5CC2" w:rsidRPr="00D81A3B">
        <w:rPr>
          <w:sz w:val="28"/>
          <w:szCs w:val="28"/>
        </w:rPr>
        <w:t>,</w:t>
      </w:r>
      <w:r w:rsidRPr="00D81A3B">
        <w:rPr>
          <w:sz w:val="28"/>
          <w:szCs w:val="28"/>
        </w:rPr>
        <w:t xml:space="preserve"> возложена на заявителя;</w:t>
      </w:r>
    </w:p>
    <w:p w:rsidR="00B963F7" w:rsidRPr="00D81A3B" w:rsidRDefault="00136BE0" w:rsidP="00215EA3">
      <w:pPr>
        <w:pStyle w:val="32"/>
        <w:numPr>
          <w:ilvl w:val="1"/>
          <w:numId w:val="40"/>
        </w:numPr>
        <w:shd w:val="clear" w:color="auto" w:fill="auto"/>
        <w:tabs>
          <w:tab w:val="left" w:pos="894"/>
        </w:tabs>
        <w:spacing w:after="0" w:line="240" w:lineRule="auto"/>
        <w:ind w:firstLine="540"/>
        <w:contextualSpacing/>
        <w:jc w:val="both"/>
        <w:rPr>
          <w:sz w:val="28"/>
          <w:szCs w:val="28"/>
        </w:rPr>
      </w:pPr>
      <w:r w:rsidRPr="00D81A3B">
        <w:rPr>
          <w:sz w:val="28"/>
          <w:szCs w:val="28"/>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B963F7" w:rsidRPr="00D81A3B" w:rsidRDefault="00136BE0" w:rsidP="00215EA3">
      <w:pPr>
        <w:pStyle w:val="32"/>
        <w:numPr>
          <w:ilvl w:val="1"/>
          <w:numId w:val="40"/>
        </w:numPr>
        <w:shd w:val="clear" w:color="auto" w:fill="auto"/>
        <w:tabs>
          <w:tab w:val="left" w:pos="819"/>
        </w:tabs>
        <w:spacing w:after="0" w:line="240" w:lineRule="auto"/>
        <w:ind w:firstLine="540"/>
        <w:contextualSpacing/>
        <w:jc w:val="both"/>
        <w:rPr>
          <w:sz w:val="28"/>
          <w:szCs w:val="28"/>
        </w:rPr>
      </w:pPr>
      <w:r w:rsidRPr="00D81A3B">
        <w:rPr>
          <w:sz w:val="28"/>
          <w:szCs w:val="28"/>
        </w:rPr>
        <w:t>представления документов в ненадлежащий орган;</w:t>
      </w:r>
    </w:p>
    <w:p w:rsidR="00B963F7" w:rsidRPr="00D81A3B" w:rsidRDefault="00136BE0" w:rsidP="00215EA3">
      <w:pPr>
        <w:pStyle w:val="32"/>
        <w:numPr>
          <w:ilvl w:val="1"/>
          <w:numId w:val="40"/>
        </w:numPr>
        <w:shd w:val="clear" w:color="auto" w:fill="auto"/>
        <w:tabs>
          <w:tab w:val="left" w:pos="994"/>
        </w:tabs>
        <w:spacing w:after="0" w:line="240" w:lineRule="auto"/>
        <w:ind w:firstLine="540"/>
        <w:contextualSpacing/>
        <w:jc w:val="both"/>
        <w:rPr>
          <w:sz w:val="28"/>
          <w:szCs w:val="28"/>
        </w:rPr>
      </w:pPr>
      <w:r w:rsidRPr="00D81A3B">
        <w:rPr>
          <w:sz w:val="28"/>
          <w:szCs w:val="28"/>
        </w:rPr>
        <w:t>несоответствия проекта переустройства и (или) перепланировки помещения в многоквартирном доме требованиям законодательства.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
    <w:p w:rsidR="00B963F7" w:rsidRPr="00D81A3B" w:rsidRDefault="00136BE0" w:rsidP="00215EA3">
      <w:pPr>
        <w:pStyle w:val="32"/>
        <w:numPr>
          <w:ilvl w:val="0"/>
          <w:numId w:val="40"/>
        </w:numPr>
        <w:shd w:val="clear" w:color="auto" w:fill="auto"/>
        <w:tabs>
          <w:tab w:val="left" w:pos="985"/>
        </w:tabs>
        <w:spacing w:after="0" w:line="240" w:lineRule="auto"/>
        <w:ind w:firstLine="540"/>
        <w:contextualSpacing/>
        <w:jc w:val="both"/>
        <w:rPr>
          <w:color w:val="000000" w:themeColor="text1"/>
          <w:sz w:val="28"/>
          <w:szCs w:val="28"/>
        </w:rPr>
      </w:pPr>
      <w:r w:rsidRPr="00D81A3B">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D81A3B">
        <w:rPr>
          <w:color w:val="000000" w:themeColor="text1"/>
          <w:sz w:val="28"/>
          <w:szCs w:val="28"/>
        </w:rPr>
        <w:t>организациями, участвующими в предоставлении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Услуги, которые являются необходимыми и обязательными для предоставления муниципальной услуги:</w:t>
      </w:r>
    </w:p>
    <w:p w:rsidR="00B963F7" w:rsidRPr="00D81A3B" w:rsidRDefault="00136BE0" w:rsidP="00215EA3">
      <w:pPr>
        <w:pStyle w:val="32"/>
        <w:numPr>
          <w:ilvl w:val="1"/>
          <w:numId w:val="40"/>
        </w:numPr>
        <w:shd w:val="clear" w:color="auto" w:fill="auto"/>
        <w:tabs>
          <w:tab w:val="left" w:pos="1465"/>
        </w:tabs>
        <w:spacing w:after="0" w:line="240" w:lineRule="auto"/>
        <w:ind w:firstLine="540"/>
        <w:contextualSpacing/>
        <w:jc w:val="both"/>
        <w:rPr>
          <w:sz w:val="28"/>
          <w:szCs w:val="28"/>
        </w:rPr>
      </w:pPr>
      <w:r w:rsidRPr="00D81A3B">
        <w:rPr>
          <w:sz w:val="28"/>
          <w:szCs w:val="28"/>
        </w:rPr>
        <w:t>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rsidR="00B963F7" w:rsidRPr="00D81A3B" w:rsidRDefault="00136BE0" w:rsidP="00215EA3">
      <w:pPr>
        <w:pStyle w:val="32"/>
        <w:numPr>
          <w:ilvl w:val="1"/>
          <w:numId w:val="40"/>
        </w:numPr>
        <w:shd w:val="clear" w:color="auto" w:fill="auto"/>
        <w:tabs>
          <w:tab w:val="left" w:pos="1460"/>
        </w:tabs>
        <w:spacing w:after="0" w:line="240" w:lineRule="auto"/>
        <w:ind w:firstLine="540"/>
        <w:contextualSpacing/>
        <w:jc w:val="both"/>
        <w:rPr>
          <w:sz w:val="28"/>
          <w:szCs w:val="28"/>
        </w:rPr>
      </w:pPr>
      <w:r w:rsidRPr="00D81A3B">
        <w:rPr>
          <w:sz w:val="28"/>
          <w:szCs w:val="28"/>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B963F7" w:rsidRPr="00D81A3B" w:rsidRDefault="00136BE0" w:rsidP="00215EA3">
      <w:pPr>
        <w:pStyle w:val="32"/>
        <w:numPr>
          <w:ilvl w:val="1"/>
          <w:numId w:val="40"/>
        </w:numPr>
        <w:shd w:val="clear" w:color="auto" w:fill="auto"/>
        <w:tabs>
          <w:tab w:val="left" w:pos="870"/>
        </w:tabs>
        <w:spacing w:after="0" w:line="240" w:lineRule="auto"/>
        <w:ind w:firstLine="540"/>
        <w:contextualSpacing/>
        <w:jc w:val="both"/>
        <w:rPr>
          <w:sz w:val="28"/>
          <w:szCs w:val="28"/>
        </w:rPr>
      </w:pPr>
      <w:r w:rsidRPr="00D81A3B">
        <w:rPr>
          <w:sz w:val="28"/>
          <w:szCs w:val="28"/>
        </w:rPr>
        <w:t>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предоставление предусмотренных пунктом 2 статьи 26 Жилищного кодекса Российской Федерации документов наниматель переустраиваемого и (или) перепланируемого жилого помещения по договору социального найма).</w:t>
      </w:r>
    </w:p>
    <w:p w:rsidR="00B963F7" w:rsidRPr="00D81A3B" w:rsidRDefault="00136BE0" w:rsidP="00215EA3">
      <w:pPr>
        <w:pStyle w:val="32"/>
        <w:numPr>
          <w:ilvl w:val="0"/>
          <w:numId w:val="40"/>
        </w:numPr>
        <w:shd w:val="clear" w:color="auto" w:fill="auto"/>
        <w:tabs>
          <w:tab w:val="left" w:pos="1143"/>
        </w:tabs>
        <w:spacing w:after="0" w:line="240" w:lineRule="auto"/>
        <w:ind w:firstLine="540"/>
        <w:contextualSpacing/>
        <w:jc w:val="both"/>
        <w:rPr>
          <w:sz w:val="28"/>
          <w:szCs w:val="28"/>
        </w:rPr>
      </w:pPr>
      <w:r w:rsidRPr="00D81A3B">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Предоставление муниципальной услуги осуществляется бесплатно, государственная пошлина не уплачивается.</w:t>
      </w:r>
    </w:p>
    <w:p w:rsidR="00B963F7" w:rsidRPr="00D81A3B" w:rsidRDefault="00136BE0" w:rsidP="00215EA3">
      <w:pPr>
        <w:pStyle w:val="32"/>
        <w:numPr>
          <w:ilvl w:val="0"/>
          <w:numId w:val="40"/>
        </w:numPr>
        <w:shd w:val="clear" w:color="auto" w:fill="auto"/>
        <w:tabs>
          <w:tab w:val="left" w:pos="1081"/>
        </w:tabs>
        <w:spacing w:after="0" w:line="240" w:lineRule="auto"/>
        <w:ind w:firstLine="540"/>
        <w:contextualSpacing/>
        <w:jc w:val="both"/>
        <w:rPr>
          <w:sz w:val="28"/>
          <w:szCs w:val="28"/>
        </w:rPr>
      </w:pPr>
      <w:r w:rsidRPr="00D81A3B">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963F7" w:rsidRPr="00D81A3B" w:rsidRDefault="00136BE0" w:rsidP="00215EA3">
      <w:pPr>
        <w:pStyle w:val="32"/>
        <w:shd w:val="clear" w:color="auto" w:fill="auto"/>
        <w:spacing w:after="0" w:line="240" w:lineRule="auto"/>
        <w:ind w:firstLine="540"/>
        <w:contextualSpacing/>
        <w:jc w:val="both"/>
        <w:rPr>
          <w:color w:val="000000" w:themeColor="text1"/>
          <w:sz w:val="28"/>
          <w:szCs w:val="28"/>
        </w:rPr>
      </w:pPr>
      <w:r w:rsidRPr="00D81A3B">
        <w:rPr>
          <w:sz w:val="28"/>
          <w:szCs w:val="28"/>
        </w:rPr>
        <w:t xml:space="preserve">Порядок, размер и основания взимания платы за предоставление услуг, указанных в пункте 2.9 настоящего административного регламента, определяется </w:t>
      </w:r>
      <w:r w:rsidRPr="00D81A3B">
        <w:rPr>
          <w:color w:val="000000" w:themeColor="text1"/>
          <w:sz w:val="28"/>
          <w:szCs w:val="28"/>
        </w:rPr>
        <w:t>организациями, предоставляющими данные услуги.</w:t>
      </w:r>
    </w:p>
    <w:p w:rsidR="00B963F7" w:rsidRPr="00D81A3B" w:rsidRDefault="00136BE0" w:rsidP="00215EA3">
      <w:pPr>
        <w:pStyle w:val="32"/>
        <w:numPr>
          <w:ilvl w:val="0"/>
          <w:numId w:val="40"/>
        </w:numPr>
        <w:shd w:val="clear" w:color="auto" w:fill="auto"/>
        <w:tabs>
          <w:tab w:val="left" w:pos="1191"/>
        </w:tabs>
        <w:spacing w:after="0" w:line="240" w:lineRule="auto"/>
        <w:ind w:firstLine="540"/>
        <w:contextualSpacing/>
        <w:jc w:val="both"/>
        <w:rPr>
          <w:sz w:val="28"/>
          <w:szCs w:val="28"/>
        </w:rPr>
      </w:pPr>
      <w:r w:rsidRPr="00D81A3B">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B963F7" w:rsidRPr="00D81A3B" w:rsidRDefault="00136BE0" w:rsidP="00215EA3">
      <w:pPr>
        <w:pStyle w:val="32"/>
        <w:numPr>
          <w:ilvl w:val="0"/>
          <w:numId w:val="40"/>
        </w:numPr>
        <w:shd w:val="clear" w:color="auto" w:fill="auto"/>
        <w:tabs>
          <w:tab w:val="left" w:pos="1119"/>
        </w:tabs>
        <w:spacing w:after="0" w:line="240" w:lineRule="auto"/>
        <w:ind w:firstLine="540"/>
        <w:contextualSpacing/>
        <w:jc w:val="both"/>
        <w:rPr>
          <w:sz w:val="28"/>
          <w:szCs w:val="28"/>
        </w:rPr>
      </w:pPr>
      <w:r w:rsidRPr="00D81A3B">
        <w:rPr>
          <w:sz w:val="28"/>
          <w:szCs w:val="28"/>
        </w:rPr>
        <w:t>Срок и порядок регистрации запроса заявителя о предоставлении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C24BE0"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Заявление, поступивш</w:t>
      </w:r>
      <w:r w:rsidR="00C24BE0" w:rsidRPr="00D81A3B">
        <w:rPr>
          <w:sz w:val="28"/>
          <w:szCs w:val="28"/>
        </w:rPr>
        <w:t xml:space="preserve">ее в электронной форме на ЕПГУ </w:t>
      </w:r>
      <w:r w:rsidRPr="00D81A3B">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sidR="00C24BE0"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2.14.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sidR="0080327F" w:rsidRPr="00D81A3B">
        <w:rPr>
          <w:sz w:val="28"/>
          <w:szCs w:val="28"/>
        </w:rPr>
        <w:t>«</w:t>
      </w:r>
      <w:r w:rsidRPr="00D81A3B">
        <w:rPr>
          <w:sz w:val="28"/>
          <w:szCs w:val="28"/>
        </w:rPr>
        <w:t>Интернет</w:t>
      </w:r>
      <w:r w:rsidR="0080327F" w:rsidRPr="00D81A3B">
        <w:rPr>
          <w:sz w:val="28"/>
          <w:szCs w:val="28"/>
        </w:rPr>
        <w:t>»</w:t>
      </w:r>
      <w:r w:rsidRPr="00D81A3B">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963F7" w:rsidRPr="00D81A3B" w:rsidRDefault="00136BE0" w:rsidP="008A77C4">
      <w:pPr>
        <w:pStyle w:val="32"/>
        <w:shd w:val="clear" w:color="auto" w:fill="auto"/>
        <w:spacing w:after="0" w:line="240" w:lineRule="auto"/>
        <w:ind w:firstLine="540"/>
        <w:contextualSpacing/>
        <w:jc w:val="both"/>
        <w:rPr>
          <w:sz w:val="28"/>
          <w:szCs w:val="28"/>
        </w:rPr>
      </w:pPr>
      <w:r w:rsidRPr="00D81A3B">
        <w:rPr>
          <w:sz w:val="28"/>
          <w:szCs w:val="28"/>
        </w:rPr>
        <w:t>Зал ожидания, места для заполнения запросов и приема з</w:t>
      </w:r>
      <w:r w:rsidR="008A77C4" w:rsidRPr="00D81A3B">
        <w:rPr>
          <w:sz w:val="28"/>
          <w:szCs w:val="28"/>
        </w:rPr>
        <w:t xml:space="preserve">аявителей оборудуются стульями, </w:t>
      </w:r>
      <w:r w:rsidRPr="00D81A3B">
        <w:rPr>
          <w:sz w:val="28"/>
          <w:szCs w:val="28"/>
        </w:rPr>
        <w:t>и(или) кресельными секциями, и (или) скамьями.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963F7"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При обращении граждан с недостатками зрения работники уполномоченного органа предпринимают следующие действия:</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sidR="008F7A4B" w:rsidRPr="00D81A3B">
        <w:rPr>
          <w:sz w:val="28"/>
          <w:szCs w:val="28"/>
        </w:rPr>
        <w:t xml:space="preserve"> </w:t>
      </w:r>
      <w:r w:rsidRPr="00D81A3B">
        <w:rPr>
          <w:sz w:val="28"/>
          <w:szCs w:val="28"/>
        </w:rPr>
        <w:t>предупреждения;</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963F7"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При обращении гражданина с дефектами слуха работники уполномоченного органа предпринимают следующие действия:</w:t>
      </w:r>
    </w:p>
    <w:p w:rsidR="00062492"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B963F7" w:rsidRPr="00D81A3B" w:rsidRDefault="00136BE0" w:rsidP="00062492">
      <w:pPr>
        <w:pStyle w:val="32"/>
        <w:shd w:val="clear" w:color="auto" w:fill="auto"/>
        <w:spacing w:after="0" w:line="240" w:lineRule="auto"/>
        <w:ind w:firstLine="540"/>
        <w:contextualSpacing/>
        <w:jc w:val="both"/>
        <w:rPr>
          <w:sz w:val="28"/>
          <w:szCs w:val="28"/>
        </w:rPr>
      </w:pPr>
      <w:r w:rsidRPr="00D81A3B">
        <w:rPr>
          <w:sz w:val="28"/>
          <w:szCs w:val="28"/>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963F7" w:rsidRPr="00D81A3B" w:rsidRDefault="00062492" w:rsidP="00215EA3">
      <w:pPr>
        <w:pStyle w:val="32"/>
        <w:shd w:val="clear" w:color="auto" w:fill="auto"/>
        <w:spacing w:after="0" w:line="240" w:lineRule="auto"/>
        <w:ind w:firstLine="540"/>
        <w:contextualSpacing/>
        <w:jc w:val="both"/>
        <w:rPr>
          <w:sz w:val="28"/>
          <w:szCs w:val="28"/>
        </w:rPr>
      </w:pPr>
      <w:r w:rsidRPr="00D81A3B">
        <w:rPr>
          <w:sz w:val="28"/>
          <w:szCs w:val="28"/>
        </w:rPr>
        <w:t>2.14.3. </w:t>
      </w:r>
      <w:r w:rsidR="00136BE0" w:rsidRPr="00D81A3B">
        <w:rPr>
          <w:sz w:val="28"/>
          <w:szCs w:val="28"/>
        </w:rPr>
        <w:t xml:space="preserve">Требования к комфортности и доступности предоставления </w:t>
      </w:r>
      <w:r w:rsidR="00235423" w:rsidRPr="00D81A3B">
        <w:rPr>
          <w:sz w:val="28"/>
          <w:szCs w:val="28"/>
        </w:rPr>
        <w:t>муниципальной</w:t>
      </w:r>
      <w:r w:rsidR="00136BE0" w:rsidRPr="00D81A3B">
        <w:rPr>
          <w:sz w:val="28"/>
          <w:szCs w:val="28"/>
        </w:rPr>
        <w:t xml:space="preserve"> услуги в МФЦ устанавливаются постановлением Правительства Российской Федерации от 22</w:t>
      </w:r>
      <w:r w:rsidR="00CF5B02" w:rsidRPr="00D81A3B">
        <w:rPr>
          <w:sz w:val="28"/>
          <w:szCs w:val="28"/>
        </w:rPr>
        <w:t xml:space="preserve"> декабря </w:t>
      </w:r>
      <w:r w:rsidR="00136BE0" w:rsidRPr="00D81A3B">
        <w:rPr>
          <w:sz w:val="28"/>
          <w:szCs w:val="28"/>
        </w:rPr>
        <w:t>2012</w:t>
      </w:r>
      <w:r w:rsidR="00CF5B02" w:rsidRPr="00D81A3B">
        <w:rPr>
          <w:sz w:val="28"/>
          <w:szCs w:val="28"/>
        </w:rPr>
        <w:t xml:space="preserve"> года</w:t>
      </w:r>
      <w:r w:rsidR="00136BE0" w:rsidRPr="00D81A3B">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2.15. Показатели доступности и качества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Количество взаимодействий заявителя с сотрудником уполномоченного органа при предоставлении муниципальной услуги - 2.</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2.15.</w:t>
      </w:r>
      <w:r w:rsidR="00253340" w:rsidRPr="00D81A3B">
        <w:rPr>
          <w:sz w:val="28"/>
          <w:szCs w:val="28"/>
        </w:rPr>
        <w:t>1. </w:t>
      </w:r>
      <w:r w:rsidRPr="00D81A3B">
        <w:rPr>
          <w:sz w:val="28"/>
          <w:szCs w:val="28"/>
        </w:rPr>
        <w:t>Иными показателями качества и доступности предоставления муниципальной услуги являются: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возможность выбора заявителем форм обращения за получением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своевременность предоставления муниципальной услуги в соответствии со стандартом ее предоставления;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возможность получения информации о ходе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отсутствие обоснованных жалоб со стороны заявителя по результатам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00235423" w:rsidRPr="00D81A3B">
        <w:rPr>
          <w:color w:val="000000" w:themeColor="text1"/>
          <w:sz w:val="28"/>
          <w:szCs w:val="28"/>
        </w:rPr>
        <w:t>руководителя</w:t>
      </w:r>
      <w:r w:rsidRPr="00D81A3B">
        <w:rPr>
          <w:color w:val="000000" w:themeColor="text1"/>
          <w:sz w:val="28"/>
          <w:szCs w:val="28"/>
        </w:rPr>
        <w:t xml:space="preserve"> уполномоченного органа</w:t>
      </w:r>
      <w:r w:rsidRPr="00D81A3B">
        <w:rPr>
          <w:sz w:val="28"/>
          <w:szCs w:val="28"/>
        </w:rPr>
        <w:t xml:space="preserve"> либо специалиста уполномоченного органа;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963F7" w:rsidRPr="00D81A3B" w:rsidRDefault="00136BE0" w:rsidP="00215EA3">
      <w:pPr>
        <w:pStyle w:val="32"/>
        <w:numPr>
          <w:ilvl w:val="0"/>
          <w:numId w:val="42"/>
        </w:numPr>
        <w:shd w:val="clear" w:color="auto" w:fill="auto"/>
        <w:tabs>
          <w:tab w:val="left" w:pos="1498"/>
        </w:tabs>
        <w:spacing w:after="0" w:line="240" w:lineRule="auto"/>
        <w:ind w:firstLine="540"/>
        <w:contextualSpacing/>
        <w:jc w:val="both"/>
        <w:rPr>
          <w:sz w:val="28"/>
          <w:szCs w:val="28"/>
        </w:rPr>
      </w:pPr>
      <w:r w:rsidRPr="00D81A3B">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оказание помощи инвалидам в преодолении барьеров, мешающих получению муниципальной услуги наравне с другими лицами.</w:t>
      </w:r>
    </w:p>
    <w:p w:rsidR="00B963F7" w:rsidRPr="00D81A3B" w:rsidRDefault="00136BE0" w:rsidP="00215EA3">
      <w:pPr>
        <w:pStyle w:val="32"/>
        <w:numPr>
          <w:ilvl w:val="0"/>
          <w:numId w:val="42"/>
        </w:numPr>
        <w:shd w:val="clear" w:color="auto" w:fill="auto"/>
        <w:tabs>
          <w:tab w:val="left" w:pos="1460"/>
        </w:tabs>
        <w:spacing w:after="0" w:line="240" w:lineRule="auto"/>
        <w:ind w:firstLine="540"/>
        <w:contextualSpacing/>
        <w:jc w:val="both"/>
        <w:rPr>
          <w:sz w:val="28"/>
          <w:szCs w:val="28"/>
        </w:rPr>
      </w:pPr>
      <w:r w:rsidRPr="00D81A3B">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для получения информации по вопросам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для подачи заявления и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для получения информации о ходе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для получения результата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Продолжительность взаимодействия заявителя со специалистом уполномоченного органа не может превышать 15 минут.</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963F7" w:rsidRPr="00D81A3B" w:rsidRDefault="00136BE0" w:rsidP="00215EA3">
      <w:pPr>
        <w:pStyle w:val="32"/>
        <w:numPr>
          <w:ilvl w:val="0"/>
          <w:numId w:val="43"/>
        </w:numPr>
        <w:shd w:val="clear" w:color="auto" w:fill="auto"/>
        <w:tabs>
          <w:tab w:val="left" w:pos="1287"/>
        </w:tabs>
        <w:spacing w:after="0" w:line="240" w:lineRule="auto"/>
        <w:ind w:firstLine="540"/>
        <w:contextualSpacing/>
        <w:jc w:val="both"/>
        <w:rPr>
          <w:sz w:val="28"/>
          <w:szCs w:val="28"/>
        </w:rPr>
      </w:pPr>
      <w:r w:rsidRPr="00D81A3B">
        <w:rPr>
          <w:sz w:val="28"/>
          <w:szCs w:val="28"/>
        </w:rPr>
        <w:t>Заявитель предоставляет документы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B963F7" w:rsidRPr="00D81A3B" w:rsidRDefault="00136BE0" w:rsidP="00215EA3">
      <w:pPr>
        <w:pStyle w:val="32"/>
        <w:numPr>
          <w:ilvl w:val="0"/>
          <w:numId w:val="43"/>
        </w:numPr>
        <w:shd w:val="clear" w:color="auto" w:fill="auto"/>
        <w:tabs>
          <w:tab w:val="left" w:pos="1340"/>
        </w:tabs>
        <w:spacing w:after="0" w:line="240" w:lineRule="auto"/>
        <w:ind w:firstLine="540"/>
        <w:contextualSpacing/>
        <w:jc w:val="both"/>
        <w:rPr>
          <w:sz w:val="28"/>
          <w:szCs w:val="28"/>
        </w:rPr>
      </w:pPr>
      <w:r w:rsidRPr="00D81A3B">
        <w:rPr>
          <w:sz w:val="28"/>
          <w:szCs w:val="28"/>
        </w:rPr>
        <w:t xml:space="preserve">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w:t>
      </w:r>
      <w:r w:rsidR="00360DED" w:rsidRPr="00D81A3B">
        <w:rPr>
          <w:sz w:val="28"/>
          <w:szCs w:val="28"/>
        </w:rPr>
        <w:t xml:space="preserve">в электронной форме через ЕПГУ </w:t>
      </w:r>
      <w:r w:rsidRPr="00D81A3B">
        <w:rPr>
          <w:sz w:val="28"/>
          <w:szCs w:val="28"/>
        </w:rPr>
        <w:t>с использованием электронных документов, подписанных электронной подписью в соответствии с требованиями Федерального закона от 6</w:t>
      </w:r>
      <w:r w:rsidR="00360DED" w:rsidRPr="00D81A3B">
        <w:rPr>
          <w:sz w:val="28"/>
          <w:szCs w:val="28"/>
        </w:rPr>
        <w:t xml:space="preserve"> апреля </w:t>
      </w:r>
      <w:r w:rsidRPr="00D81A3B">
        <w:rPr>
          <w:sz w:val="28"/>
          <w:szCs w:val="28"/>
        </w:rPr>
        <w:t>2011</w:t>
      </w:r>
      <w:r w:rsidR="00360DED" w:rsidRPr="00D81A3B">
        <w:rPr>
          <w:sz w:val="28"/>
          <w:szCs w:val="28"/>
        </w:rPr>
        <w:t xml:space="preserve"> года</w:t>
      </w:r>
      <w:r w:rsidRPr="00D81A3B">
        <w:rPr>
          <w:sz w:val="28"/>
          <w:szCs w:val="28"/>
        </w:rPr>
        <w:t xml:space="preserve"> </w:t>
      </w:r>
      <w:r w:rsidR="00DC2ECE" w:rsidRPr="00D81A3B">
        <w:rPr>
          <w:sz w:val="28"/>
          <w:szCs w:val="28"/>
        </w:rPr>
        <w:t xml:space="preserve">          </w:t>
      </w:r>
      <w:r w:rsidRPr="00D81A3B">
        <w:rPr>
          <w:sz w:val="28"/>
          <w:szCs w:val="28"/>
        </w:rPr>
        <w:t>№ 63-ФЗ «Об электронной подписи».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Уполномоченный орган обеспечивает информирование заявителей о возможности получения </w:t>
      </w:r>
      <w:r w:rsidR="00ED552A" w:rsidRPr="00D81A3B">
        <w:rPr>
          <w:sz w:val="28"/>
          <w:szCs w:val="28"/>
        </w:rPr>
        <w:t>муниципальной услуги через ЕПГУ.</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w:t>
      </w:r>
      <w:r w:rsidR="00ED552A" w:rsidRPr="00D81A3B">
        <w:rPr>
          <w:sz w:val="28"/>
          <w:szCs w:val="28"/>
        </w:rPr>
        <w:t xml:space="preserve">бращение за услугой через ЕПГУ </w:t>
      </w:r>
      <w:r w:rsidRPr="00D81A3B">
        <w:rPr>
          <w:sz w:val="28"/>
          <w:szCs w:val="28"/>
        </w:rPr>
        <w:t>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B963F7" w:rsidRPr="00D81A3B" w:rsidRDefault="00136BE0" w:rsidP="00215EA3">
      <w:pPr>
        <w:pStyle w:val="32"/>
        <w:numPr>
          <w:ilvl w:val="0"/>
          <w:numId w:val="43"/>
        </w:numPr>
        <w:shd w:val="clear" w:color="auto" w:fill="auto"/>
        <w:tabs>
          <w:tab w:val="left" w:pos="1263"/>
        </w:tabs>
        <w:spacing w:after="0" w:line="240" w:lineRule="auto"/>
        <w:ind w:firstLine="540"/>
        <w:contextualSpacing/>
        <w:jc w:val="both"/>
        <w:rPr>
          <w:sz w:val="28"/>
          <w:szCs w:val="28"/>
        </w:rPr>
      </w:pPr>
      <w:r w:rsidRPr="00D81A3B">
        <w:rPr>
          <w:sz w:val="28"/>
          <w:szCs w:val="28"/>
        </w:rPr>
        <w:t>При предоставлении муниципальной услуги в элек</w:t>
      </w:r>
      <w:r w:rsidR="00ED552A" w:rsidRPr="00D81A3B">
        <w:rPr>
          <w:sz w:val="28"/>
          <w:szCs w:val="28"/>
        </w:rPr>
        <w:t xml:space="preserve">тронной форме посредством ЕПГУ </w:t>
      </w:r>
      <w:r w:rsidRPr="00D81A3B">
        <w:rPr>
          <w:sz w:val="28"/>
          <w:szCs w:val="28"/>
        </w:rPr>
        <w:t>заявителю обеспечивается:</w:t>
      </w:r>
    </w:p>
    <w:p w:rsidR="00B963F7" w:rsidRPr="00D81A3B" w:rsidRDefault="00136BE0" w:rsidP="0043466C">
      <w:pPr>
        <w:pStyle w:val="32"/>
        <w:shd w:val="clear" w:color="auto" w:fill="auto"/>
        <w:tabs>
          <w:tab w:val="left" w:pos="699"/>
        </w:tabs>
        <w:spacing w:after="0" w:line="240" w:lineRule="auto"/>
        <w:ind w:left="540"/>
        <w:contextualSpacing/>
        <w:jc w:val="both"/>
        <w:rPr>
          <w:sz w:val="28"/>
          <w:szCs w:val="28"/>
        </w:rPr>
      </w:pPr>
      <w:r w:rsidRPr="00D81A3B">
        <w:rPr>
          <w:sz w:val="28"/>
          <w:szCs w:val="28"/>
        </w:rPr>
        <w:t>получение информации о порядке и сроках предоставления муниципальной услуги;</w:t>
      </w:r>
    </w:p>
    <w:p w:rsidR="00B963F7" w:rsidRPr="00D81A3B" w:rsidRDefault="00136BE0" w:rsidP="0043466C">
      <w:pPr>
        <w:pStyle w:val="32"/>
        <w:shd w:val="clear" w:color="auto" w:fill="auto"/>
        <w:tabs>
          <w:tab w:val="left" w:pos="690"/>
        </w:tabs>
        <w:spacing w:after="0" w:line="240" w:lineRule="auto"/>
        <w:ind w:left="540"/>
        <w:contextualSpacing/>
        <w:jc w:val="both"/>
        <w:rPr>
          <w:sz w:val="28"/>
          <w:szCs w:val="28"/>
        </w:rPr>
      </w:pPr>
      <w:r w:rsidRPr="00D81A3B">
        <w:rPr>
          <w:sz w:val="28"/>
          <w:szCs w:val="28"/>
        </w:rPr>
        <w:t>запись на прием в уполномоченный орган для подачи заявления и документов;</w:t>
      </w:r>
    </w:p>
    <w:p w:rsidR="00B963F7" w:rsidRPr="00D81A3B" w:rsidRDefault="00136BE0" w:rsidP="0043466C">
      <w:pPr>
        <w:pStyle w:val="32"/>
        <w:shd w:val="clear" w:color="auto" w:fill="auto"/>
        <w:tabs>
          <w:tab w:val="left" w:pos="699"/>
        </w:tabs>
        <w:spacing w:after="0" w:line="240" w:lineRule="auto"/>
        <w:ind w:left="540"/>
        <w:contextualSpacing/>
        <w:jc w:val="both"/>
        <w:rPr>
          <w:sz w:val="28"/>
          <w:szCs w:val="28"/>
        </w:rPr>
      </w:pPr>
      <w:r w:rsidRPr="00D81A3B">
        <w:rPr>
          <w:sz w:val="28"/>
          <w:szCs w:val="28"/>
        </w:rPr>
        <w:t>формирование запроса;</w:t>
      </w:r>
    </w:p>
    <w:p w:rsidR="00B963F7" w:rsidRPr="00D81A3B" w:rsidRDefault="00136BE0" w:rsidP="0043466C">
      <w:pPr>
        <w:pStyle w:val="32"/>
        <w:shd w:val="clear" w:color="auto" w:fill="auto"/>
        <w:tabs>
          <w:tab w:val="left" w:pos="699"/>
        </w:tabs>
        <w:spacing w:after="0" w:line="240" w:lineRule="auto"/>
        <w:ind w:left="540"/>
        <w:contextualSpacing/>
        <w:jc w:val="both"/>
        <w:rPr>
          <w:sz w:val="28"/>
          <w:szCs w:val="28"/>
        </w:rPr>
      </w:pPr>
      <w:r w:rsidRPr="00D81A3B">
        <w:rPr>
          <w:sz w:val="28"/>
          <w:szCs w:val="28"/>
        </w:rPr>
        <w:t>прием и регистрация уполномоченным органом запроса и документов;</w:t>
      </w:r>
    </w:p>
    <w:p w:rsidR="00B963F7" w:rsidRPr="00D81A3B" w:rsidRDefault="00136BE0" w:rsidP="0043466C">
      <w:pPr>
        <w:pStyle w:val="32"/>
        <w:shd w:val="clear" w:color="auto" w:fill="auto"/>
        <w:tabs>
          <w:tab w:val="left" w:pos="699"/>
        </w:tabs>
        <w:spacing w:after="0" w:line="240" w:lineRule="auto"/>
        <w:ind w:left="540"/>
        <w:contextualSpacing/>
        <w:jc w:val="both"/>
        <w:rPr>
          <w:sz w:val="28"/>
          <w:szCs w:val="28"/>
        </w:rPr>
      </w:pPr>
      <w:r w:rsidRPr="00D81A3B">
        <w:rPr>
          <w:sz w:val="28"/>
          <w:szCs w:val="28"/>
        </w:rPr>
        <w:t>получение результата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получение сведений о ходе выполнения запроса.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ED552A" w:rsidRPr="00D81A3B" w:rsidRDefault="00ED552A" w:rsidP="00215EA3">
      <w:pPr>
        <w:pStyle w:val="32"/>
        <w:shd w:val="clear" w:color="auto" w:fill="auto"/>
        <w:spacing w:after="0" w:line="240" w:lineRule="auto"/>
        <w:ind w:firstLine="540"/>
        <w:contextualSpacing/>
        <w:jc w:val="both"/>
        <w:rPr>
          <w:sz w:val="28"/>
          <w:szCs w:val="28"/>
        </w:rPr>
      </w:pPr>
    </w:p>
    <w:p w:rsidR="00B963F7" w:rsidRPr="00D81A3B" w:rsidRDefault="00136BE0" w:rsidP="00215EA3">
      <w:pPr>
        <w:pStyle w:val="36"/>
        <w:keepNext/>
        <w:keepLines/>
        <w:shd w:val="clear" w:color="auto" w:fill="auto"/>
        <w:spacing w:before="0" w:after="0" w:line="240" w:lineRule="auto"/>
        <w:contextualSpacing/>
        <w:jc w:val="center"/>
        <w:rPr>
          <w:rStyle w:val="3c"/>
          <w:sz w:val="28"/>
          <w:szCs w:val="28"/>
        </w:rPr>
      </w:pPr>
      <w:bookmarkStart w:id="3" w:name="bookmark33"/>
      <w:r w:rsidRPr="00D81A3B">
        <w:rPr>
          <w:rStyle w:val="3c"/>
          <w:sz w:val="28"/>
          <w:szCs w:val="28"/>
        </w:rPr>
        <w:t>3. Состав, последовательность и сроки выполнения административных процедур (действий), требования к порядку</w:t>
      </w:r>
      <w:bookmarkStart w:id="4" w:name="bookmark34"/>
      <w:bookmarkEnd w:id="3"/>
      <w:r w:rsidR="008E4149" w:rsidRPr="00D81A3B">
        <w:rPr>
          <w:rStyle w:val="3c"/>
          <w:sz w:val="28"/>
          <w:szCs w:val="28"/>
        </w:rPr>
        <w:t xml:space="preserve"> </w:t>
      </w:r>
      <w:r w:rsidRPr="00D81A3B">
        <w:rPr>
          <w:rStyle w:val="3c"/>
          <w:sz w:val="28"/>
          <w:szCs w:val="28"/>
        </w:rPr>
        <w:t>их выполнения, в том числе особенности выполнения административных процедур (действий) в электронной форме</w:t>
      </w:r>
      <w:bookmarkEnd w:id="4"/>
    </w:p>
    <w:p w:rsidR="00ED552A" w:rsidRPr="00D81A3B" w:rsidRDefault="00ED552A" w:rsidP="00215EA3">
      <w:pPr>
        <w:pStyle w:val="36"/>
        <w:keepNext/>
        <w:keepLines/>
        <w:shd w:val="clear" w:color="auto" w:fill="auto"/>
        <w:spacing w:before="0" w:after="0" w:line="240" w:lineRule="auto"/>
        <w:contextualSpacing/>
        <w:jc w:val="center"/>
        <w:rPr>
          <w:sz w:val="28"/>
          <w:szCs w:val="28"/>
        </w:rPr>
      </w:pP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3.1. Исчерпывающий перечень административных процедур</w:t>
      </w:r>
      <w:r w:rsidR="0043466C" w:rsidRPr="00D81A3B">
        <w:rPr>
          <w:sz w:val="28"/>
          <w:szCs w:val="28"/>
        </w:rPr>
        <w:t>:</w:t>
      </w:r>
    </w:p>
    <w:p w:rsidR="00B963F7" w:rsidRPr="00D81A3B" w:rsidRDefault="00136BE0" w:rsidP="00215EA3">
      <w:pPr>
        <w:pStyle w:val="32"/>
        <w:numPr>
          <w:ilvl w:val="1"/>
          <w:numId w:val="41"/>
        </w:numPr>
        <w:shd w:val="clear" w:color="auto" w:fill="auto"/>
        <w:tabs>
          <w:tab w:val="left" w:pos="800"/>
        </w:tabs>
        <w:spacing w:after="0" w:line="240" w:lineRule="auto"/>
        <w:ind w:firstLine="540"/>
        <w:contextualSpacing/>
        <w:jc w:val="both"/>
        <w:rPr>
          <w:sz w:val="28"/>
          <w:szCs w:val="28"/>
        </w:rPr>
      </w:pPr>
      <w:r w:rsidRPr="00D81A3B">
        <w:rPr>
          <w:sz w:val="28"/>
          <w:szCs w:val="28"/>
        </w:rPr>
        <w:t>прием и регистрация заявления и документов на предоставление муниципальной услуги;</w:t>
      </w:r>
    </w:p>
    <w:p w:rsidR="00B963F7" w:rsidRPr="00D81A3B" w:rsidRDefault="00136BE0" w:rsidP="00215EA3">
      <w:pPr>
        <w:pStyle w:val="32"/>
        <w:numPr>
          <w:ilvl w:val="1"/>
          <w:numId w:val="41"/>
        </w:numPr>
        <w:shd w:val="clear" w:color="auto" w:fill="auto"/>
        <w:tabs>
          <w:tab w:val="left" w:pos="927"/>
        </w:tabs>
        <w:spacing w:after="0" w:line="240" w:lineRule="auto"/>
        <w:ind w:firstLine="540"/>
        <w:contextualSpacing/>
        <w:jc w:val="both"/>
        <w:rPr>
          <w:sz w:val="28"/>
          <w:szCs w:val="28"/>
        </w:rPr>
      </w:pPr>
      <w:r w:rsidRPr="00D81A3B">
        <w:rPr>
          <w:sz w:val="28"/>
          <w:szCs w:val="28"/>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81A3B" w:rsidRDefault="00136BE0" w:rsidP="00215EA3">
      <w:pPr>
        <w:pStyle w:val="32"/>
        <w:numPr>
          <w:ilvl w:val="1"/>
          <w:numId w:val="41"/>
        </w:numPr>
        <w:shd w:val="clear" w:color="auto" w:fill="auto"/>
        <w:tabs>
          <w:tab w:val="left" w:pos="812"/>
        </w:tabs>
        <w:spacing w:after="0" w:line="240" w:lineRule="auto"/>
        <w:ind w:firstLine="540"/>
        <w:contextualSpacing/>
        <w:jc w:val="both"/>
        <w:rPr>
          <w:sz w:val="28"/>
          <w:szCs w:val="28"/>
        </w:rPr>
      </w:pPr>
      <w:r w:rsidRPr="00D81A3B">
        <w:rPr>
          <w:sz w:val="28"/>
          <w:szCs w:val="28"/>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B963F7" w:rsidRPr="00D81A3B" w:rsidRDefault="00136BE0" w:rsidP="00215EA3">
      <w:pPr>
        <w:pStyle w:val="32"/>
        <w:numPr>
          <w:ilvl w:val="1"/>
          <w:numId w:val="41"/>
        </w:numPr>
        <w:shd w:val="clear" w:color="auto" w:fill="auto"/>
        <w:tabs>
          <w:tab w:val="left" w:pos="822"/>
        </w:tabs>
        <w:spacing w:after="0" w:line="240" w:lineRule="auto"/>
        <w:ind w:firstLine="540"/>
        <w:contextualSpacing/>
        <w:jc w:val="both"/>
        <w:rPr>
          <w:sz w:val="28"/>
          <w:szCs w:val="28"/>
        </w:rPr>
      </w:pPr>
      <w:r w:rsidRPr="00D81A3B">
        <w:rPr>
          <w:sz w:val="28"/>
          <w:szCs w:val="28"/>
        </w:rPr>
        <w:t>принятие решения о согласовании (об отказе в согласовании) проведения переустройства и (или) перепланировки помещения в многоквартирном доме;</w:t>
      </w:r>
    </w:p>
    <w:p w:rsidR="00B963F7" w:rsidRPr="00D81A3B" w:rsidRDefault="00136BE0" w:rsidP="00215EA3">
      <w:pPr>
        <w:pStyle w:val="32"/>
        <w:numPr>
          <w:ilvl w:val="1"/>
          <w:numId w:val="41"/>
        </w:numPr>
        <w:shd w:val="clear" w:color="auto" w:fill="auto"/>
        <w:tabs>
          <w:tab w:val="left" w:pos="819"/>
        </w:tabs>
        <w:spacing w:after="0" w:line="240" w:lineRule="auto"/>
        <w:ind w:firstLine="540"/>
        <w:contextualSpacing/>
        <w:jc w:val="both"/>
        <w:rPr>
          <w:sz w:val="28"/>
          <w:szCs w:val="28"/>
        </w:rPr>
      </w:pPr>
      <w:r w:rsidRPr="00D81A3B">
        <w:rPr>
          <w:sz w:val="28"/>
          <w:szCs w:val="28"/>
        </w:rPr>
        <w:t>выдача (направление) документов по результатам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Блок-схема предоставления муниципальной услуги представлена в Приложении № </w:t>
      </w:r>
      <w:r w:rsidR="00AE02E1" w:rsidRPr="00D81A3B">
        <w:rPr>
          <w:sz w:val="28"/>
          <w:szCs w:val="28"/>
        </w:rPr>
        <w:t>2</w:t>
      </w:r>
      <w:r w:rsidRPr="00D81A3B">
        <w:rPr>
          <w:sz w:val="28"/>
          <w:szCs w:val="28"/>
        </w:rPr>
        <w:t xml:space="preserve"> к настоящему административному регламенту.</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3.1.1. Прием и регистрация заявления и документов на предоставление муниципальной услуги.</w:t>
      </w:r>
    </w:p>
    <w:p w:rsidR="00B963F7" w:rsidRPr="00D81A3B" w:rsidRDefault="00136BE0" w:rsidP="00215EA3">
      <w:pPr>
        <w:pStyle w:val="32"/>
        <w:numPr>
          <w:ilvl w:val="0"/>
          <w:numId w:val="44"/>
        </w:numPr>
        <w:shd w:val="clear" w:color="auto" w:fill="auto"/>
        <w:tabs>
          <w:tab w:val="left" w:pos="1364"/>
        </w:tabs>
        <w:spacing w:after="0" w:line="240" w:lineRule="auto"/>
        <w:ind w:firstLine="540"/>
        <w:contextualSpacing/>
        <w:jc w:val="both"/>
        <w:rPr>
          <w:sz w:val="28"/>
          <w:szCs w:val="28"/>
        </w:rPr>
      </w:pPr>
      <w:r w:rsidRPr="00D81A3B">
        <w:rPr>
          <w:sz w:val="28"/>
          <w:szCs w:val="28"/>
        </w:rPr>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w:t>
      </w:r>
      <w:r w:rsidR="000173A2" w:rsidRPr="00D81A3B">
        <w:rPr>
          <w:sz w:val="28"/>
          <w:szCs w:val="28"/>
        </w:rPr>
        <w:t>муниципально</w:t>
      </w:r>
      <w:r w:rsidR="000211AD" w:rsidRPr="00D81A3B">
        <w:rPr>
          <w:sz w:val="28"/>
          <w:szCs w:val="28"/>
        </w:rPr>
        <w:t>й</w:t>
      </w:r>
      <w:r w:rsidRPr="00D81A3B">
        <w:rPr>
          <w:sz w:val="28"/>
          <w:szCs w:val="28"/>
        </w:rPr>
        <w:t xml:space="preserve"> услуг</w:t>
      </w:r>
      <w:r w:rsidR="000173A2" w:rsidRPr="00D81A3B">
        <w:rPr>
          <w:sz w:val="28"/>
          <w:szCs w:val="28"/>
        </w:rPr>
        <w:t xml:space="preserve">и, в уполномоченный орган, ЕПГ </w:t>
      </w:r>
      <w:r w:rsidRPr="00D81A3B">
        <w:rPr>
          <w:sz w:val="28"/>
          <w:szCs w:val="28"/>
        </w:rPr>
        <w:t>либо через МФЦ.</w:t>
      </w:r>
    </w:p>
    <w:p w:rsidR="00B963F7" w:rsidRPr="00D81A3B" w:rsidRDefault="00136BE0" w:rsidP="00215EA3">
      <w:pPr>
        <w:pStyle w:val="32"/>
        <w:numPr>
          <w:ilvl w:val="0"/>
          <w:numId w:val="44"/>
        </w:numPr>
        <w:shd w:val="clear" w:color="auto" w:fill="auto"/>
        <w:tabs>
          <w:tab w:val="left" w:pos="1527"/>
        </w:tabs>
        <w:spacing w:after="0" w:line="240" w:lineRule="auto"/>
        <w:ind w:firstLine="540"/>
        <w:contextualSpacing/>
        <w:jc w:val="both"/>
        <w:rPr>
          <w:sz w:val="28"/>
          <w:szCs w:val="28"/>
        </w:rPr>
      </w:pPr>
      <w:r w:rsidRPr="00D81A3B">
        <w:rPr>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B963F7" w:rsidRPr="00D81A3B" w:rsidRDefault="00136BE0" w:rsidP="002D64C9">
      <w:pPr>
        <w:pStyle w:val="32"/>
        <w:shd w:val="clear" w:color="auto" w:fill="auto"/>
        <w:spacing w:after="0" w:line="240" w:lineRule="auto"/>
        <w:ind w:firstLine="540"/>
        <w:contextualSpacing/>
        <w:jc w:val="both"/>
        <w:rPr>
          <w:sz w:val="28"/>
          <w:szCs w:val="28"/>
        </w:rPr>
      </w:pPr>
      <w:r w:rsidRPr="00D81A3B">
        <w:rPr>
          <w:sz w:val="28"/>
          <w:szCs w:val="28"/>
        </w:rPr>
        <w:t>1) текст в заявлении о переустройстве и (или) перепланировке помещения в многоквартирном</w:t>
      </w:r>
      <w:r w:rsidR="002D64C9" w:rsidRPr="00D81A3B">
        <w:rPr>
          <w:sz w:val="28"/>
          <w:szCs w:val="28"/>
        </w:rPr>
        <w:t xml:space="preserve"> </w:t>
      </w:r>
      <w:r w:rsidRPr="00D81A3B">
        <w:rPr>
          <w:sz w:val="28"/>
          <w:szCs w:val="28"/>
        </w:rPr>
        <w:t>доме поддается прочтению;</w:t>
      </w:r>
    </w:p>
    <w:p w:rsidR="00B963F7" w:rsidRPr="00D81A3B"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81A3B">
        <w:rPr>
          <w:sz w:val="28"/>
          <w:szCs w:val="28"/>
        </w:rP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B963F7" w:rsidRPr="00D81A3B" w:rsidRDefault="00136BE0" w:rsidP="00215EA3">
      <w:pPr>
        <w:pStyle w:val="32"/>
        <w:numPr>
          <w:ilvl w:val="1"/>
          <w:numId w:val="44"/>
        </w:numPr>
        <w:shd w:val="clear" w:color="auto" w:fill="auto"/>
        <w:tabs>
          <w:tab w:val="left" w:pos="831"/>
        </w:tabs>
        <w:spacing w:after="0" w:line="240" w:lineRule="auto"/>
        <w:ind w:firstLine="540"/>
        <w:contextualSpacing/>
        <w:jc w:val="both"/>
        <w:rPr>
          <w:sz w:val="28"/>
          <w:szCs w:val="28"/>
        </w:rPr>
      </w:pPr>
      <w:r w:rsidRPr="00D81A3B">
        <w:rPr>
          <w:sz w:val="28"/>
          <w:szCs w:val="28"/>
        </w:rPr>
        <w:t>заявление о переустройстве и (или) перепланировке помещения в многоквартирном доме подписано заявителем или уполномоченны</w:t>
      </w:r>
      <w:r w:rsidR="001E53F8" w:rsidRPr="00D81A3B">
        <w:rPr>
          <w:sz w:val="28"/>
          <w:szCs w:val="28"/>
        </w:rPr>
        <w:t>м</w:t>
      </w:r>
      <w:r w:rsidRPr="00D81A3B">
        <w:rPr>
          <w:sz w:val="28"/>
          <w:szCs w:val="28"/>
        </w:rPr>
        <w:t xml:space="preserve"> представител</w:t>
      </w:r>
      <w:r w:rsidR="001E53F8" w:rsidRPr="00D81A3B">
        <w:rPr>
          <w:sz w:val="28"/>
          <w:szCs w:val="28"/>
        </w:rPr>
        <w:t>ем</w:t>
      </w:r>
      <w:r w:rsidRPr="00D81A3B">
        <w:rPr>
          <w:sz w:val="28"/>
          <w:szCs w:val="28"/>
        </w:rPr>
        <w:t>;</w:t>
      </w:r>
    </w:p>
    <w:p w:rsidR="00B963F7" w:rsidRPr="00D81A3B" w:rsidRDefault="00136BE0" w:rsidP="00215EA3">
      <w:pPr>
        <w:pStyle w:val="32"/>
        <w:numPr>
          <w:ilvl w:val="1"/>
          <w:numId w:val="44"/>
        </w:numPr>
        <w:shd w:val="clear" w:color="auto" w:fill="auto"/>
        <w:tabs>
          <w:tab w:val="left" w:pos="824"/>
        </w:tabs>
        <w:spacing w:after="0" w:line="240" w:lineRule="auto"/>
        <w:ind w:firstLine="540"/>
        <w:contextualSpacing/>
        <w:jc w:val="both"/>
        <w:rPr>
          <w:sz w:val="28"/>
          <w:szCs w:val="28"/>
        </w:rPr>
      </w:pPr>
      <w:r w:rsidRPr="00D81A3B">
        <w:rPr>
          <w:sz w:val="28"/>
          <w:szCs w:val="28"/>
        </w:rPr>
        <w:t>прилагаются документы, необходимые для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если заявитель настаивает на принятии документов - принимает представленные заявителем документы.</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3.1.1.3. Прием и регистрация заявления и документов на предоставление муниципальной услуги в форме эл</w:t>
      </w:r>
      <w:r w:rsidR="0022299E" w:rsidRPr="00D81A3B">
        <w:rPr>
          <w:sz w:val="28"/>
          <w:szCs w:val="28"/>
        </w:rPr>
        <w:t>ектронных документов через ЕПГУ</w:t>
      </w:r>
      <w:r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B963F7" w:rsidRPr="00D81A3B" w:rsidRDefault="00B94DDB" w:rsidP="00215EA3">
      <w:pPr>
        <w:pStyle w:val="32"/>
        <w:shd w:val="clear" w:color="auto" w:fill="auto"/>
        <w:spacing w:after="0" w:line="240" w:lineRule="auto"/>
        <w:ind w:firstLine="540"/>
        <w:contextualSpacing/>
        <w:jc w:val="both"/>
        <w:rPr>
          <w:sz w:val="28"/>
          <w:szCs w:val="28"/>
        </w:rPr>
      </w:pPr>
      <w:r w:rsidRPr="00D81A3B">
        <w:rPr>
          <w:sz w:val="28"/>
          <w:szCs w:val="28"/>
        </w:rPr>
        <w:t xml:space="preserve">На ЕПГУ </w:t>
      </w:r>
      <w:r w:rsidR="00136BE0" w:rsidRPr="00D81A3B">
        <w:rPr>
          <w:sz w:val="28"/>
          <w:szCs w:val="28"/>
        </w:rPr>
        <w:t>размещается образец заполнения электронной формы заявления (запроса).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Специалист, ответственный за прием и выдачу документов, при поступлении заявления и документов в электронном виде: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проверяет электронные образы документов на отсутствие компьютерных вирусов и искаженной информации;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формирует и направляет заявителю элек</w:t>
      </w:r>
      <w:r w:rsidR="00E36DF0" w:rsidRPr="00D81A3B">
        <w:rPr>
          <w:sz w:val="28"/>
          <w:szCs w:val="28"/>
        </w:rPr>
        <w:t xml:space="preserve">тронное уведомление через ЕПГУ </w:t>
      </w:r>
      <w:r w:rsidRPr="00D81A3B">
        <w:rPr>
          <w:sz w:val="28"/>
          <w:szCs w:val="28"/>
        </w:rPr>
        <w:t>о получении и регистрации от заявителя заявления (запроса) и копий документов, в случае отсутствия технической возможности автоматического уведомления</w:t>
      </w:r>
      <w:r w:rsidR="00E36DF0" w:rsidRPr="00D81A3B">
        <w:rPr>
          <w:sz w:val="28"/>
          <w:szCs w:val="28"/>
        </w:rPr>
        <w:t xml:space="preserve"> заявителя через ЕПГУ</w:t>
      </w:r>
      <w:r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B963F7" w:rsidRPr="00D81A3B" w:rsidRDefault="000701CA" w:rsidP="00215EA3">
      <w:pPr>
        <w:pStyle w:val="32"/>
        <w:shd w:val="clear" w:color="auto" w:fill="auto"/>
        <w:spacing w:after="0" w:line="240" w:lineRule="auto"/>
        <w:ind w:firstLine="540"/>
        <w:contextualSpacing/>
        <w:jc w:val="both"/>
        <w:rPr>
          <w:sz w:val="28"/>
          <w:szCs w:val="28"/>
        </w:rPr>
      </w:pPr>
      <w:r w:rsidRPr="00D81A3B">
        <w:rPr>
          <w:sz w:val="28"/>
          <w:szCs w:val="28"/>
        </w:rPr>
        <w:t>3.1.1.4. </w:t>
      </w:r>
      <w:r w:rsidR="00136BE0" w:rsidRPr="00D81A3B">
        <w:rPr>
          <w:sz w:val="28"/>
          <w:szCs w:val="28"/>
        </w:rPr>
        <w:t>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вскрывает конверты, проверяет наличие в них заявления и документов, обязанность по предоставлению которых возложена на заявителя;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Должностное лицо уполномоченного органа при получении заявления о переустройстве и (или) перепланировки помещения в многоквартирном доме и приложенных к нему документов, поручает </w:t>
      </w:r>
      <w:r w:rsidR="000701CA" w:rsidRPr="00D81A3B">
        <w:rPr>
          <w:sz w:val="28"/>
          <w:szCs w:val="28"/>
        </w:rPr>
        <w:t xml:space="preserve">ответственному </w:t>
      </w:r>
      <w:r w:rsidRPr="00D81A3B">
        <w:rPr>
          <w:sz w:val="28"/>
          <w:szCs w:val="28"/>
        </w:rPr>
        <w:t>специалисту произвести их проверку.</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В случае, если </w:t>
      </w:r>
      <w:r w:rsidR="000701CA" w:rsidRPr="00D81A3B">
        <w:rPr>
          <w:sz w:val="28"/>
          <w:szCs w:val="28"/>
        </w:rPr>
        <w:t xml:space="preserve">ответственным </w:t>
      </w:r>
      <w:r w:rsidRPr="00D81A3B">
        <w:rPr>
          <w:sz w:val="28"/>
          <w:szCs w:val="28"/>
        </w:rPr>
        <w:t>специалистом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B963F7" w:rsidRPr="00D81A3B" w:rsidRDefault="00136BE0" w:rsidP="00825155">
      <w:pPr>
        <w:pStyle w:val="32"/>
        <w:shd w:val="clear" w:color="auto" w:fill="auto"/>
        <w:spacing w:after="0" w:line="240" w:lineRule="auto"/>
        <w:ind w:firstLine="540"/>
        <w:contextualSpacing/>
        <w:jc w:val="both"/>
        <w:rPr>
          <w:sz w:val="28"/>
          <w:szCs w:val="28"/>
        </w:rPr>
      </w:pPr>
      <w:r w:rsidRPr="00D81A3B">
        <w:rPr>
          <w:sz w:val="28"/>
          <w:szCs w:val="28"/>
        </w:rP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w:t>
      </w:r>
      <w:r w:rsidR="00825155" w:rsidRPr="00D81A3B">
        <w:rPr>
          <w:sz w:val="28"/>
          <w:szCs w:val="28"/>
        </w:rPr>
        <w:t xml:space="preserve"> </w:t>
      </w:r>
      <w:r w:rsidR="00BA73AF" w:rsidRPr="00D81A3B">
        <w:rPr>
          <w:sz w:val="28"/>
          <w:szCs w:val="28"/>
        </w:rPr>
        <w:t>доме</w:t>
      </w:r>
      <w:r w:rsidRPr="00D81A3B">
        <w:rPr>
          <w:sz w:val="28"/>
          <w:szCs w:val="28"/>
        </w:rPr>
        <w:t xml:space="preserve"> и приложенных к нему документов от заявителя.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w:t>
      </w:r>
    </w:p>
    <w:p w:rsidR="00B963F7" w:rsidRPr="00D81A3B" w:rsidRDefault="008E7D01" w:rsidP="00215EA3">
      <w:pPr>
        <w:pStyle w:val="32"/>
        <w:shd w:val="clear" w:color="auto" w:fill="auto"/>
        <w:spacing w:after="0" w:line="240" w:lineRule="auto"/>
        <w:ind w:firstLine="540"/>
        <w:contextualSpacing/>
        <w:jc w:val="both"/>
        <w:rPr>
          <w:sz w:val="28"/>
          <w:szCs w:val="28"/>
        </w:rPr>
      </w:pPr>
      <w:r w:rsidRPr="00D81A3B">
        <w:rPr>
          <w:sz w:val="28"/>
          <w:szCs w:val="28"/>
        </w:rPr>
        <w:t xml:space="preserve">Специалист, </w:t>
      </w:r>
      <w:r w:rsidR="00136BE0" w:rsidRPr="00D81A3B">
        <w:rPr>
          <w:sz w:val="28"/>
          <w:szCs w:val="28"/>
        </w:rPr>
        <w:t>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непоступления ответа на межведомственный запрос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Критерий принятия решения: непредставление документов, предусмотренных подпунктами 2, 5, 7 пункта 2.6.1 настоящего административного регламента.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Фиксация результата выполнения административной процедуры не производится.</w:t>
      </w:r>
    </w:p>
    <w:p w:rsidR="00654C23"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3.1.3 Принятие решения о согласовании (об отказе в согласовании) проведения переустройства и (или) перепланировки помещения в многоквартирном доме.</w:t>
      </w:r>
      <w:r w:rsidR="001F31AA" w:rsidRPr="00D81A3B">
        <w:rPr>
          <w:sz w:val="28"/>
          <w:szCs w:val="28"/>
        </w:rPr>
        <w:t xml:space="preserve"> </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Ответственным за выполнение административной процедуры является должностное лицо уполномоченного органа.</w:t>
      </w:r>
    </w:p>
    <w:p w:rsidR="00B963F7" w:rsidRPr="00D81A3B" w:rsidRDefault="00136BE0" w:rsidP="00215EA3">
      <w:pPr>
        <w:pStyle w:val="32"/>
        <w:shd w:val="clear" w:color="auto" w:fill="auto"/>
        <w:spacing w:after="0" w:line="240" w:lineRule="auto"/>
        <w:ind w:firstLine="540"/>
        <w:contextualSpacing/>
        <w:jc w:val="both"/>
        <w:rPr>
          <w:color w:val="000000" w:themeColor="text1"/>
          <w:sz w:val="28"/>
          <w:szCs w:val="28"/>
        </w:rPr>
      </w:pPr>
      <w:r w:rsidRPr="00D81A3B">
        <w:rPr>
          <w:sz w:val="28"/>
          <w:szCs w:val="28"/>
        </w:rPr>
        <w:t xml:space="preserve">Специалист </w:t>
      </w:r>
      <w:r w:rsidR="003D0B43" w:rsidRPr="00D81A3B">
        <w:rPr>
          <w:sz w:val="28"/>
          <w:szCs w:val="28"/>
        </w:rPr>
        <w:t>уполномоченного органа</w:t>
      </w:r>
      <w:r w:rsidR="005C2D2C" w:rsidRPr="00D81A3B">
        <w:rPr>
          <w:sz w:val="28"/>
          <w:szCs w:val="28"/>
        </w:rPr>
        <w:t xml:space="preserve"> или </w:t>
      </w:r>
      <w:r w:rsidRPr="00D81A3B">
        <w:rPr>
          <w:sz w:val="28"/>
          <w:szCs w:val="28"/>
        </w:rPr>
        <w:t>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w:t>
      </w:r>
      <w:r w:rsidR="003C0C0B" w:rsidRPr="00D81A3B">
        <w:rPr>
          <w:sz w:val="28"/>
          <w:szCs w:val="28"/>
        </w:rPr>
        <w:t xml:space="preserve">оссийской </w:t>
      </w:r>
      <w:r w:rsidRPr="00D81A3B">
        <w:rPr>
          <w:sz w:val="28"/>
          <w:szCs w:val="28"/>
        </w:rPr>
        <w:t>Ф</w:t>
      </w:r>
      <w:r w:rsidR="003C0C0B" w:rsidRPr="00D81A3B">
        <w:rPr>
          <w:sz w:val="28"/>
          <w:szCs w:val="28"/>
        </w:rPr>
        <w:t>едерации</w:t>
      </w:r>
      <w:r w:rsidRPr="00D81A3B">
        <w:rPr>
          <w:sz w:val="28"/>
          <w:szCs w:val="28"/>
        </w:rPr>
        <w:t xml:space="preserve"> от 28</w:t>
      </w:r>
      <w:r w:rsidR="003C0C0B" w:rsidRPr="00D81A3B">
        <w:rPr>
          <w:sz w:val="28"/>
          <w:szCs w:val="28"/>
        </w:rPr>
        <w:t xml:space="preserve"> апреля </w:t>
      </w:r>
      <w:r w:rsidRPr="00D81A3B">
        <w:rPr>
          <w:sz w:val="28"/>
          <w:szCs w:val="28"/>
        </w:rPr>
        <w:t xml:space="preserve">2005 </w:t>
      </w:r>
      <w:r w:rsidR="003C0C0B" w:rsidRPr="00D81A3B">
        <w:rPr>
          <w:sz w:val="28"/>
          <w:szCs w:val="28"/>
        </w:rPr>
        <w:t xml:space="preserve">года </w:t>
      </w:r>
      <w:r w:rsidRPr="00D81A3B">
        <w:rPr>
          <w:sz w:val="28"/>
          <w:szCs w:val="28"/>
        </w:rPr>
        <w:t xml:space="preserve">№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w:t>
      </w:r>
      <w:r w:rsidRPr="00D81A3B">
        <w:rPr>
          <w:color w:val="000000" w:themeColor="text1"/>
          <w:sz w:val="28"/>
          <w:szCs w:val="28"/>
        </w:rPr>
        <w:t xml:space="preserve">(Приложение № </w:t>
      </w:r>
      <w:r w:rsidR="00AE02E1" w:rsidRPr="00D81A3B">
        <w:rPr>
          <w:color w:val="000000" w:themeColor="text1"/>
          <w:sz w:val="28"/>
          <w:szCs w:val="28"/>
        </w:rPr>
        <w:t>3</w:t>
      </w:r>
      <w:r w:rsidRPr="00D81A3B">
        <w:rPr>
          <w:color w:val="000000" w:themeColor="text1"/>
          <w:sz w:val="28"/>
          <w:szCs w:val="28"/>
        </w:rPr>
        <w:t xml:space="preserve"> </w:t>
      </w:r>
      <w:r w:rsidR="00026AC6" w:rsidRPr="00D81A3B">
        <w:rPr>
          <w:color w:val="000000" w:themeColor="text1"/>
          <w:sz w:val="28"/>
          <w:szCs w:val="28"/>
        </w:rPr>
        <w:t xml:space="preserve">к настоящему </w:t>
      </w:r>
      <w:r w:rsidRPr="00D81A3B">
        <w:rPr>
          <w:color w:val="000000" w:themeColor="text1"/>
          <w:sz w:val="28"/>
          <w:szCs w:val="28"/>
        </w:rPr>
        <w:t>административно</w:t>
      </w:r>
      <w:r w:rsidR="00026AC6" w:rsidRPr="00D81A3B">
        <w:rPr>
          <w:color w:val="000000" w:themeColor="text1"/>
          <w:sz w:val="28"/>
          <w:szCs w:val="28"/>
        </w:rPr>
        <w:t>му</w:t>
      </w:r>
      <w:r w:rsidRPr="00D81A3B">
        <w:rPr>
          <w:color w:val="000000" w:themeColor="text1"/>
          <w:sz w:val="28"/>
          <w:szCs w:val="28"/>
        </w:rPr>
        <w:t xml:space="preserve"> регламент</w:t>
      </w:r>
      <w:r w:rsidR="00026AC6" w:rsidRPr="00D81A3B">
        <w:rPr>
          <w:color w:val="000000" w:themeColor="text1"/>
          <w:sz w:val="28"/>
          <w:szCs w:val="28"/>
        </w:rPr>
        <w:t>у</w:t>
      </w:r>
      <w:r w:rsidRPr="00D81A3B">
        <w:rPr>
          <w:color w:val="000000" w:themeColor="text1"/>
          <w:sz w:val="28"/>
          <w:szCs w:val="28"/>
        </w:rPr>
        <w:t xml:space="preserve">), либо проект решения об отказе в согласовании проведения переустройства и (или) перепланировки помещения в многоквартирном доме (Приложение № </w:t>
      </w:r>
      <w:r w:rsidR="00AE02E1" w:rsidRPr="00D81A3B">
        <w:rPr>
          <w:color w:val="000000" w:themeColor="text1"/>
          <w:sz w:val="28"/>
          <w:szCs w:val="28"/>
        </w:rPr>
        <w:t>4</w:t>
      </w:r>
      <w:r w:rsidRPr="00D81A3B">
        <w:rPr>
          <w:color w:val="000000" w:themeColor="text1"/>
          <w:sz w:val="28"/>
          <w:szCs w:val="28"/>
        </w:rPr>
        <w:t xml:space="preserve"> </w:t>
      </w:r>
      <w:r w:rsidR="00026AC6" w:rsidRPr="00D81A3B">
        <w:rPr>
          <w:color w:val="000000" w:themeColor="text1"/>
          <w:sz w:val="28"/>
          <w:szCs w:val="28"/>
        </w:rPr>
        <w:t xml:space="preserve">к настоящему </w:t>
      </w:r>
      <w:r w:rsidRPr="00D81A3B">
        <w:rPr>
          <w:color w:val="000000" w:themeColor="text1"/>
          <w:sz w:val="28"/>
          <w:szCs w:val="28"/>
        </w:rPr>
        <w:t>административно</w:t>
      </w:r>
      <w:r w:rsidR="00026AC6" w:rsidRPr="00D81A3B">
        <w:rPr>
          <w:color w:val="000000" w:themeColor="text1"/>
          <w:sz w:val="28"/>
          <w:szCs w:val="28"/>
        </w:rPr>
        <w:t>му</w:t>
      </w:r>
      <w:r w:rsidRPr="00D81A3B">
        <w:rPr>
          <w:color w:val="000000" w:themeColor="text1"/>
          <w:sz w:val="28"/>
          <w:szCs w:val="28"/>
        </w:rPr>
        <w:t xml:space="preserve"> регламент</w:t>
      </w:r>
      <w:r w:rsidR="00026AC6" w:rsidRPr="00D81A3B">
        <w:rPr>
          <w:color w:val="000000" w:themeColor="text1"/>
          <w:sz w:val="28"/>
          <w:szCs w:val="28"/>
        </w:rPr>
        <w:t>у</w:t>
      </w:r>
      <w:r w:rsidRPr="00D81A3B">
        <w:rPr>
          <w:color w:val="000000" w:themeColor="text1"/>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w:t>
      </w:r>
      <w:r w:rsidR="00EE4A6F" w:rsidRPr="00D81A3B">
        <w:rPr>
          <w:sz w:val="28"/>
          <w:szCs w:val="28"/>
        </w:rPr>
        <w:t>го административного регламента,</w:t>
      </w:r>
      <w:r w:rsidRPr="00D81A3B">
        <w:rPr>
          <w:sz w:val="28"/>
          <w:szCs w:val="28"/>
        </w:rPr>
        <w:t xml:space="preserve"> и</w:t>
      </w:r>
      <w:r w:rsidR="00EE4A6F" w:rsidRPr="00D81A3B">
        <w:rPr>
          <w:sz w:val="28"/>
          <w:szCs w:val="28"/>
        </w:rPr>
        <w:t>,</w:t>
      </w:r>
      <w:r w:rsidRPr="00D81A3B">
        <w:rPr>
          <w:sz w:val="28"/>
          <w:szCs w:val="28"/>
        </w:rPr>
        <w:t xml:space="preserve">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При непредставлении заявителем документов, необходимых для предоставления муниципальной услуги, в указанном случае, специалист </w:t>
      </w:r>
      <w:r w:rsidR="003C0C0B" w:rsidRPr="00D81A3B">
        <w:rPr>
          <w:sz w:val="28"/>
          <w:szCs w:val="28"/>
        </w:rPr>
        <w:t>уполномоченного органа</w:t>
      </w:r>
      <w:r w:rsidRPr="00D81A3B">
        <w:rPr>
          <w:sz w:val="28"/>
          <w:szCs w:val="28"/>
        </w:rPr>
        <w:t xml:space="preserve"> подготавливает проект решения об отказе в согласовании проведения переустройства и (или) перепланировки помещения в многоквартирном доме.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B963F7" w:rsidRPr="00D81A3B" w:rsidRDefault="00136BE0" w:rsidP="00654C23">
      <w:pPr>
        <w:pStyle w:val="32"/>
        <w:shd w:val="clear" w:color="auto" w:fill="auto"/>
        <w:spacing w:after="0" w:line="240" w:lineRule="auto"/>
        <w:ind w:firstLine="540"/>
        <w:contextualSpacing/>
        <w:jc w:val="both"/>
        <w:rPr>
          <w:sz w:val="28"/>
          <w:szCs w:val="28"/>
        </w:rPr>
      </w:pPr>
      <w:r w:rsidRPr="00D81A3B">
        <w:rPr>
          <w:sz w:val="28"/>
          <w:szCs w:val="28"/>
        </w:rP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sidR="00ED564E" w:rsidRPr="00D81A3B">
        <w:rPr>
          <w:color w:val="000000" w:themeColor="text1"/>
          <w:sz w:val="28"/>
          <w:szCs w:val="28"/>
        </w:rPr>
        <w:t>руководителем</w:t>
      </w:r>
      <w:r w:rsidRPr="00D81A3B">
        <w:rPr>
          <w:color w:val="000000" w:themeColor="text1"/>
          <w:sz w:val="28"/>
          <w:szCs w:val="28"/>
        </w:rPr>
        <w:t xml:space="preserve"> уполномоченного органа</w:t>
      </w:r>
      <w:r w:rsidRPr="00D81A3B">
        <w:rPr>
          <w:sz w:val="28"/>
          <w:szCs w:val="28"/>
        </w:rPr>
        <w:t xml:space="preserve"> в двух экземплярах и передается специалисту, ответственному за прием- выдачу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уполномоченный орган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3.1.4. Выдача (направление) документов по результатам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3.1.4.1. Выдача (направление) документов по результатам предоставления муниципальной услуги в уполномоченном органе.</w:t>
      </w:r>
    </w:p>
    <w:p w:rsidR="00B963F7" w:rsidRPr="00D81A3B" w:rsidRDefault="00136BE0" w:rsidP="002930C9">
      <w:pPr>
        <w:pStyle w:val="32"/>
        <w:shd w:val="clear" w:color="auto" w:fill="auto"/>
        <w:spacing w:after="0" w:line="240" w:lineRule="auto"/>
        <w:ind w:firstLine="540"/>
        <w:contextualSpacing/>
        <w:jc w:val="both"/>
        <w:rPr>
          <w:sz w:val="28"/>
          <w:szCs w:val="28"/>
        </w:rPr>
      </w:pPr>
      <w:r w:rsidRPr="00D81A3B">
        <w:rPr>
          <w:sz w:val="28"/>
          <w:szCs w:val="28"/>
        </w:rPr>
        <w:t>Основанием для начала процедуры выдачи документов является наличие сформированных</w:t>
      </w:r>
      <w:r w:rsidR="002930C9" w:rsidRPr="00D81A3B">
        <w:rPr>
          <w:sz w:val="28"/>
          <w:szCs w:val="28"/>
        </w:rPr>
        <w:t xml:space="preserve"> </w:t>
      </w:r>
      <w:r w:rsidRPr="00D81A3B">
        <w:rPr>
          <w:sz w:val="28"/>
          <w:szCs w:val="28"/>
        </w:rPr>
        <w:t>документов, являющихся результатом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заявитель предъявляет следующие документы:</w:t>
      </w:r>
    </w:p>
    <w:p w:rsidR="00B963F7" w:rsidRPr="00D81A3B" w:rsidRDefault="00136BE0" w:rsidP="00215EA3">
      <w:pPr>
        <w:pStyle w:val="32"/>
        <w:numPr>
          <w:ilvl w:val="0"/>
          <w:numId w:val="45"/>
        </w:numPr>
        <w:shd w:val="clear" w:color="auto" w:fill="auto"/>
        <w:tabs>
          <w:tab w:val="left" w:pos="795"/>
        </w:tabs>
        <w:spacing w:after="0" w:line="240" w:lineRule="auto"/>
        <w:ind w:firstLine="540"/>
        <w:contextualSpacing/>
        <w:jc w:val="both"/>
        <w:rPr>
          <w:sz w:val="28"/>
          <w:szCs w:val="28"/>
        </w:rPr>
      </w:pPr>
      <w:r w:rsidRPr="00D81A3B">
        <w:rPr>
          <w:sz w:val="28"/>
          <w:szCs w:val="28"/>
        </w:rPr>
        <w:t>документ, удостоверяющий личность заявителя;</w:t>
      </w:r>
    </w:p>
    <w:p w:rsidR="00B963F7" w:rsidRPr="00D81A3B" w:rsidRDefault="00136BE0" w:rsidP="00215EA3">
      <w:pPr>
        <w:pStyle w:val="32"/>
        <w:numPr>
          <w:ilvl w:val="0"/>
          <w:numId w:val="45"/>
        </w:numPr>
        <w:shd w:val="clear" w:color="auto" w:fill="auto"/>
        <w:tabs>
          <w:tab w:val="left" w:pos="822"/>
        </w:tabs>
        <w:spacing w:after="0" w:line="240" w:lineRule="auto"/>
        <w:ind w:firstLine="540"/>
        <w:contextualSpacing/>
        <w:jc w:val="both"/>
        <w:rPr>
          <w:sz w:val="28"/>
          <w:szCs w:val="28"/>
        </w:rPr>
      </w:pPr>
      <w:r w:rsidRPr="00D81A3B">
        <w:rPr>
          <w:sz w:val="28"/>
          <w:szCs w:val="28"/>
        </w:rPr>
        <w:t>документ, подтверждающий полномочия представителя на получение документов (если от имени заявителя действует представитель);</w:t>
      </w:r>
    </w:p>
    <w:p w:rsidR="00B963F7" w:rsidRPr="00D81A3B" w:rsidRDefault="00136BE0" w:rsidP="00215EA3">
      <w:pPr>
        <w:pStyle w:val="32"/>
        <w:numPr>
          <w:ilvl w:val="0"/>
          <w:numId w:val="45"/>
        </w:numPr>
        <w:shd w:val="clear" w:color="auto" w:fill="auto"/>
        <w:tabs>
          <w:tab w:val="left" w:pos="814"/>
        </w:tabs>
        <w:spacing w:after="0" w:line="240" w:lineRule="auto"/>
        <w:ind w:firstLine="540"/>
        <w:contextualSpacing/>
        <w:jc w:val="both"/>
        <w:rPr>
          <w:sz w:val="28"/>
          <w:szCs w:val="28"/>
        </w:rPr>
      </w:pPr>
      <w:r w:rsidRPr="00D81A3B">
        <w:rPr>
          <w:sz w:val="28"/>
          <w:szCs w:val="28"/>
        </w:rPr>
        <w:t>расписка в получении документов (при ее наличии у заявителя).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Специалист, ответственный за прием и выдачу документов, при выдаче результата предоставления услуги на бумажном носителе:</w:t>
      </w:r>
    </w:p>
    <w:p w:rsidR="00B963F7" w:rsidRPr="00D81A3B" w:rsidRDefault="00136BE0" w:rsidP="00215EA3">
      <w:pPr>
        <w:pStyle w:val="32"/>
        <w:numPr>
          <w:ilvl w:val="1"/>
          <w:numId w:val="45"/>
        </w:numPr>
        <w:shd w:val="clear" w:color="auto" w:fill="auto"/>
        <w:tabs>
          <w:tab w:val="left" w:pos="790"/>
        </w:tabs>
        <w:spacing w:after="0" w:line="240" w:lineRule="auto"/>
        <w:ind w:firstLine="540"/>
        <w:contextualSpacing/>
        <w:jc w:val="both"/>
        <w:rPr>
          <w:sz w:val="28"/>
          <w:szCs w:val="28"/>
        </w:rPr>
      </w:pPr>
      <w:r w:rsidRPr="00D81A3B">
        <w:rPr>
          <w:sz w:val="28"/>
          <w:szCs w:val="28"/>
        </w:rPr>
        <w:t>устанавливает личность заявителя либо его представителя;</w:t>
      </w:r>
    </w:p>
    <w:p w:rsidR="00B963F7" w:rsidRPr="00D81A3B" w:rsidRDefault="00136BE0" w:rsidP="00215EA3">
      <w:pPr>
        <w:pStyle w:val="32"/>
        <w:numPr>
          <w:ilvl w:val="1"/>
          <w:numId w:val="45"/>
        </w:numPr>
        <w:shd w:val="clear" w:color="auto" w:fill="auto"/>
        <w:tabs>
          <w:tab w:val="left" w:pos="903"/>
        </w:tabs>
        <w:spacing w:after="0" w:line="240" w:lineRule="auto"/>
        <w:ind w:firstLine="540"/>
        <w:contextualSpacing/>
        <w:jc w:val="both"/>
        <w:rPr>
          <w:sz w:val="28"/>
          <w:szCs w:val="28"/>
        </w:rPr>
      </w:pPr>
      <w:r w:rsidRPr="00D81A3B">
        <w:rPr>
          <w:sz w:val="28"/>
          <w:szCs w:val="28"/>
        </w:rPr>
        <w:t>проверяет правомочия представителя заявителя действовать от имени заявителя при получении документов;</w:t>
      </w:r>
    </w:p>
    <w:p w:rsidR="00B963F7" w:rsidRPr="00D81A3B"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81A3B">
        <w:rPr>
          <w:sz w:val="28"/>
          <w:szCs w:val="28"/>
        </w:rPr>
        <w:t>выдает документы;</w:t>
      </w:r>
    </w:p>
    <w:p w:rsidR="00B963F7" w:rsidRPr="00D81A3B" w:rsidRDefault="00136BE0" w:rsidP="00215EA3">
      <w:pPr>
        <w:pStyle w:val="32"/>
        <w:numPr>
          <w:ilvl w:val="1"/>
          <w:numId w:val="45"/>
        </w:numPr>
        <w:shd w:val="clear" w:color="auto" w:fill="auto"/>
        <w:tabs>
          <w:tab w:val="left" w:pos="946"/>
        </w:tabs>
        <w:spacing w:after="0" w:line="240" w:lineRule="auto"/>
        <w:ind w:firstLine="540"/>
        <w:contextualSpacing/>
        <w:jc w:val="both"/>
        <w:rPr>
          <w:sz w:val="28"/>
          <w:szCs w:val="28"/>
        </w:rPr>
      </w:pPr>
      <w:r w:rsidRPr="00D81A3B">
        <w:rPr>
          <w:sz w:val="28"/>
          <w:szCs w:val="28"/>
        </w:rPr>
        <w:t>регистрирует факт выдачи документов в системе электронного документооборота уполномоченного органа и в журнале регистрации;</w:t>
      </w:r>
    </w:p>
    <w:p w:rsidR="00B963F7" w:rsidRPr="00D81A3B" w:rsidRDefault="00136BE0" w:rsidP="00215EA3">
      <w:pPr>
        <w:pStyle w:val="32"/>
        <w:numPr>
          <w:ilvl w:val="1"/>
          <w:numId w:val="45"/>
        </w:numPr>
        <w:shd w:val="clear" w:color="auto" w:fill="auto"/>
        <w:tabs>
          <w:tab w:val="left" w:pos="819"/>
        </w:tabs>
        <w:spacing w:after="0" w:line="240" w:lineRule="auto"/>
        <w:ind w:firstLine="540"/>
        <w:contextualSpacing/>
        <w:jc w:val="both"/>
        <w:rPr>
          <w:sz w:val="28"/>
          <w:szCs w:val="28"/>
        </w:rPr>
      </w:pPr>
      <w:r w:rsidRPr="00D81A3B">
        <w:rPr>
          <w:sz w:val="28"/>
          <w:szCs w:val="28"/>
        </w:rPr>
        <w:t>отказывает в выдаче результата предоставления муниципальной услуги в случаях:</w:t>
      </w:r>
    </w:p>
    <w:p w:rsidR="00B963F7" w:rsidRPr="00D81A3B" w:rsidRDefault="00136BE0" w:rsidP="00F74CAD">
      <w:pPr>
        <w:pStyle w:val="32"/>
        <w:shd w:val="clear" w:color="auto" w:fill="auto"/>
        <w:tabs>
          <w:tab w:val="left" w:pos="690"/>
        </w:tabs>
        <w:spacing w:after="0" w:line="240" w:lineRule="auto"/>
        <w:ind w:left="540"/>
        <w:contextualSpacing/>
        <w:jc w:val="both"/>
        <w:rPr>
          <w:sz w:val="28"/>
          <w:szCs w:val="28"/>
        </w:rPr>
      </w:pPr>
      <w:r w:rsidRPr="00D81A3B">
        <w:rPr>
          <w:sz w:val="28"/>
          <w:szCs w:val="28"/>
        </w:rPr>
        <w:t>за выдачей документов обратилось лицо, не являющееся заявителем (его представителем);</w:t>
      </w:r>
    </w:p>
    <w:p w:rsidR="00B963F7" w:rsidRPr="00D81A3B" w:rsidRDefault="00136BE0" w:rsidP="00F74CAD">
      <w:pPr>
        <w:pStyle w:val="32"/>
        <w:shd w:val="clear" w:color="auto" w:fill="auto"/>
        <w:tabs>
          <w:tab w:val="left" w:pos="699"/>
        </w:tabs>
        <w:spacing w:after="0" w:line="240" w:lineRule="auto"/>
        <w:ind w:left="540"/>
        <w:contextualSpacing/>
        <w:jc w:val="both"/>
        <w:rPr>
          <w:sz w:val="28"/>
          <w:szCs w:val="28"/>
        </w:rPr>
      </w:pPr>
      <w:r w:rsidRPr="00D81A3B">
        <w:rPr>
          <w:sz w:val="28"/>
          <w:szCs w:val="28"/>
        </w:rPr>
        <w:t>обратившееся лицо отказалось предъявить документ, удостоверяющий его личность.</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подачи заявителем документов в эле</w:t>
      </w:r>
      <w:r w:rsidR="00CD2B35" w:rsidRPr="00D81A3B">
        <w:rPr>
          <w:sz w:val="28"/>
          <w:szCs w:val="28"/>
        </w:rPr>
        <w:t xml:space="preserve">ктронном виде посредством ЕПГУ </w:t>
      </w:r>
      <w:r w:rsidRPr="00D81A3B">
        <w:rPr>
          <w:sz w:val="28"/>
          <w:szCs w:val="28"/>
        </w:rPr>
        <w:t>и указании в запросе о получении результата предоставления услуги в электронном виде, специалист, ответственный за прием и выдачу документов:</w:t>
      </w:r>
    </w:p>
    <w:p w:rsidR="00B963F7" w:rsidRPr="00D81A3B" w:rsidRDefault="00136BE0" w:rsidP="00215EA3">
      <w:pPr>
        <w:pStyle w:val="32"/>
        <w:numPr>
          <w:ilvl w:val="1"/>
          <w:numId w:val="46"/>
        </w:numPr>
        <w:shd w:val="clear" w:color="auto" w:fill="auto"/>
        <w:tabs>
          <w:tab w:val="left" w:pos="790"/>
        </w:tabs>
        <w:spacing w:after="0" w:line="240" w:lineRule="auto"/>
        <w:ind w:firstLine="540"/>
        <w:contextualSpacing/>
        <w:jc w:val="both"/>
        <w:rPr>
          <w:sz w:val="28"/>
          <w:szCs w:val="28"/>
        </w:rPr>
      </w:pPr>
      <w:r w:rsidRPr="00D81A3B">
        <w:rPr>
          <w:sz w:val="28"/>
          <w:szCs w:val="28"/>
        </w:rPr>
        <w:t>устанавливает личность заявителя либо его представителя;</w:t>
      </w:r>
    </w:p>
    <w:p w:rsidR="00B963F7" w:rsidRPr="00D81A3B" w:rsidRDefault="00136BE0" w:rsidP="00215EA3">
      <w:pPr>
        <w:pStyle w:val="32"/>
        <w:numPr>
          <w:ilvl w:val="1"/>
          <w:numId w:val="46"/>
        </w:numPr>
        <w:shd w:val="clear" w:color="auto" w:fill="auto"/>
        <w:tabs>
          <w:tab w:val="left" w:pos="903"/>
        </w:tabs>
        <w:spacing w:after="0" w:line="240" w:lineRule="auto"/>
        <w:ind w:firstLine="540"/>
        <w:contextualSpacing/>
        <w:jc w:val="both"/>
        <w:rPr>
          <w:sz w:val="28"/>
          <w:szCs w:val="28"/>
        </w:rPr>
      </w:pPr>
      <w:r w:rsidRPr="00D81A3B">
        <w:rPr>
          <w:sz w:val="28"/>
          <w:szCs w:val="28"/>
        </w:rPr>
        <w:t>проверяет правомочия представителя заявителя действовать от имени заявителя при получении документов;</w:t>
      </w:r>
    </w:p>
    <w:p w:rsidR="00B963F7" w:rsidRPr="00D81A3B" w:rsidRDefault="00136BE0" w:rsidP="00215EA3">
      <w:pPr>
        <w:pStyle w:val="32"/>
        <w:numPr>
          <w:ilvl w:val="1"/>
          <w:numId w:val="46"/>
        </w:numPr>
        <w:shd w:val="clear" w:color="auto" w:fill="auto"/>
        <w:tabs>
          <w:tab w:val="left" w:pos="898"/>
        </w:tabs>
        <w:spacing w:after="0" w:line="240" w:lineRule="auto"/>
        <w:ind w:firstLine="540"/>
        <w:contextualSpacing/>
        <w:jc w:val="both"/>
        <w:rPr>
          <w:sz w:val="28"/>
          <w:szCs w:val="28"/>
        </w:rPr>
      </w:pPr>
      <w:r w:rsidRPr="00D81A3B">
        <w:rPr>
          <w:sz w:val="28"/>
          <w:szCs w:val="28"/>
        </w:rPr>
        <w:t>сверяет электронные образы документов с оригиналами (при направлении запроса и документов на п</w:t>
      </w:r>
      <w:r w:rsidR="00CD2B35" w:rsidRPr="00D81A3B">
        <w:rPr>
          <w:sz w:val="28"/>
          <w:szCs w:val="28"/>
        </w:rPr>
        <w:t>редоставление услуги через ЕПГУ</w:t>
      </w:r>
      <w:r w:rsidRPr="00D81A3B">
        <w:rPr>
          <w:sz w:val="28"/>
          <w:szCs w:val="28"/>
        </w:rPr>
        <w:t>;</w:t>
      </w:r>
    </w:p>
    <w:p w:rsidR="00B963F7" w:rsidRPr="00D81A3B" w:rsidRDefault="00136BE0" w:rsidP="00215EA3">
      <w:pPr>
        <w:pStyle w:val="32"/>
        <w:numPr>
          <w:ilvl w:val="1"/>
          <w:numId w:val="46"/>
        </w:numPr>
        <w:shd w:val="clear" w:color="auto" w:fill="auto"/>
        <w:tabs>
          <w:tab w:val="left" w:pos="841"/>
        </w:tabs>
        <w:spacing w:after="0" w:line="240" w:lineRule="auto"/>
        <w:ind w:firstLine="540"/>
        <w:contextualSpacing/>
        <w:jc w:val="both"/>
        <w:rPr>
          <w:sz w:val="28"/>
          <w:szCs w:val="28"/>
        </w:rPr>
      </w:pPr>
      <w:r w:rsidRPr="00D81A3B">
        <w:rPr>
          <w:sz w:val="28"/>
          <w:szCs w:val="28"/>
        </w:rPr>
        <w:t>уведомляет заявителя о том, что результат предоставления муниципальной услуги будет напр</w:t>
      </w:r>
      <w:r w:rsidR="00E97CCB" w:rsidRPr="00D81A3B">
        <w:rPr>
          <w:sz w:val="28"/>
          <w:szCs w:val="28"/>
        </w:rPr>
        <w:t xml:space="preserve">авлен в личный кабинет на ЕПГУ </w:t>
      </w:r>
      <w:r w:rsidRPr="00D81A3B">
        <w:rPr>
          <w:sz w:val="28"/>
          <w:szCs w:val="28"/>
        </w:rPr>
        <w:t>в форме электронного документа.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w:t>
      </w:r>
      <w:r w:rsidR="00B03C7A" w:rsidRPr="00D81A3B">
        <w:rPr>
          <w:sz w:val="28"/>
          <w:szCs w:val="28"/>
        </w:rPr>
        <w:t>елю не направляется через ЕПГУ,</w:t>
      </w:r>
      <w:r w:rsidRPr="00D81A3B">
        <w:rPr>
          <w:sz w:val="28"/>
          <w:szCs w:val="28"/>
        </w:rPr>
        <w:t xml:space="preserve"> о чем составляется акт.</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w:t>
      </w:r>
      <w:r w:rsidR="00B03C7A" w:rsidRPr="00D81A3B">
        <w:rPr>
          <w:sz w:val="28"/>
          <w:szCs w:val="28"/>
        </w:rPr>
        <w:t xml:space="preserve">равляется заявителю через ЕПГУ </w:t>
      </w:r>
      <w:r w:rsidRPr="00D81A3B">
        <w:rPr>
          <w:sz w:val="28"/>
          <w:szCs w:val="28"/>
        </w:rPr>
        <w:t>либо направляется в форме электронного документа, подписанного электронной подписью в л</w:t>
      </w:r>
      <w:r w:rsidR="00B03C7A" w:rsidRPr="00D81A3B">
        <w:rPr>
          <w:sz w:val="28"/>
          <w:szCs w:val="28"/>
        </w:rPr>
        <w:t>ичный кабинет заявителя на ЕПГУ</w:t>
      </w:r>
      <w:r w:rsidRPr="00D81A3B">
        <w:rPr>
          <w:sz w:val="28"/>
          <w:szCs w:val="28"/>
        </w:rPr>
        <w:t>.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Максимальный срок выполнения данной административной процедуры составляет 3 рабочи</w:t>
      </w:r>
      <w:r w:rsidR="00C00B32" w:rsidRPr="00D81A3B">
        <w:rPr>
          <w:sz w:val="28"/>
          <w:szCs w:val="28"/>
        </w:rPr>
        <w:t>х</w:t>
      </w:r>
      <w:r w:rsidRPr="00D81A3B">
        <w:rPr>
          <w:sz w:val="28"/>
          <w:szCs w:val="28"/>
        </w:rPr>
        <w:t xml:space="preserve">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Результатом административной процедуры является выдача или направление по адресу, указанному в з</w:t>
      </w:r>
      <w:r w:rsidR="00C00B32" w:rsidRPr="00D81A3B">
        <w:rPr>
          <w:sz w:val="28"/>
          <w:szCs w:val="28"/>
        </w:rPr>
        <w:t xml:space="preserve">аявлении, либо через МФЦ, ЕПГУ, </w:t>
      </w:r>
      <w:r w:rsidRPr="00D81A3B">
        <w:rPr>
          <w:sz w:val="28"/>
          <w:szCs w:val="28"/>
        </w:rPr>
        <w:t>заявителю документа, подтверждающего принятие такого решения.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DF2A21" w:rsidRPr="00D81A3B" w:rsidRDefault="00DF2A21" w:rsidP="00215EA3">
      <w:pPr>
        <w:pStyle w:val="32"/>
        <w:shd w:val="clear" w:color="auto" w:fill="auto"/>
        <w:spacing w:after="0" w:line="240" w:lineRule="auto"/>
        <w:ind w:firstLine="540"/>
        <w:contextualSpacing/>
        <w:jc w:val="both"/>
        <w:rPr>
          <w:sz w:val="28"/>
          <w:szCs w:val="28"/>
        </w:rPr>
      </w:pPr>
    </w:p>
    <w:p w:rsidR="00B963F7" w:rsidRPr="00D81A3B" w:rsidRDefault="00136BE0" w:rsidP="00215EA3">
      <w:pPr>
        <w:pStyle w:val="28"/>
        <w:keepNext/>
        <w:keepLines/>
        <w:shd w:val="clear" w:color="auto" w:fill="auto"/>
        <w:spacing w:line="240" w:lineRule="auto"/>
        <w:contextualSpacing/>
        <w:rPr>
          <w:rStyle w:val="2b"/>
          <w:sz w:val="28"/>
          <w:szCs w:val="28"/>
        </w:rPr>
      </w:pPr>
      <w:bookmarkStart w:id="5" w:name="bookmark35"/>
      <w:r w:rsidRPr="00D81A3B">
        <w:rPr>
          <w:rStyle w:val="2b"/>
          <w:sz w:val="28"/>
          <w:szCs w:val="28"/>
        </w:rPr>
        <w:t>4. Формы контроля за исполнением административного регламента</w:t>
      </w:r>
      <w:bookmarkEnd w:id="5"/>
    </w:p>
    <w:p w:rsidR="00DF2A21" w:rsidRPr="00D81A3B" w:rsidRDefault="00DF2A21" w:rsidP="00215EA3">
      <w:pPr>
        <w:pStyle w:val="28"/>
        <w:keepNext/>
        <w:keepLines/>
        <w:shd w:val="clear" w:color="auto" w:fill="auto"/>
        <w:spacing w:line="240" w:lineRule="auto"/>
        <w:contextualSpacing/>
        <w:rPr>
          <w:sz w:val="28"/>
          <w:szCs w:val="28"/>
        </w:rPr>
      </w:pPr>
    </w:p>
    <w:p w:rsidR="00B963F7" w:rsidRPr="00D81A3B" w:rsidRDefault="00136BE0" w:rsidP="00215EA3">
      <w:pPr>
        <w:pStyle w:val="32"/>
        <w:numPr>
          <w:ilvl w:val="2"/>
          <w:numId w:val="46"/>
        </w:numPr>
        <w:shd w:val="clear" w:color="auto" w:fill="auto"/>
        <w:tabs>
          <w:tab w:val="left" w:pos="1148"/>
        </w:tabs>
        <w:spacing w:after="0" w:line="240" w:lineRule="auto"/>
        <w:ind w:firstLine="540"/>
        <w:contextualSpacing/>
        <w:jc w:val="both"/>
        <w:rPr>
          <w:sz w:val="28"/>
          <w:szCs w:val="28"/>
        </w:rPr>
      </w:pPr>
      <w:r w:rsidRPr="00D81A3B">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963F7" w:rsidRPr="00D81A3B" w:rsidRDefault="00136BE0" w:rsidP="00215EA3">
      <w:pPr>
        <w:pStyle w:val="32"/>
        <w:numPr>
          <w:ilvl w:val="2"/>
          <w:numId w:val="46"/>
        </w:numPr>
        <w:shd w:val="clear" w:color="auto" w:fill="auto"/>
        <w:tabs>
          <w:tab w:val="left" w:pos="990"/>
        </w:tabs>
        <w:spacing w:after="0" w:line="240" w:lineRule="auto"/>
        <w:ind w:firstLine="540"/>
        <w:contextualSpacing/>
        <w:jc w:val="both"/>
        <w:rPr>
          <w:sz w:val="28"/>
          <w:szCs w:val="28"/>
        </w:rPr>
      </w:pPr>
      <w:r w:rsidRPr="00D81A3B">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B963F7" w:rsidRPr="00D81A3B" w:rsidRDefault="00136BE0" w:rsidP="00F028E7">
      <w:pPr>
        <w:pStyle w:val="32"/>
        <w:shd w:val="clear" w:color="auto" w:fill="auto"/>
        <w:spacing w:after="0" w:line="240" w:lineRule="auto"/>
        <w:ind w:firstLine="540"/>
        <w:contextualSpacing/>
        <w:jc w:val="both"/>
        <w:rPr>
          <w:sz w:val="28"/>
          <w:szCs w:val="28"/>
        </w:rPr>
      </w:pPr>
      <w:r w:rsidRPr="00D81A3B">
        <w:rPr>
          <w:sz w:val="28"/>
          <w:szCs w:val="28"/>
        </w:rPr>
        <w:t>Проверки полноты и качества предоставления муниципальной услуги осуществляются на</w:t>
      </w:r>
      <w:r w:rsidR="00F028E7" w:rsidRPr="00D81A3B">
        <w:rPr>
          <w:sz w:val="28"/>
          <w:szCs w:val="28"/>
        </w:rPr>
        <w:t xml:space="preserve"> </w:t>
      </w:r>
      <w:r w:rsidRPr="00D81A3B">
        <w:rPr>
          <w:sz w:val="28"/>
          <w:szCs w:val="28"/>
        </w:rPr>
        <w:t>основании распоряжений уполномоченного органа.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Проверки могут быть плановыми и внеплановыми. Порядок и периодичность плановых проверок устанавливаются </w:t>
      </w:r>
      <w:r w:rsidRPr="00D81A3B">
        <w:rPr>
          <w:color w:val="000000" w:themeColor="text1"/>
          <w:sz w:val="28"/>
          <w:szCs w:val="28"/>
        </w:rPr>
        <w:t xml:space="preserve">руководителем уполномоченного органа. </w:t>
      </w:r>
      <w:r w:rsidRPr="00D81A3B">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Периодичность осуществления плановых проверок - не реже одного раза в квартал.</w:t>
      </w:r>
    </w:p>
    <w:p w:rsidR="00B963F7" w:rsidRPr="00D81A3B" w:rsidRDefault="00136BE0" w:rsidP="00215EA3">
      <w:pPr>
        <w:pStyle w:val="32"/>
        <w:numPr>
          <w:ilvl w:val="2"/>
          <w:numId w:val="46"/>
        </w:numPr>
        <w:shd w:val="clear" w:color="auto" w:fill="auto"/>
        <w:tabs>
          <w:tab w:val="left" w:pos="1038"/>
        </w:tabs>
        <w:spacing w:after="0" w:line="240" w:lineRule="auto"/>
        <w:ind w:firstLine="540"/>
        <w:contextualSpacing/>
        <w:jc w:val="both"/>
        <w:rPr>
          <w:sz w:val="28"/>
          <w:szCs w:val="28"/>
        </w:rPr>
      </w:pPr>
      <w:r w:rsidRPr="00D81A3B">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B963F7" w:rsidRPr="00D81A3B" w:rsidRDefault="000A5504" w:rsidP="00215EA3">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Руководитель уполномоченного органа,</w:t>
      </w:r>
      <w:r w:rsidR="00136BE0" w:rsidRPr="00D81A3B">
        <w:rPr>
          <w:color w:val="000000" w:themeColor="text1"/>
          <w:sz w:val="28"/>
          <w:szCs w:val="28"/>
        </w:rPr>
        <w:t xml:space="preserve"> подписавш</w:t>
      </w:r>
      <w:r w:rsidRPr="00D81A3B">
        <w:rPr>
          <w:color w:val="000000" w:themeColor="text1"/>
          <w:sz w:val="28"/>
          <w:szCs w:val="28"/>
        </w:rPr>
        <w:t>ий</w:t>
      </w:r>
      <w:r w:rsidR="00136BE0" w:rsidRPr="00D81A3B">
        <w:rPr>
          <w:color w:val="000000" w:themeColor="text1"/>
          <w:sz w:val="28"/>
          <w:szCs w:val="28"/>
        </w:rPr>
        <w:t xml:space="preserve">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B963F7" w:rsidRPr="00D81A3B" w:rsidRDefault="00837650" w:rsidP="00215EA3">
      <w:pPr>
        <w:pStyle w:val="32"/>
        <w:shd w:val="clear" w:color="auto" w:fill="auto"/>
        <w:spacing w:after="0" w:line="240" w:lineRule="auto"/>
        <w:ind w:firstLine="540"/>
        <w:contextualSpacing/>
        <w:jc w:val="both"/>
        <w:rPr>
          <w:sz w:val="28"/>
          <w:szCs w:val="28"/>
        </w:rPr>
      </w:pPr>
      <w:r w:rsidRPr="00D81A3B">
        <w:rPr>
          <w:sz w:val="28"/>
          <w:szCs w:val="28"/>
        </w:rPr>
        <w:t>О</w:t>
      </w:r>
      <w:r w:rsidR="00136BE0" w:rsidRPr="00D81A3B">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B963F7" w:rsidRPr="00D81A3B" w:rsidRDefault="00136BE0" w:rsidP="00215EA3">
      <w:pPr>
        <w:pStyle w:val="32"/>
        <w:numPr>
          <w:ilvl w:val="2"/>
          <w:numId w:val="46"/>
        </w:numPr>
        <w:shd w:val="clear" w:color="auto" w:fill="auto"/>
        <w:tabs>
          <w:tab w:val="left" w:pos="1138"/>
        </w:tabs>
        <w:spacing w:after="0" w:line="240" w:lineRule="auto"/>
        <w:ind w:firstLine="540"/>
        <w:contextualSpacing/>
        <w:jc w:val="both"/>
        <w:rPr>
          <w:sz w:val="28"/>
          <w:szCs w:val="28"/>
        </w:rPr>
      </w:pPr>
      <w:r w:rsidRPr="00D81A3B">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Контроль за исполнением </w:t>
      </w:r>
      <w:r w:rsidR="00EE2C83" w:rsidRPr="00D81A3B">
        <w:rPr>
          <w:sz w:val="28"/>
          <w:szCs w:val="28"/>
        </w:rPr>
        <w:t>данного</w:t>
      </w:r>
      <w:r w:rsidRPr="00D81A3B">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B963F7" w:rsidRPr="00D81A3B" w:rsidRDefault="00136BE0" w:rsidP="00215EA3">
      <w:pPr>
        <w:pStyle w:val="62"/>
        <w:shd w:val="clear" w:color="auto" w:fill="auto"/>
        <w:spacing w:after="0" w:line="240" w:lineRule="auto"/>
        <w:contextualSpacing/>
        <w:rPr>
          <w:rStyle w:val="6b"/>
          <w:sz w:val="28"/>
          <w:szCs w:val="28"/>
        </w:rPr>
      </w:pPr>
      <w:r w:rsidRPr="00D81A3B">
        <w:rPr>
          <w:rStyle w:val="6b"/>
          <w:sz w:val="28"/>
          <w:szCs w:val="28"/>
        </w:rPr>
        <w:t>5. Досудебный (внесудебный) порядок обжалования решений и действий (бездействия) органов, предоставляющих муниципальные услуги,</w:t>
      </w:r>
      <w:r w:rsidR="00043A43" w:rsidRPr="00D81A3B">
        <w:rPr>
          <w:rStyle w:val="6b"/>
          <w:sz w:val="28"/>
          <w:szCs w:val="28"/>
        </w:rPr>
        <w:t xml:space="preserve"> МФЦ,</w:t>
      </w:r>
      <w:r w:rsidR="00043A43" w:rsidRPr="00D81A3B">
        <w:rPr>
          <w:rStyle w:val="6b"/>
          <w:sz w:val="28"/>
          <w:szCs w:val="28"/>
        </w:rPr>
        <w:br/>
      </w:r>
      <w:r w:rsidRPr="00D81A3B">
        <w:rPr>
          <w:rStyle w:val="6b"/>
          <w:sz w:val="28"/>
          <w:szCs w:val="28"/>
        </w:rPr>
        <w:t xml:space="preserve"> а также их должностных лиц</w:t>
      </w:r>
    </w:p>
    <w:p w:rsidR="000B2F00" w:rsidRPr="00D81A3B" w:rsidRDefault="000B2F00" w:rsidP="00215EA3">
      <w:pPr>
        <w:pStyle w:val="62"/>
        <w:shd w:val="clear" w:color="auto" w:fill="auto"/>
        <w:spacing w:after="0" w:line="240" w:lineRule="auto"/>
        <w:contextualSpacing/>
        <w:rPr>
          <w:sz w:val="28"/>
          <w:szCs w:val="28"/>
        </w:rPr>
      </w:pP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Заявители имеют право подать жалобу на решение и действие (бездействие) </w:t>
      </w:r>
      <w:r w:rsidR="00E53009" w:rsidRPr="00D81A3B">
        <w:rPr>
          <w:sz w:val="28"/>
          <w:szCs w:val="28"/>
        </w:rPr>
        <w:t xml:space="preserve">уполномоченного </w:t>
      </w:r>
      <w:r w:rsidRPr="00D81A3B">
        <w:rPr>
          <w:sz w:val="28"/>
          <w:szCs w:val="28"/>
        </w:rPr>
        <w:t>органа, предоставляющего муниципа</w:t>
      </w:r>
      <w:r w:rsidR="0087091C" w:rsidRPr="00D81A3B">
        <w:rPr>
          <w:sz w:val="28"/>
          <w:szCs w:val="28"/>
        </w:rPr>
        <w:t>льную услугу, должностного лица органа,</w:t>
      </w:r>
      <w:r w:rsidRPr="00D81A3B">
        <w:rPr>
          <w:sz w:val="28"/>
          <w:szCs w:val="28"/>
        </w:rPr>
        <w:t xml:space="preserve"> предоставляющего муниципальную услугу, муниципального служащего, руководителя</w:t>
      </w:r>
      <w:r w:rsidR="00E53009" w:rsidRPr="00D81A3B">
        <w:rPr>
          <w:sz w:val="28"/>
          <w:szCs w:val="28"/>
        </w:rPr>
        <w:t xml:space="preserve"> уполномоченного</w:t>
      </w:r>
      <w:r w:rsidRPr="00D81A3B">
        <w:rPr>
          <w:sz w:val="28"/>
          <w:szCs w:val="28"/>
        </w:rPr>
        <w:t xml:space="preserve"> органа, предоставляющего муниципальную услугу.</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Жалоба подается в письменной форме на бумажном носителе, в электронной форме в </w:t>
      </w:r>
      <w:r w:rsidR="00624A5B" w:rsidRPr="00D81A3B">
        <w:rPr>
          <w:sz w:val="28"/>
          <w:szCs w:val="28"/>
        </w:rPr>
        <w:t xml:space="preserve">уполномоченный </w:t>
      </w:r>
      <w:r w:rsidRPr="00D81A3B">
        <w:rPr>
          <w:sz w:val="28"/>
          <w:szCs w:val="28"/>
        </w:rPr>
        <w:t>орган, предоставляющий муниципальную услугу.</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Жалоба на решения и действия (бездействие) </w:t>
      </w:r>
      <w:r w:rsidR="00624A5B" w:rsidRPr="00D81A3B">
        <w:rPr>
          <w:sz w:val="28"/>
          <w:szCs w:val="28"/>
        </w:rPr>
        <w:t xml:space="preserve">уполномоченного </w:t>
      </w:r>
      <w:r w:rsidRPr="00D81A3B">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sidR="00624A5B" w:rsidRPr="00D81A3B">
        <w:rPr>
          <w:sz w:val="28"/>
          <w:szCs w:val="28"/>
        </w:rPr>
        <w:t xml:space="preserve">уполномоченного </w:t>
      </w:r>
      <w:r w:rsidRPr="00D81A3B">
        <w:rPr>
          <w:sz w:val="28"/>
          <w:szCs w:val="28"/>
        </w:rPr>
        <w:t>органа, предоставляющего муниципальную услугу, ЕПГУ, а также может быть принята при личном приеме заявителя.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Заявитель может обратиться с жалобой, в том числе в следующих случаях:</w:t>
      </w:r>
    </w:p>
    <w:p w:rsidR="00B963F7" w:rsidRPr="00D81A3B" w:rsidRDefault="00136BE0" w:rsidP="00215EA3">
      <w:pPr>
        <w:pStyle w:val="32"/>
        <w:numPr>
          <w:ilvl w:val="3"/>
          <w:numId w:val="46"/>
        </w:numPr>
        <w:shd w:val="clear" w:color="auto" w:fill="auto"/>
        <w:tabs>
          <w:tab w:val="left" w:pos="800"/>
        </w:tabs>
        <w:spacing w:after="0" w:line="240" w:lineRule="auto"/>
        <w:ind w:firstLine="540"/>
        <w:contextualSpacing/>
        <w:jc w:val="both"/>
        <w:rPr>
          <w:sz w:val="28"/>
          <w:szCs w:val="28"/>
        </w:rPr>
      </w:pPr>
      <w:r w:rsidRPr="00D81A3B">
        <w:rPr>
          <w:sz w:val="28"/>
          <w:szCs w:val="28"/>
        </w:rPr>
        <w:t>нарушение срока регистрации запроса о предоставлении муниципальной услуги;</w:t>
      </w:r>
    </w:p>
    <w:p w:rsidR="00B963F7" w:rsidRPr="00D81A3B" w:rsidRDefault="00136BE0" w:rsidP="00215EA3">
      <w:pPr>
        <w:pStyle w:val="32"/>
        <w:numPr>
          <w:ilvl w:val="3"/>
          <w:numId w:val="46"/>
        </w:numPr>
        <w:shd w:val="clear" w:color="auto" w:fill="auto"/>
        <w:tabs>
          <w:tab w:val="left" w:pos="824"/>
        </w:tabs>
        <w:spacing w:after="0" w:line="240" w:lineRule="auto"/>
        <w:ind w:firstLine="540"/>
        <w:contextualSpacing/>
        <w:jc w:val="both"/>
        <w:rPr>
          <w:sz w:val="28"/>
          <w:szCs w:val="28"/>
        </w:rPr>
      </w:pPr>
      <w:r w:rsidRPr="00D81A3B">
        <w:rPr>
          <w:sz w:val="28"/>
          <w:szCs w:val="28"/>
        </w:rPr>
        <w:t>нарушение срока предоставления муниципальной услуги;</w:t>
      </w:r>
    </w:p>
    <w:p w:rsidR="00B963F7" w:rsidRPr="00D81A3B" w:rsidRDefault="00136BE0" w:rsidP="00215EA3">
      <w:pPr>
        <w:pStyle w:val="32"/>
        <w:numPr>
          <w:ilvl w:val="3"/>
          <w:numId w:val="46"/>
        </w:numPr>
        <w:shd w:val="clear" w:color="auto" w:fill="auto"/>
        <w:tabs>
          <w:tab w:val="left" w:pos="903"/>
        </w:tabs>
        <w:spacing w:after="0" w:line="240" w:lineRule="auto"/>
        <w:ind w:firstLine="540"/>
        <w:contextualSpacing/>
        <w:jc w:val="both"/>
        <w:rPr>
          <w:sz w:val="28"/>
          <w:szCs w:val="28"/>
        </w:rPr>
      </w:pPr>
      <w:r w:rsidRPr="00D81A3B">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1A2B57" w:rsidRPr="00D81A3B">
        <w:rPr>
          <w:sz w:val="28"/>
          <w:szCs w:val="28"/>
        </w:rPr>
        <w:t>Забайкальского края</w:t>
      </w:r>
      <w:r w:rsidRPr="00D81A3B">
        <w:rPr>
          <w:sz w:val="28"/>
          <w:szCs w:val="28"/>
        </w:rPr>
        <w:t>, муниципальными правовыми актами для предоставления муниципальной услуги;</w:t>
      </w:r>
    </w:p>
    <w:p w:rsidR="00B963F7" w:rsidRPr="00D81A3B" w:rsidRDefault="00136BE0" w:rsidP="00215EA3">
      <w:pPr>
        <w:pStyle w:val="32"/>
        <w:numPr>
          <w:ilvl w:val="3"/>
          <w:numId w:val="46"/>
        </w:numPr>
        <w:shd w:val="clear" w:color="auto" w:fill="auto"/>
        <w:tabs>
          <w:tab w:val="left" w:pos="922"/>
        </w:tabs>
        <w:spacing w:after="0" w:line="240" w:lineRule="auto"/>
        <w:ind w:firstLine="540"/>
        <w:contextualSpacing/>
        <w:jc w:val="both"/>
        <w:rPr>
          <w:sz w:val="28"/>
          <w:szCs w:val="28"/>
        </w:rPr>
      </w:pPr>
      <w:r w:rsidRPr="00D81A3B">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1B49FE" w:rsidRPr="00D81A3B">
        <w:rPr>
          <w:sz w:val="28"/>
          <w:szCs w:val="28"/>
        </w:rPr>
        <w:t>Забайкальского края</w:t>
      </w:r>
      <w:r w:rsidRPr="00D81A3B">
        <w:rPr>
          <w:sz w:val="28"/>
          <w:szCs w:val="28"/>
        </w:rPr>
        <w:t>, муниципальными правовыми актами для предоставления муниципальной услуги, у заявителя;</w:t>
      </w:r>
    </w:p>
    <w:p w:rsidR="00B963F7" w:rsidRPr="00D81A3B" w:rsidRDefault="00136BE0" w:rsidP="00215EA3">
      <w:pPr>
        <w:pStyle w:val="32"/>
        <w:numPr>
          <w:ilvl w:val="3"/>
          <w:numId w:val="46"/>
        </w:numPr>
        <w:shd w:val="clear" w:color="auto" w:fill="auto"/>
        <w:tabs>
          <w:tab w:val="left" w:pos="850"/>
        </w:tabs>
        <w:spacing w:after="0" w:line="240" w:lineRule="auto"/>
        <w:ind w:firstLine="540"/>
        <w:contextualSpacing/>
        <w:jc w:val="both"/>
        <w:rPr>
          <w:sz w:val="28"/>
          <w:szCs w:val="28"/>
        </w:rPr>
      </w:pPr>
      <w:r w:rsidRPr="00D81A3B">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B49FE" w:rsidRPr="00D81A3B">
        <w:rPr>
          <w:sz w:val="28"/>
          <w:szCs w:val="28"/>
        </w:rPr>
        <w:t>Забайкальского края</w:t>
      </w:r>
      <w:r w:rsidRPr="00D81A3B">
        <w:rPr>
          <w:sz w:val="28"/>
          <w:szCs w:val="28"/>
        </w:rPr>
        <w:t>, муниципальными правовыми актами;</w:t>
      </w:r>
    </w:p>
    <w:p w:rsidR="00B963F7" w:rsidRPr="00D81A3B" w:rsidRDefault="00136BE0" w:rsidP="00215EA3">
      <w:pPr>
        <w:pStyle w:val="32"/>
        <w:numPr>
          <w:ilvl w:val="3"/>
          <w:numId w:val="46"/>
        </w:numPr>
        <w:shd w:val="clear" w:color="auto" w:fill="auto"/>
        <w:tabs>
          <w:tab w:val="left" w:pos="946"/>
        </w:tabs>
        <w:spacing w:after="0" w:line="240" w:lineRule="auto"/>
        <w:ind w:firstLine="540"/>
        <w:contextualSpacing/>
        <w:jc w:val="both"/>
        <w:rPr>
          <w:sz w:val="28"/>
          <w:szCs w:val="28"/>
        </w:rPr>
      </w:pPr>
      <w:r w:rsidRPr="00D81A3B">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90477" w:rsidRPr="00D81A3B">
        <w:rPr>
          <w:sz w:val="28"/>
          <w:szCs w:val="28"/>
        </w:rPr>
        <w:t>Забайкальского края</w:t>
      </w:r>
      <w:r w:rsidRPr="00D81A3B">
        <w:rPr>
          <w:sz w:val="28"/>
          <w:szCs w:val="28"/>
        </w:rPr>
        <w:t>, муниципальными правовыми актами;</w:t>
      </w:r>
    </w:p>
    <w:p w:rsidR="00B963F7" w:rsidRPr="00D81A3B" w:rsidRDefault="00136BE0" w:rsidP="00215EA3">
      <w:pPr>
        <w:pStyle w:val="32"/>
        <w:numPr>
          <w:ilvl w:val="3"/>
          <w:numId w:val="46"/>
        </w:numPr>
        <w:shd w:val="clear" w:color="auto" w:fill="auto"/>
        <w:tabs>
          <w:tab w:val="left" w:pos="361"/>
        </w:tabs>
        <w:spacing w:after="0" w:line="240" w:lineRule="auto"/>
        <w:ind w:firstLine="540"/>
        <w:contextualSpacing/>
        <w:jc w:val="both"/>
        <w:rPr>
          <w:sz w:val="28"/>
          <w:szCs w:val="28"/>
        </w:rPr>
      </w:pPr>
      <w:r w:rsidRPr="00D81A3B">
        <w:rPr>
          <w:sz w:val="28"/>
          <w:szCs w:val="28"/>
        </w:rPr>
        <w:t xml:space="preserve">отказ </w:t>
      </w:r>
      <w:r w:rsidR="00CA4A26" w:rsidRPr="00D81A3B">
        <w:rPr>
          <w:sz w:val="28"/>
          <w:szCs w:val="28"/>
        </w:rPr>
        <w:t xml:space="preserve">уполномоченного </w:t>
      </w:r>
      <w:r w:rsidRPr="00D81A3B">
        <w:rPr>
          <w:sz w:val="28"/>
          <w:szCs w:val="28"/>
        </w:rPr>
        <w:t xml:space="preserve">органа, предоставляющего муниципальную услугу, должностного лица органа, предоставляющего муниципальную услугу, </w:t>
      </w:r>
      <w:r w:rsidR="000A5504" w:rsidRPr="00D81A3B">
        <w:rPr>
          <w:sz w:val="28"/>
          <w:szCs w:val="28"/>
        </w:rPr>
        <w:t>МФЦ</w:t>
      </w:r>
      <w:r w:rsidRPr="00D81A3B">
        <w:rPr>
          <w:sz w:val="28"/>
          <w:szCs w:val="28"/>
        </w:rPr>
        <w:t xml:space="preserve">, работника </w:t>
      </w:r>
      <w:r w:rsidR="006A5C96" w:rsidRPr="00D81A3B">
        <w:rPr>
          <w:sz w:val="28"/>
          <w:szCs w:val="28"/>
        </w:rPr>
        <w:t>МФЦ</w:t>
      </w:r>
      <w:r w:rsidRPr="00D81A3B">
        <w:rPr>
          <w:sz w:val="28"/>
          <w:szCs w:val="28"/>
        </w:rPr>
        <w:t>, организаций, предусмотренных частью 1.1 статьи 16</w:t>
      </w:r>
      <w:r w:rsidR="00D132D2" w:rsidRPr="00D81A3B">
        <w:rPr>
          <w:sz w:val="28"/>
          <w:szCs w:val="28"/>
        </w:rPr>
        <w:t xml:space="preserve"> Федерального закона</w:t>
      </w:r>
      <w:r w:rsidRPr="00D81A3B">
        <w:rPr>
          <w:sz w:val="28"/>
          <w:szCs w:val="28"/>
        </w:rPr>
        <w:t xml:space="preserve"> </w:t>
      </w:r>
      <w:r w:rsidR="00D132D2" w:rsidRPr="00D81A3B">
        <w:rPr>
          <w:color w:val="000000" w:themeColor="text1"/>
          <w:sz w:val="28"/>
          <w:szCs w:val="28"/>
        </w:rPr>
        <w:t xml:space="preserve">от 27 июля 2010 года </w:t>
      </w:r>
      <w:hyperlink r:id="rId24" w:history="1">
        <w:r w:rsidR="00D132D2" w:rsidRPr="00D81A3B">
          <w:rPr>
            <w:color w:val="000000" w:themeColor="text1"/>
            <w:sz w:val="28"/>
            <w:szCs w:val="28"/>
          </w:rPr>
          <w:t>№ 210-ФЗ</w:t>
        </w:r>
      </w:hyperlink>
      <w:r w:rsidR="00D132D2" w:rsidRPr="00D81A3B">
        <w:rPr>
          <w:color w:val="000000" w:themeColor="text1"/>
          <w:sz w:val="28"/>
          <w:szCs w:val="28"/>
        </w:rPr>
        <w:t xml:space="preserve"> «Об организации предоставления государственных и муниципальных услуг»</w:t>
      </w:r>
      <w:r w:rsidRPr="00D81A3B">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963F7" w:rsidRPr="00D81A3B" w:rsidRDefault="00136BE0" w:rsidP="00215EA3">
      <w:pPr>
        <w:pStyle w:val="32"/>
        <w:numPr>
          <w:ilvl w:val="3"/>
          <w:numId w:val="46"/>
        </w:numPr>
        <w:shd w:val="clear" w:color="auto" w:fill="auto"/>
        <w:tabs>
          <w:tab w:val="left" w:pos="927"/>
        </w:tabs>
        <w:spacing w:after="0" w:line="240" w:lineRule="auto"/>
        <w:ind w:firstLine="540"/>
        <w:contextualSpacing/>
        <w:jc w:val="both"/>
        <w:rPr>
          <w:sz w:val="28"/>
          <w:szCs w:val="28"/>
        </w:rPr>
      </w:pPr>
      <w:r w:rsidRPr="00D81A3B">
        <w:rPr>
          <w:sz w:val="28"/>
          <w:szCs w:val="28"/>
        </w:rPr>
        <w:t>нарушение срока или порядка выдачи документов по результатам предоставления муниципальной услуги;</w:t>
      </w:r>
    </w:p>
    <w:p w:rsidR="00B963F7" w:rsidRPr="00D81A3B" w:rsidRDefault="00136BE0" w:rsidP="00215EA3">
      <w:pPr>
        <w:pStyle w:val="32"/>
        <w:numPr>
          <w:ilvl w:val="3"/>
          <w:numId w:val="46"/>
        </w:numPr>
        <w:shd w:val="clear" w:color="auto" w:fill="auto"/>
        <w:tabs>
          <w:tab w:val="left" w:pos="817"/>
        </w:tabs>
        <w:spacing w:after="0" w:line="240" w:lineRule="auto"/>
        <w:ind w:firstLine="540"/>
        <w:contextualSpacing/>
        <w:jc w:val="both"/>
        <w:rPr>
          <w:sz w:val="28"/>
          <w:szCs w:val="28"/>
        </w:rPr>
      </w:pPr>
      <w:r w:rsidRPr="00D81A3B">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B2241E" w:rsidRPr="00D81A3B">
        <w:rPr>
          <w:sz w:val="28"/>
          <w:szCs w:val="28"/>
        </w:rPr>
        <w:t>Забайкальского края</w:t>
      </w:r>
      <w:r w:rsidRPr="00D81A3B">
        <w:rPr>
          <w:sz w:val="28"/>
          <w:szCs w:val="28"/>
        </w:rPr>
        <w:t>, муниципальными правовыми актами;</w:t>
      </w:r>
    </w:p>
    <w:p w:rsidR="00B963F7" w:rsidRPr="00D81A3B" w:rsidRDefault="00136BE0" w:rsidP="00215EA3">
      <w:pPr>
        <w:pStyle w:val="32"/>
        <w:numPr>
          <w:ilvl w:val="3"/>
          <w:numId w:val="46"/>
        </w:numPr>
        <w:shd w:val="clear" w:color="auto" w:fill="auto"/>
        <w:tabs>
          <w:tab w:val="left" w:pos="999"/>
        </w:tabs>
        <w:spacing w:after="0" w:line="240" w:lineRule="auto"/>
        <w:ind w:firstLine="540"/>
        <w:contextualSpacing/>
        <w:jc w:val="both"/>
        <w:rPr>
          <w:sz w:val="28"/>
          <w:szCs w:val="28"/>
        </w:rPr>
      </w:pPr>
      <w:r w:rsidRPr="00D81A3B">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sidR="009C163F" w:rsidRPr="00D81A3B">
        <w:rPr>
          <w:sz w:val="28"/>
          <w:szCs w:val="28"/>
        </w:rPr>
        <w:t xml:space="preserve">Федерального закона </w:t>
      </w:r>
      <w:r w:rsidR="009C163F" w:rsidRPr="00D81A3B">
        <w:rPr>
          <w:color w:val="000000" w:themeColor="text1"/>
          <w:sz w:val="28"/>
          <w:szCs w:val="28"/>
        </w:rPr>
        <w:t xml:space="preserve">от 27 июля 2010 года </w:t>
      </w:r>
      <w:hyperlink r:id="rId25" w:history="1">
        <w:r w:rsidR="009C163F" w:rsidRPr="00D81A3B">
          <w:rPr>
            <w:color w:val="000000" w:themeColor="text1"/>
            <w:sz w:val="28"/>
            <w:szCs w:val="28"/>
          </w:rPr>
          <w:t>№ 210-ФЗ</w:t>
        </w:r>
      </w:hyperlink>
      <w:r w:rsidR="009C163F" w:rsidRPr="00D81A3B">
        <w:rPr>
          <w:color w:val="000000" w:themeColor="text1"/>
          <w:sz w:val="28"/>
          <w:szCs w:val="28"/>
        </w:rPr>
        <w:t xml:space="preserve"> «Об организации предоставления государственных и муниципальных услуг»</w:t>
      </w:r>
      <w:r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Жалоба должна содержать:</w:t>
      </w:r>
    </w:p>
    <w:p w:rsidR="00B963F7" w:rsidRPr="00D81A3B" w:rsidRDefault="00136BE0" w:rsidP="00215EA3">
      <w:pPr>
        <w:pStyle w:val="32"/>
        <w:numPr>
          <w:ilvl w:val="4"/>
          <w:numId w:val="46"/>
        </w:numPr>
        <w:shd w:val="clear" w:color="auto" w:fill="auto"/>
        <w:tabs>
          <w:tab w:val="left" w:pos="903"/>
        </w:tabs>
        <w:spacing w:after="0" w:line="240" w:lineRule="auto"/>
        <w:ind w:firstLine="540"/>
        <w:contextualSpacing/>
        <w:jc w:val="both"/>
        <w:rPr>
          <w:sz w:val="28"/>
          <w:szCs w:val="28"/>
        </w:rPr>
      </w:pPr>
      <w:r w:rsidRPr="00D81A3B">
        <w:rPr>
          <w:sz w:val="28"/>
          <w:szCs w:val="28"/>
        </w:rPr>
        <w:t xml:space="preserve">наименование </w:t>
      </w:r>
      <w:r w:rsidR="008D6552" w:rsidRPr="00D81A3B">
        <w:rPr>
          <w:sz w:val="28"/>
          <w:szCs w:val="28"/>
        </w:rPr>
        <w:t xml:space="preserve">уполномоченного </w:t>
      </w:r>
      <w:r w:rsidRPr="00D81A3B">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963F7" w:rsidRPr="00D81A3B" w:rsidRDefault="00136BE0" w:rsidP="00215EA3">
      <w:pPr>
        <w:pStyle w:val="32"/>
        <w:numPr>
          <w:ilvl w:val="4"/>
          <w:numId w:val="46"/>
        </w:numPr>
        <w:shd w:val="clear" w:color="auto" w:fill="auto"/>
        <w:tabs>
          <w:tab w:val="left" w:pos="826"/>
        </w:tabs>
        <w:spacing w:after="0" w:line="240" w:lineRule="auto"/>
        <w:ind w:firstLine="540"/>
        <w:contextualSpacing/>
        <w:jc w:val="both"/>
        <w:rPr>
          <w:sz w:val="28"/>
          <w:szCs w:val="28"/>
        </w:rPr>
      </w:pPr>
      <w:r w:rsidRPr="00D81A3B">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963F7" w:rsidRPr="00D81A3B" w:rsidRDefault="00136BE0" w:rsidP="00215EA3">
      <w:pPr>
        <w:pStyle w:val="32"/>
        <w:numPr>
          <w:ilvl w:val="5"/>
          <w:numId w:val="46"/>
        </w:numPr>
        <w:shd w:val="clear" w:color="auto" w:fill="auto"/>
        <w:tabs>
          <w:tab w:val="left" w:pos="846"/>
        </w:tabs>
        <w:spacing w:after="0" w:line="240" w:lineRule="auto"/>
        <w:ind w:firstLine="540"/>
        <w:contextualSpacing/>
        <w:jc w:val="both"/>
        <w:rPr>
          <w:sz w:val="28"/>
          <w:szCs w:val="28"/>
        </w:rPr>
      </w:pPr>
      <w:r w:rsidRPr="00D81A3B">
        <w:rPr>
          <w:sz w:val="28"/>
          <w:szCs w:val="28"/>
        </w:rPr>
        <w:t xml:space="preserve">сведения об обжалуемых решениях и действиях (бездействии) </w:t>
      </w:r>
      <w:r w:rsidR="008D6552" w:rsidRPr="00D81A3B">
        <w:rPr>
          <w:sz w:val="28"/>
          <w:szCs w:val="28"/>
        </w:rPr>
        <w:t xml:space="preserve">уполномоченного </w:t>
      </w:r>
      <w:r w:rsidRPr="00D81A3B">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963F7" w:rsidRPr="00D81A3B" w:rsidRDefault="00136BE0" w:rsidP="00215EA3">
      <w:pPr>
        <w:pStyle w:val="32"/>
        <w:numPr>
          <w:ilvl w:val="5"/>
          <w:numId w:val="46"/>
        </w:numPr>
        <w:shd w:val="clear" w:color="auto" w:fill="auto"/>
        <w:tabs>
          <w:tab w:val="left" w:pos="937"/>
        </w:tabs>
        <w:spacing w:after="0" w:line="240" w:lineRule="auto"/>
        <w:ind w:firstLine="540"/>
        <w:contextualSpacing/>
        <w:jc w:val="both"/>
        <w:rPr>
          <w:sz w:val="28"/>
          <w:szCs w:val="28"/>
        </w:rPr>
      </w:pPr>
      <w:r w:rsidRPr="00D81A3B">
        <w:rPr>
          <w:sz w:val="28"/>
          <w:szCs w:val="28"/>
        </w:rPr>
        <w:t xml:space="preserve">доводы, на основании которых заявитель не согласен с решением и действием (бездействием) </w:t>
      </w:r>
      <w:r w:rsidR="008D6552" w:rsidRPr="00D81A3B">
        <w:rPr>
          <w:sz w:val="28"/>
          <w:szCs w:val="28"/>
        </w:rPr>
        <w:t xml:space="preserve">уполномоченного </w:t>
      </w:r>
      <w:r w:rsidRPr="00D81A3B">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963F7" w:rsidRPr="00D81A3B" w:rsidRDefault="00136BE0" w:rsidP="00BA490F">
      <w:pPr>
        <w:pStyle w:val="32"/>
        <w:numPr>
          <w:ilvl w:val="6"/>
          <w:numId w:val="46"/>
        </w:numPr>
        <w:shd w:val="clear" w:color="auto" w:fill="auto"/>
        <w:tabs>
          <w:tab w:val="left" w:pos="1076"/>
        </w:tabs>
        <w:spacing w:after="0" w:line="240" w:lineRule="auto"/>
        <w:ind w:firstLine="540"/>
        <w:contextualSpacing/>
        <w:jc w:val="both"/>
        <w:rPr>
          <w:sz w:val="28"/>
          <w:szCs w:val="28"/>
        </w:rPr>
      </w:pPr>
      <w:r w:rsidRPr="00D81A3B">
        <w:rPr>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963F7" w:rsidRPr="00D81A3B" w:rsidRDefault="00136BE0" w:rsidP="00BA490F">
      <w:pPr>
        <w:pStyle w:val="32"/>
        <w:shd w:val="clear" w:color="auto" w:fill="auto"/>
        <w:spacing w:after="0" w:line="240" w:lineRule="auto"/>
        <w:ind w:firstLine="540"/>
        <w:contextualSpacing/>
        <w:jc w:val="both"/>
        <w:rPr>
          <w:sz w:val="28"/>
          <w:szCs w:val="28"/>
        </w:rPr>
      </w:pPr>
      <w:r w:rsidRPr="00D81A3B">
        <w:rPr>
          <w:sz w:val="28"/>
          <w:szCs w:val="28"/>
        </w:rPr>
        <w:t>Жалобы на решения, действия (бездействия) должностных лиц рассматриваются в порядке и сроки, установленные Федеральны</w:t>
      </w:r>
      <w:r w:rsidR="0035630B" w:rsidRPr="00D81A3B">
        <w:rPr>
          <w:sz w:val="28"/>
          <w:szCs w:val="28"/>
        </w:rPr>
        <w:t>м</w:t>
      </w:r>
      <w:r w:rsidRPr="00D81A3B">
        <w:rPr>
          <w:sz w:val="28"/>
          <w:szCs w:val="28"/>
        </w:rPr>
        <w:t xml:space="preserve"> закон</w:t>
      </w:r>
      <w:r w:rsidR="0035630B" w:rsidRPr="00D81A3B">
        <w:rPr>
          <w:sz w:val="28"/>
          <w:szCs w:val="28"/>
        </w:rPr>
        <w:t>ом</w:t>
      </w:r>
      <w:r w:rsidRPr="00D81A3B">
        <w:rPr>
          <w:sz w:val="28"/>
          <w:szCs w:val="28"/>
        </w:rPr>
        <w:t xml:space="preserve"> от 2</w:t>
      </w:r>
      <w:r w:rsidR="0035630B" w:rsidRPr="00D81A3B">
        <w:rPr>
          <w:sz w:val="28"/>
          <w:szCs w:val="28"/>
        </w:rPr>
        <w:t xml:space="preserve"> мая </w:t>
      </w:r>
      <w:r w:rsidRPr="00D81A3B">
        <w:rPr>
          <w:sz w:val="28"/>
          <w:szCs w:val="28"/>
        </w:rPr>
        <w:t>2006</w:t>
      </w:r>
      <w:r w:rsidR="0035630B" w:rsidRPr="00D81A3B">
        <w:rPr>
          <w:sz w:val="28"/>
          <w:szCs w:val="28"/>
        </w:rPr>
        <w:t xml:space="preserve"> года</w:t>
      </w:r>
      <w:r w:rsidRPr="00D81A3B">
        <w:rPr>
          <w:sz w:val="28"/>
          <w:szCs w:val="28"/>
        </w:rPr>
        <w:t xml:space="preserve"> № 59-ФЗ «О порядке рассмотрения обращений граждан Российской Федерации».</w:t>
      </w:r>
    </w:p>
    <w:p w:rsidR="00B963F7" w:rsidRPr="00D81A3B" w:rsidRDefault="00136BE0" w:rsidP="00215EA3">
      <w:pPr>
        <w:pStyle w:val="32"/>
        <w:numPr>
          <w:ilvl w:val="6"/>
          <w:numId w:val="46"/>
        </w:numPr>
        <w:shd w:val="clear" w:color="auto" w:fill="auto"/>
        <w:tabs>
          <w:tab w:val="left" w:pos="1014"/>
        </w:tabs>
        <w:spacing w:after="0" w:line="240" w:lineRule="auto"/>
        <w:ind w:firstLine="540"/>
        <w:contextualSpacing/>
        <w:jc w:val="both"/>
        <w:rPr>
          <w:sz w:val="28"/>
          <w:szCs w:val="28"/>
        </w:rPr>
      </w:pPr>
      <w:r w:rsidRPr="00D81A3B">
        <w:rPr>
          <w:sz w:val="28"/>
          <w:szCs w:val="28"/>
        </w:rPr>
        <w:t xml:space="preserve">Способы информирования заявителей о порядке подачи и рассмотрения жалобы, в </w:t>
      </w:r>
      <w:r w:rsidR="00C35C22" w:rsidRPr="00D81A3B">
        <w:rPr>
          <w:sz w:val="28"/>
          <w:szCs w:val="28"/>
        </w:rPr>
        <w:t>том числе с использованием ЕПГУ</w:t>
      </w:r>
      <w:r w:rsidRPr="00D81A3B">
        <w:rPr>
          <w:sz w:val="28"/>
          <w:szCs w:val="28"/>
        </w:rPr>
        <w:t>.</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sidR="00BF69A1" w:rsidRPr="00D81A3B">
        <w:rPr>
          <w:sz w:val="28"/>
          <w:szCs w:val="28"/>
        </w:rPr>
        <w:t xml:space="preserve">уполномоченным </w:t>
      </w:r>
      <w:r w:rsidRPr="00D81A3B">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w:t>
      </w:r>
      <w:r w:rsidR="00A1792E" w:rsidRPr="00D81A3B">
        <w:rPr>
          <w:sz w:val="28"/>
          <w:szCs w:val="28"/>
        </w:rPr>
        <w:t xml:space="preserve">уполномоченного </w:t>
      </w:r>
      <w:r w:rsidRPr="00D81A3B">
        <w:rPr>
          <w:sz w:val="28"/>
          <w:szCs w:val="28"/>
        </w:rPr>
        <w:t>органа, предоставляющего муниципальную услугу, а также его должностных лиц.</w:t>
      </w:r>
    </w:p>
    <w:p w:rsidR="00B963F7" w:rsidRPr="00D81A3B" w:rsidRDefault="00136BE0" w:rsidP="00215EA3">
      <w:pPr>
        <w:pStyle w:val="32"/>
        <w:shd w:val="clear" w:color="auto" w:fill="auto"/>
        <w:spacing w:after="0" w:line="240" w:lineRule="auto"/>
        <w:ind w:firstLine="540"/>
        <w:contextualSpacing/>
        <w:jc w:val="both"/>
        <w:rPr>
          <w:sz w:val="28"/>
          <w:szCs w:val="28"/>
        </w:rPr>
      </w:pPr>
      <w:r w:rsidRPr="00D81A3B">
        <w:rPr>
          <w:sz w:val="28"/>
          <w:szCs w:val="28"/>
        </w:rPr>
        <w:t xml:space="preserve">Порядок досудебного (внесудебного) обжалования решений и действий (бездействия) </w:t>
      </w:r>
      <w:r w:rsidR="00184992" w:rsidRPr="00D81A3B">
        <w:rPr>
          <w:sz w:val="28"/>
          <w:szCs w:val="28"/>
        </w:rPr>
        <w:t xml:space="preserve">уполномоченного </w:t>
      </w:r>
      <w:r w:rsidRPr="00D81A3B">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009C163F" w:rsidRPr="00D81A3B">
        <w:rPr>
          <w:color w:val="000000" w:themeColor="text1"/>
          <w:sz w:val="28"/>
          <w:szCs w:val="28"/>
        </w:rPr>
        <w:t xml:space="preserve">от 27 июля 2010 года </w:t>
      </w:r>
      <w:hyperlink r:id="rId26" w:history="1">
        <w:r w:rsidR="009C163F" w:rsidRPr="00D81A3B">
          <w:rPr>
            <w:color w:val="000000" w:themeColor="text1"/>
            <w:sz w:val="28"/>
            <w:szCs w:val="28"/>
          </w:rPr>
          <w:t>№ 210-ФЗ</w:t>
        </w:r>
      </w:hyperlink>
      <w:r w:rsidR="009C163F" w:rsidRPr="00D81A3B">
        <w:rPr>
          <w:color w:val="000000" w:themeColor="text1"/>
          <w:sz w:val="28"/>
          <w:szCs w:val="28"/>
        </w:rPr>
        <w:t xml:space="preserve"> «Об организации предоставления государственных и муниципальных услуг»</w:t>
      </w:r>
      <w:r w:rsidRPr="00D81A3B">
        <w:rPr>
          <w:sz w:val="28"/>
          <w:szCs w:val="28"/>
        </w:rPr>
        <w:t>, постановлением Правительства Российской Федерации от 16</w:t>
      </w:r>
      <w:r w:rsidR="00184992" w:rsidRPr="00D81A3B">
        <w:rPr>
          <w:sz w:val="28"/>
          <w:szCs w:val="28"/>
        </w:rPr>
        <w:t xml:space="preserve"> августа </w:t>
      </w:r>
      <w:r w:rsidRPr="00D81A3B">
        <w:rPr>
          <w:sz w:val="28"/>
          <w:szCs w:val="28"/>
        </w:rPr>
        <w:t>2012</w:t>
      </w:r>
      <w:r w:rsidR="00184992" w:rsidRPr="00D81A3B">
        <w:rPr>
          <w:sz w:val="28"/>
          <w:szCs w:val="28"/>
        </w:rPr>
        <w:t xml:space="preserve"> года</w:t>
      </w:r>
      <w:r w:rsidRPr="00D81A3B">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A1792E" w:rsidRPr="00D81A3B" w:rsidRDefault="00A1792E" w:rsidP="00215EA3">
      <w:pPr>
        <w:pStyle w:val="32"/>
        <w:shd w:val="clear" w:color="auto" w:fill="auto"/>
        <w:spacing w:after="0" w:line="240" w:lineRule="auto"/>
        <w:ind w:firstLine="540"/>
        <w:contextualSpacing/>
        <w:jc w:val="both"/>
        <w:rPr>
          <w:sz w:val="28"/>
          <w:szCs w:val="28"/>
        </w:rPr>
      </w:pPr>
    </w:p>
    <w:p w:rsidR="00B963F7" w:rsidRPr="00D81A3B" w:rsidRDefault="00136BE0" w:rsidP="00215EA3">
      <w:pPr>
        <w:pStyle w:val="28"/>
        <w:keepNext/>
        <w:keepLines/>
        <w:shd w:val="clear" w:color="auto" w:fill="auto"/>
        <w:spacing w:line="240" w:lineRule="auto"/>
        <w:contextualSpacing/>
        <w:rPr>
          <w:rStyle w:val="2c"/>
          <w:color w:val="000000" w:themeColor="text1"/>
          <w:sz w:val="28"/>
          <w:szCs w:val="28"/>
        </w:rPr>
      </w:pPr>
      <w:bookmarkStart w:id="6" w:name="bookmark36"/>
      <w:r w:rsidRPr="00D81A3B">
        <w:rPr>
          <w:rStyle w:val="2c"/>
          <w:color w:val="000000" w:themeColor="text1"/>
          <w:sz w:val="28"/>
          <w:szCs w:val="28"/>
        </w:rPr>
        <w:t>6. Особенности выполнения административных процедур (действий) в МФЦ</w:t>
      </w:r>
      <w:bookmarkEnd w:id="6"/>
    </w:p>
    <w:p w:rsidR="002A23C4" w:rsidRPr="00D81A3B" w:rsidRDefault="002A23C4" w:rsidP="00215EA3">
      <w:pPr>
        <w:pStyle w:val="28"/>
        <w:keepNext/>
        <w:keepLines/>
        <w:shd w:val="clear" w:color="auto" w:fill="auto"/>
        <w:spacing w:line="240" w:lineRule="auto"/>
        <w:contextualSpacing/>
        <w:rPr>
          <w:color w:val="000000" w:themeColor="text1"/>
          <w:sz w:val="28"/>
          <w:szCs w:val="28"/>
        </w:rPr>
      </w:pPr>
    </w:p>
    <w:p w:rsidR="00B963F7" w:rsidRPr="00D81A3B" w:rsidRDefault="00136BE0" w:rsidP="00215EA3">
      <w:pPr>
        <w:pStyle w:val="32"/>
        <w:numPr>
          <w:ilvl w:val="0"/>
          <w:numId w:val="47"/>
        </w:numPr>
        <w:shd w:val="clear" w:color="auto" w:fill="auto"/>
        <w:tabs>
          <w:tab w:val="left" w:pos="1143"/>
        </w:tabs>
        <w:spacing w:after="0" w:line="240" w:lineRule="auto"/>
        <w:ind w:firstLine="540"/>
        <w:contextualSpacing/>
        <w:jc w:val="both"/>
        <w:rPr>
          <w:color w:val="000000" w:themeColor="text1"/>
          <w:sz w:val="28"/>
          <w:szCs w:val="28"/>
        </w:rPr>
      </w:pPr>
      <w:r w:rsidRPr="00D81A3B">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B963F7" w:rsidRPr="00D81A3B" w:rsidRDefault="00136BE0" w:rsidP="00215EA3">
      <w:pPr>
        <w:pStyle w:val="32"/>
        <w:numPr>
          <w:ilvl w:val="0"/>
          <w:numId w:val="47"/>
        </w:numPr>
        <w:shd w:val="clear" w:color="auto" w:fill="auto"/>
        <w:tabs>
          <w:tab w:val="left" w:pos="1062"/>
        </w:tabs>
        <w:spacing w:after="0" w:line="240" w:lineRule="auto"/>
        <w:ind w:firstLine="540"/>
        <w:contextualSpacing/>
        <w:jc w:val="both"/>
        <w:rPr>
          <w:color w:val="000000" w:themeColor="text1"/>
          <w:sz w:val="28"/>
          <w:szCs w:val="28"/>
        </w:rPr>
      </w:pPr>
      <w:r w:rsidRPr="00D81A3B">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00966572" w:rsidRPr="00D81A3B">
        <w:rPr>
          <w:color w:val="auto"/>
          <w:sz w:val="28"/>
          <w:szCs w:val="28"/>
        </w:rPr>
        <w:t>муниципального образования</w:t>
      </w:r>
      <w:r w:rsidRPr="00D81A3B">
        <w:rPr>
          <w:color w:val="auto"/>
          <w:sz w:val="28"/>
          <w:szCs w:val="28"/>
        </w:rPr>
        <w:t>,</w:t>
      </w:r>
      <w:r w:rsidRPr="00D81A3B">
        <w:rPr>
          <w:color w:val="000000" w:themeColor="text1"/>
          <w:sz w:val="28"/>
          <w:szCs w:val="28"/>
        </w:rPr>
        <w:t xml:space="preserve"> в котором проживает заявитель.</w:t>
      </w:r>
    </w:p>
    <w:p w:rsidR="00B963F7" w:rsidRPr="00D81A3B" w:rsidRDefault="00136BE0" w:rsidP="00215EA3">
      <w:pPr>
        <w:pStyle w:val="32"/>
        <w:numPr>
          <w:ilvl w:val="0"/>
          <w:numId w:val="47"/>
        </w:numPr>
        <w:shd w:val="clear" w:color="auto" w:fill="auto"/>
        <w:tabs>
          <w:tab w:val="left" w:pos="990"/>
        </w:tabs>
        <w:spacing w:after="0" w:line="240" w:lineRule="auto"/>
        <w:ind w:firstLine="540"/>
        <w:contextualSpacing/>
        <w:jc w:val="both"/>
        <w:rPr>
          <w:color w:val="000000" w:themeColor="text1"/>
          <w:sz w:val="28"/>
          <w:szCs w:val="28"/>
        </w:rPr>
      </w:pPr>
      <w:r w:rsidRPr="00D81A3B">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B963F7" w:rsidRPr="00D81A3B" w:rsidRDefault="00136BE0" w:rsidP="00215EA3">
      <w:pPr>
        <w:pStyle w:val="32"/>
        <w:numPr>
          <w:ilvl w:val="0"/>
          <w:numId w:val="47"/>
        </w:numPr>
        <w:shd w:val="clear" w:color="auto" w:fill="auto"/>
        <w:tabs>
          <w:tab w:val="left" w:pos="1086"/>
        </w:tabs>
        <w:spacing w:after="0" w:line="240" w:lineRule="auto"/>
        <w:ind w:firstLine="540"/>
        <w:contextualSpacing/>
        <w:jc w:val="both"/>
        <w:rPr>
          <w:color w:val="000000" w:themeColor="text1"/>
          <w:sz w:val="28"/>
          <w:szCs w:val="28"/>
        </w:rPr>
      </w:pPr>
      <w:r w:rsidRPr="00D81A3B">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F55DAB" w:rsidRPr="00D81A3B" w:rsidRDefault="00136BE0" w:rsidP="00F55DAB">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При личном обращении заявителя в МФЦ сотрудник, ответственный за прием документов:</w:t>
      </w:r>
    </w:p>
    <w:p w:rsidR="00F55DAB" w:rsidRPr="00D81A3B" w:rsidRDefault="00136BE0" w:rsidP="00F55DAB">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B963F7" w:rsidRPr="00D81A3B" w:rsidRDefault="00136BE0" w:rsidP="00F55DAB">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проверяет представленное заявление и документы на предмет:</w:t>
      </w:r>
    </w:p>
    <w:p w:rsidR="00B963F7" w:rsidRPr="00D81A3B" w:rsidRDefault="00136BE0" w:rsidP="00215EA3">
      <w:pPr>
        <w:pStyle w:val="32"/>
        <w:numPr>
          <w:ilvl w:val="1"/>
          <w:numId w:val="48"/>
        </w:numPr>
        <w:shd w:val="clear" w:color="auto" w:fill="auto"/>
        <w:tabs>
          <w:tab w:val="left" w:pos="790"/>
        </w:tabs>
        <w:spacing w:after="0" w:line="240" w:lineRule="auto"/>
        <w:ind w:firstLine="540"/>
        <w:contextualSpacing/>
        <w:jc w:val="both"/>
        <w:rPr>
          <w:color w:val="000000" w:themeColor="text1"/>
          <w:sz w:val="28"/>
          <w:szCs w:val="28"/>
        </w:rPr>
      </w:pPr>
      <w:r w:rsidRPr="00D81A3B">
        <w:rPr>
          <w:color w:val="000000" w:themeColor="text1"/>
          <w:sz w:val="28"/>
          <w:szCs w:val="28"/>
        </w:rPr>
        <w:t>текст в заявлении поддается прочтению;</w:t>
      </w:r>
    </w:p>
    <w:p w:rsidR="00B963F7" w:rsidRPr="00D81A3B" w:rsidRDefault="00136BE0" w:rsidP="00215EA3">
      <w:pPr>
        <w:pStyle w:val="32"/>
        <w:numPr>
          <w:ilvl w:val="1"/>
          <w:numId w:val="48"/>
        </w:numPr>
        <w:shd w:val="clear" w:color="auto" w:fill="auto"/>
        <w:tabs>
          <w:tab w:val="left" w:pos="836"/>
        </w:tabs>
        <w:spacing w:after="0" w:line="240" w:lineRule="auto"/>
        <w:ind w:firstLine="540"/>
        <w:contextualSpacing/>
        <w:jc w:val="both"/>
        <w:rPr>
          <w:color w:val="000000" w:themeColor="text1"/>
          <w:sz w:val="28"/>
          <w:szCs w:val="28"/>
        </w:rPr>
      </w:pPr>
      <w:r w:rsidRPr="00D81A3B">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B963F7" w:rsidRPr="00D81A3B" w:rsidRDefault="00136BE0" w:rsidP="00215EA3">
      <w:pPr>
        <w:pStyle w:val="32"/>
        <w:numPr>
          <w:ilvl w:val="1"/>
          <w:numId w:val="48"/>
        </w:numPr>
        <w:shd w:val="clear" w:color="auto" w:fill="auto"/>
        <w:tabs>
          <w:tab w:val="left" w:pos="810"/>
        </w:tabs>
        <w:spacing w:after="0" w:line="240" w:lineRule="auto"/>
        <w:ind w:firstLine="540"/>
        <w:contextualSpacing/>
        <w:jc w:val="both"/>
        <w:rPr>
          <w:color w:val="000000" w:themeColor="text1"/>
          <w:sz w:val="28"/>
          <w:szCs w:val="28"/>
        </w:rPr>
      </w:pPr>
      <w:r w:rsidRPr="00D81A3B">
        <w:rPr>
          <w:color w:val="000000" w:themeColor="text1"/>
          <w:sz w:val="28"/>
          <w:szCs w:val="28"/>
        </w:rPr>
        <w:t>заявление подписано уполномоченным лицом;</w:t>
      </w:r>
    </w:p>
    <w:p w:rsidR="00B963F7" w:rsidRPr="00D81A3B" w:rsidRDefault="00136BE0" w:rsidP="00215EA3">
      <w:pPr>
        <w:pStyle w:val="32"/>
        <w:numPr>
          <w:ilvl w:val="1"/>
          <w:numId w:val="48"/>
        </w:numPr>
        <w:shd w:val="clear" w:color="auto" w:fill="auto"/>
        <w:tabs>
          <w:tab w:val="left" w:pos="824"/>
        </w:tabs>
        <w:spacing w:after="0" w:line="240" w:lineRule="auto"/>
        <w:ind w:firstLine="540"/>
        <w:contextualSpacing/>
        <w:jc w:val="both"/>
        <w:rPr>
          <w:color w:val="000000" w:themeColor="text1"/>
          <w:sz w:val="28"/>
          <w:szCs w:val="28"/>
        </w:rPr>
      </w:pPr>
      <w:r w:rsidRPr="00D81A3B">
        <w:rPr>
          <w:color w:val="000000" w:themeColor="text1"/>
          <w:sz w:val="28"/>
          <w:szCs w:val="28"/>
        </w:rPr>
        <w:t>приложены документы, необходимые для предоставления муниципальной услуги;</w:t>
      </w:r>
    </w:p>
    <w:p w:rsidR="00F55DAB" w:rsidRPr="00D81A3B" w:rsidRDefault="00136BE0" w:rsidP="00F55DAB">
      <w:pPr>
        <w:pStyle w:val="32"/>
        <w:shd w:val="clear" w:color="auto" w:fill="auto"/>
        <w:tabs>
          <w:tab w:val="left" w:pos="932"/>
        </w:tabs>
        <w:spacing w:after="0" w:line="240" w:lineRule="auto"/>
        <w:ind w:firstLine="567"/>
        <w:contextualSpacing/>
        <w:jc w:val="both"/>
        <w:rPr>
          <w:color w:val="000000" w:themeColor="text1"/>
          <w:sz w:val="28"/>
          <w:szCs w:val="28"/>
        </w:rPr>
      </w:pPr>
      <w:r w:rsidRPr="00D81A3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B963F7" w:rsidRPr="00D81A3B" w:rsidRDefault="00136BE0" w:rsidP="00F55DAB">
      <w:pPr>
        <w:pStyle w:val="32"/>
        <w:shd w:val="clear" w:color="auto" w:fill="auto"/>
        <w:tabs>
          <w:tab w:val="left" w:pos="932"/>
        </w:tabs>
        <w:spacing w:after="0" w:line="240" w:lineRule="auto"/>
        <w:ind w:firstLine="540"/>
        <w:contextualSpacing/>
        <w:jc w:val="both"/>
        <w:rPr>
          <w:color w:val="000000" w:themeColor="text1"/>
          <w:sz w:val="28"/>
          <w:szCs w:val="28"/>
        </w:rPr>
      </w:pPr>
      <w:r w:rsidRPr="00D81A3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B963F7" w:rsidRPr="00D81A3B"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D81A3B">
        <w:rPr>
          <w:color w:val="000000" w:themeColor="text1"/>
          <w:sz w:val="28"/>
          <w:szCs w:val="28"/>
        </w:rPr>
        <w:t>выдает расписку в получении документов на предоставление услуги, сформированную в АИС МФЦ;</w:t>
      </w:r>
    </w:p>
    <w:p w:rsidR="00B963F7" w:rsidRPr="00D81A3B" w:rsidRDefault="00136BE0" w:rsidP="00F55DAB">
      <w:pPr>
        <w:pStyle w:val="32"/>
        <w:shd w:val="clear" w:color="auto" w:fill="auto"/>
        <w:tabs>
          <w:tab w:val="left" w:pos="709"/>
        </w:tabs>
        <w:spacing w:after="0" w:line="240" w:lineRule="auto"/>
        <w:ind w:firstLine="540"/>
        <w:contextualSpacing/>
        <w:jc w:val="both"/>
        <w:rPr>
          <w:color w:val="000000" w:themeColor="text1"/>
          <w:sz w:val="28"/>
          <w:szCs w:val="28"/>
        </w:rPr>
      </w:pPr>
      <w:r w:rsidRPr="00D81A3B">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B963F7" w:rsidRPr="00D81A3B" w:rsidRDefault="00136BE0" w:rsidP="00F55DAB">
      <w:pPr>
        <w:pStyle w:val="32"/>
        <w:shd w:val="clear" w:color="auto" w:fill="auto"/>
        <w:tabs>
          <w:tab w:val="left" w:pos="0"/>
        </w:tabs>
        <w:spacing w:after="0" w:line="240" w:lineRule="auto"/>
        <w:ind w:firstLine="540"/>
        <w:contextualSpacing/>
        <w:jc w:val="both"/>
        <w:rPr>
          <w:color w:val="000000" w:themeColor="text1"/>
          <w:sz w:val="28"/>
          <w:szCs w:val="28"/>
        </w:rPr>
      </w:pPr>
      <w:r w:rsidRPr="00D81A3B">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B963F7" w:rsidRPr="00D81A3B"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D81A3B">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B963F7" w:rsidRPr="00D81A3B" w:rsidRDefault="00136BE0" w:rsidP="00215EA3">
      <w:pPr>
        <w:pStyle w:val="32"/>
        <w:numPr>
          <w:ilvl w:val="0"/>
          <w:numId w:val="47"/>
        </w:numPr>
        <w:shd w:val="clear" w:color="auto" w:fill="auto"/>
        <w:tabs>
          <w:tab w:val="left" w:pos="975"/>
        </w:tabs>
        <w:spacing w:after="0" w:line="240" w:lineRule="auto"/>
        <w:ind w:firstLine="540"/>
        <w:contextualSpacing/>
        <w:jc w:val="both"/>
        <w:rPr>
          <w:color w:val="000000" w:themeColor="text1"/>
          <w:sz w:val="28"/>
          <w:szCs w:val="28"/>
        </w:rPr>
      </w:pPr>
      <w:r w:rsidRPr="00D81A3B">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B963F7" w:rsidRPr="00D81A3B" w:rsidRDefault="00136BE0" w:rsidP="00215EA3">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B963F7" w:rsidRPr="00D81A3B" w:rsidRDefault="00136BE0" w:rsidP="00215EA3">
      <w:pPr>
        <w:pStyle w:val="32"/>
        <w:numPr>
          <w:ilvl w:val="0"/>
          <w:numId w:val="49"/>
        </w:numPr>
        <w:shd w:val="clear" w:color="auto" w:fill="auto"/>
        <w:tabs>
          <w:tab w:val="left" w:pos="1206"/>
        </w:tabs>
        <w:spacing w:after="0" w:line="240" w:lineRule="auto"/>
        <w:ind w:firstLine="540"/>
        <w:contextualSpacing/>
        <w:jc w:val="both"/>
        <w:rPr>
          <w:color w:val="000000" w:themeColor="text1"/>
          <w:sz w:val="28"/>
          <w:szCs w:val="28"/>
        </w:rPr>
      </w:pPr>
      <w:r w:rsidRPr="00D81A3B">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B963F7" w:rsidRPr="00D81A3B" w:rsidRDefault="00136BE0" w:rsidP="00215EA3">
      <w:pPr>
        <w:pStyle w:val="32"/>
        <w:numPr>
          <w:ilvl w:val="0"/>
          <w:numId w:val="49"/>
        </w:numPr>
        <w:shd w:val="clear" w:color="auto" w:fill="auto"/>
        <w:tabs>
          <w:tab w:val="left" w:pos="1201"/>
        </w:tabs>
        <w:spacing w:after="0" w:line="240" w:lineRule="auto"/>
        <w:ind w:firstLine="540"/>
        <w:contextualSpacing/>
        <w:jc w:val="both"/>
        <w:rPr>
          <w:color w:val="000000" w:themeColor="text1"/>
          <w:sz w:val="28"/>
          <w:szCs w:val="28"/>
        </w:rPr>
      </w:pPr>
      <w:r w:rsidRPr="00D81A3B">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B963F7" w:rsidRPr="00D81A3B" w:rsidRDefault="00136BE0" w:rsidP="00215EA3">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B963F7" w:rsidRPr="00D81A3B" w:rsidRDefault="00136BE0" w:rsidP="00215EA3">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B963F7" w:rsidRPr="00D81A3B" w:rsidRDefault="00136BE0" w:rsidP="00215EA3">
      <w:pPr>
        <w:pStyle w:val="32"/>
        <w:shd w:val="clear" w:color="auto" w:fill="auto"/>
        <w:spacing w:after="0" w:line="240" w:lineRule="auto"/>
        <w:ind w:firstLine="540"/>
        <w:contextualSpacing/>
        <w:jc w:val="both"/>
        <w:rPr>
          <w:color w:val="000000" w:themeColor="text1"/>
          <w:sz w:val="28"/>
          <w:szCs w:val="28"/>
        </w:rPr>
      </w:pPr>
      <w:r w:rsidRPr="00D81A3B">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B963F7" w:rsidRPr="00D81A3B" w:rsidRDefault="00136BE0" w:rsidP="00215EA3">
      <w:pPr>
        <w:pStyle w:val="32"/>
        <w:numPr>
          <w:ilvl w:val="0"/>
          <w:numId w:val="47"/>
        </w:numPr>
        <w:shd w:val="clear" w:color="auto" w:fill="auto"/>
        <w:tabs>
          <w:tab w:val="left" w:pos="1014"/>
        </w:tabs>
        <w:spacing w:after="0" w:line="240" w:lineRule="auto"/>
        <w:ind w:firstLine="540"/>
        <w:contextualSpacing/>
        <w:jc w:val="both"/>
        <w:rPr>
          <w:color w:val="000000" w:themeColor="text1"/>
          <w:sz w:val="28"/>
          <w:szCs w:val="28"/>
        </w:rPr>
      </w:pPr>
      <w:r w:rsidRPr="00D81A3B">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B963F7" w:rsidRPr="00D81A3B" w:rsidRDefault="00136BE0" w:rsidP="00215EA3">
      <w:pPr>
        <w:pStyle w:val="32"/>
        <w:numPr>
          <w:ilvl w:val="0"/>
          <w:numId w:val="47"/>
        </w:numPr>
        <w:shd w:val="clear" w:color="auto" w:fill="auto"/>
        <w:tabs>
          <w:tab w:val="left" w:pos="1081"/>
        </w:tabs>
        <w:spacing w:after="0" w:line="240" w:lineRule="auto"/>
        <w:ind w:firstLine="540"/>
        <w:contextualSpacing/>
        <w:jc w:val="both"/>
        <w:rPr>
          <w:color w:val="000000" w:themeColor="text1"/>
          <w:sz w:val="28"/>
          <w:szCs w:val="28"/>
        </w:rPr>
        <w:sectPr w:rsidR="00B963F7" w:rsidRPr="00D81A3B" w:rsidSect="00812222">
          <w:footerReference w:type="default" r:id="rId27"/>
          <w:footerReference w:type="first" r:id="rId28"/>
          <w:type w:val="continuous"/>
          <w:pgSz w:w="11905" w:h="16837"/>
          <w:pgMar w:top="1134" w:right="851" w:bottom="1134" w:left="1701" w:header="0" w:footer="6" w:gutter="0"/>
          <w:pgNumType w:start="1"/>
          <w:cols w:space="720"/>
          <w:noEndnote/>
          <w:titlePg/>
          <w:docGrid w:linePitch="360"/>
        </w:sectPr>
      </w:pPr>
      <w:r w:rsidRPr="00D81A3B">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D81A3B" w:rsidRPr="00D81A3B" w:rsidRDefault="0050299A" w:rsidP="0050299A">
      <w:pPr>
        <w:suppressAutoHyphens/>
        <w:ind w:left="5103" w:right="-149"/>
        <w:jc w:val="center"/>
        <w:rPr>
          <w:rFonts w:ascii="Times New Roman" w:hAnsi="Times New Roman" w:cs="Times New Roman"/>
          <w:color w:val="auto"/>
          <w:sz w:val="28"/>
          <w:szCs w:val="28"/>
        </w:rPr>
      </w:pPr>
      <w:r w:rsidRPr="00D81A3B">
        <w:rPr>
          <w:rFonts w:ascii="Times New Roman" w:hAnsi="Times New Roman" w:cs="Times New Roman"/>
          <w:sz w:val="28"/>
          <w:szCs w:val="28"/>
        </w:rPr>
        <w:t>Приложение № 1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AD249C" w:rsidRPr="00D81A3B">
        <w:rPr>
          <w:rFonts w:ascii="Times New Roman" w:hAnsi="Times New Roman" w:cs="Times New Roman"/>
          <w:sz w:val="28"/>
          <w:szCs w:val="28"/>
        </w:rPr>
        <w:t>»</w:t>
      </w:r>
      <w:r w:rsidR="00734099" w:rsidRPr="00D81A3B">
        <w:rPr>
          <w:rFonts w:ascii="Times New Roman" w:hAnsi="Times New Roman" w:cs="Times New Roman"/>
          <w:sz w:val="28"/>
          <w:szCs w:val="28"/>
        </w:rPr>
        <w:t xml:space="preserve"> на территории </w:t>
      </w:r>
      <w:r w:rsidR="00D81A3B" w:rsidRPr="00D81A3B">
        <w:rPr>
          <w:rFonts w:ascii="Times New Roman" w:hAnsi="Times New Roman" w:cs="Times New Roman"/>
          <w:color w:val="auto"/>
          <w:sz w:val="28"/>
          <w:szCs w:val="28"/>
        </w:rPr>
        <w:t>городского округа ЗАТО п.Горный</w:t>
      </w:r>
      <w:r w:rsidRPr="00D81A3B">
        <w:rPr>
          <w:rFonts w:ascii="Times New Roman" w:hAnsi="Times New Roman" w:cs="Times New Roman"/>
          <w:color w:val="auto"/>
          <w:sz w:val="28"/>
          <w:szCs w:val="28"/>
        </w:rPr>
        <w:t xml:space="preserve">, утвержденного постановлением администрации </w:t>
      </w:r>
      <w:r w:rsidR="00D81A3B" w:rsidRPr="00D81A3B">
        <w:rPr>
          <w:rFonts w:ascii="Times New Roman" w:hAnsi="Times New Roman" w:cs="Times New Roman"/>
          <w:color w:val="auto"/>
          <w:sz w:val="28"/>
          <w:szCs w:val="28"/>
        </w:rPr>
        <w:t>городского округа ЗАТО п.Горный</w:t>
      </w:r>
    </w:p>
    <w:p w:rsidR="0050299A" w:rsidRPr="00D81A3B" w:rsidRDefault="0050299A" w:rsidP="0050299A">
      <w:pPr>
        <w:suppressAutoHyphens/>
        <w:ind w:left="5103" w:right="-149"/>
        <w:jc w:val="center"/>
        <w:rPr>
          <w:rFonts w:ascii="Times New Roman" w:hAnsi="Times New Roman" w:cs="Times New Roman"/>
          <w:sz w:val="28"/>
          <w:szCs w:val="28"/>
        </w:rPr>
      </w:pPr>
      <w:r w:rsidRPr="00D81A3B">
        <w:rPr>
          <w:rFonts w:ascii="Times New Roman" w:hAnsi="Times New Roman" w:cs="Times New Roman"/>
          <w:color w:val="auto"/>
          <w:sz w:val="28"/>
          <w:szCs w:val="28"/>
        </w:rPr>
        <w:t xml:space="preserve"> от «___» _______</w:t>
      </w:r>
      <w:r w:rsidRPr="00D81A3B">
        <w:rPr>
          <w:rFonts w:ascii="Times New Roman" w:hAnsi="Times New Roman" w:cs="Times New Roman"/>
          <w:sz w:val="28"/>
          <w:szCs w:val="28"/>
        </w:rPr>
        <w:t xml:space="preserve"> 202__г. № ___</w:t>
      </w:r>
    </w:p>
    <w:p w:rsidR="00DD4432" w:rsidRPr="00D81A3B" w:rsidRDefault="00DD4432">
      <w:pPr>
        <w:rPr>
          <w:sz w:val="28"/>
          <w:szCs w:val="28"/>
        </w:rPr>
      </w:pPr>
    </w:p>
    <w:p w:rsidR="0050299A" w:rsidRPr="00D81A3B" w:rsidRDefault="0050299A">
      <w:pPr>
        <w:rPr>
          <w:rFonts w:ascii="Times New Roman" w:eastAsia="Times New Roman" w:hAnsi="Times New Roman" w:cs="Times New Roman"/>
          <w:sz w:val="28"/>
          <w:szCs w:val="28"/>
        </w:rPr>
      </w:pPr>
    </w:p>
    <w:p w:rsidR="00555A71" w:rsidRPr="00D81A3B" w:rsidRDefault="00555A71" w:rsidP="00555A71">
      <w:pPr>
        <w:contextualSpacing/>
        <w:jc w:val="center"/>
        <w:rPr>
          <w:rFonts w:ascii="Times New Roman" w:hAnsi="Times New Roman" w:cs="Times New Roman"/>
          <w:b/>
          <w:bCs/>
          <w:sz w:val="28"/>
          <w:szCs w:val="28"/>
        </w:rPr>
      </w:pPr>
      <w:r w:rsidRPr="00D81A3B">
        <w:rPr>
          <w:rFonts w:ascii="Times New Roman" w:hAnsi="Times New Roman" w:cs="Times New Roman"/>
          <w:b/>
          <w:bCs/>
          <w:sz w:val="28"/>
          <w:szCs w:val="28"/>
        </w:rPr>
        <w:t>Форма заявления о переустройстве и (или) перепланировке</w:t>
      </w:r>
      <w:r w:rsidRPr="00D81A3B">
        <w:rPr>
          <w:rFonts w:ascii="Times New Roman" w:hAnsi="Times New Roman" w:cs="Times New Roman"/>
          <w:b/>
          <w:bCs/>
          <w:sz w:val="28"/>
          <w:szCs w:val="28"/>
        </w:rPr>
        <w:br/>
        <w:t>жилого помещения</w:t>
      </w:r>
    </w:p>
    <w:p w:rsidR="00555A71" w:rsidRPr="00D81A3B" w:rsidRDefault="00555A71" w:rsidP="00555A71">
      <w:pPr>
        <w:ind w:left="5812"/>
        <w:contextualSpacing/>
        <w:rPr>
          <w:rFonts w:ascii="Times New Roman" w:hAnsi="Times New Roman" w:cs="Times New Roman"/>
          <w:sz w:val="28"/>
          <w:szCs w:val="28"/>
        </w:rPr>
      </w:pPr>
    </w:p>
    <w:p w:rsidR="00555A71" w:rsidRPr="00D81A3B" w:rsidRDefault="00555A71" w:rsidP="00555A71">
      <w:pPr>
        <w:ind w:left="5812"/>
        <w:contextualSpacing/>
        <w:rPr>
          <w:rFonts w:ascii="Times New Roman" w:hAnsi="Times New Roman" w:cs="Times New Roman"/>
          <w:sz w:val="28"/>
          <w:szCs w:val="28"/>
        </w:rPr>
      </w:pPr>
      <w:r w:rsidRPr="00D81A3B">
        <w:rPr>
          <w:rFonts w:ascii="Times New Roman" w:hAnsi="Times New Roman" w:cs="Times New Roman"/>
          <w:sz w:val="28"/>
          <w:szCs w:val="28"/>
        </w:rPr>
        <w:t xml:space="preserve">В </w:t>
      </w:r>
    </w:p>
    <w:p w:rsidR="00555A71" w:rsidRPr="00D81A3B" w:rsidRDefault="00555A71" w:rsidP="00555A71">
      <w:pPr>
        <w:pBdr>
          <w:top w:val="single" w:sz="4" w:space="1" w:color="auto"/>
        </w:pBdr>
        <w:ind w:left="5812"/>
        <w:contextualSpacing/>
        <w:jc w:val="center"/>
        <w:rPr>
          <w:rFonts w:ascii="Times New Roman" w:hAnsi="Times New Roman" w:cs="Times New Roman"/>
          <w:color w:val="auto"/>
          <w:sz w:val="28"/>
          <w:szCs w:val="28"/>
        </w:rPr>
      </w:pPr>
      <w:r w:rsidRPr="00D81A3B">
        <w:rPr>
          <w:rFonts w:ascii="Times New Roman" w:hAnsi="Times New Roman" w:cs="Times New Roman"/>
          <w:color w:val="auto"/>
          <w:sz w:val="28"/>
          <w:szCs w:val="28"/>
        </w:rPr>
        <w:t>(наименование органа местного самоуправления</w:t>
      </w:r>
    </w:p>
    <w:p w:rsidR="00555A71" w:rsidRPr="00D81A3B" w:rsidRDefault="00555A71" w:rsidP="00555A71">
      <w:pPr>
        <w:ind w:left="5812"/>
        <w:contextualSpacing/>
        <w:rPr>
          <w:rFonts w:ascii="Times New Roman" w:hAnsi="Times New Roman" w:cs="Times New Roman"/>
          <w:sz w:val="28"/>
          <w:szCs w:val="28"/>
        </w:rPr>
      </w:pPr>
    </w:p>
    <w:p w:rsidR="00555A71" w:rsidRPr="00D81A3B" w:rsidRDefault="00555A71" w:rsidP="00555A71">
      <w:pPr>
        <w:pBdr>
          <w:top w:val="single" w:sz="4" w:space="1" w:color="auto"/>
        </w:pBdr>
        <w:ind w:left="5812"/>
        <w:contextualSpacing/>
        <w:jc w:val="center"/>
        <w:rPr>
          <w:rFonts w:ascii="Times New Roman" w:hAnsi="Times New Roman" w:cs="Times New Roman"/>
          <w:color w:val="auto"/>
          <w:sz w:val="28"/>
          <w:szCs w:val="28"/>
        </w:rPr>
      </w:pPr>
      <w:r w:rsidRPr="00D81A3B">
        <w:rPr>
          <w:rFonts w:ascii="Times New Roman" w:hAnsi="Times New Roman" w:cs="Times New Roman"/>
          <w:color w:val="auto"/>
          <w:sz w:val="28"/>
          <w:szCs w:val="28"/>
        </w:rPr>
        <w:t>муниципального образования)</w:t>
      </w:r>
    </w:p>
    <w:p w:rsidR="00555A71" w:rsidRPr="00D81A3B" w:rsidRDefault="00555A71" w:rsidP="00555A71">
      <w:pPr>
        <w:contextualSpacing/>
        <w:jc w:val="center"/>
        <w:rPr>
          <w:rFonts w:ascii="Times New Roman" w:hAnsi="Times New Roman" w:cs="Times New Roman"/>
          <w:caps/>
          <w:sz w:val="28"/>
          <w:szCs w:val="28"/>
        </w:rPr>
      </w:pPr>
    </w:p>
    <w:p w:rsidR="00555A71" w:rsidRPr="00D81A3B" w:rsidRDefault="00555A71" w:rsidP="00555A71">
      <w:pPr>
        <w:contextualSpacing/>
        <w:jc w:val="center"/>
        <w:rPr>
          <w:rFonts w:ascii="Times New Roman" w:hAnsi="Times New Roman" w:cs="Times New Roman"/>
          <w:b/>
          <w:sz w:val="28"/>
          <w:szCs w:val="28"/>
        </w:rPr>
      </w:pPr>
      <w:r w:rsidRPr="00D81A3B">
        <w:rPr>
          <w:rFonts w:ascii="Times New Roman" w:hAnsi="Times New Roman" w:cs="Times New Roman"/>
          <w:b/>
          <w:caps/>
          <w:sz w:val="28"/>
          <w:szCs w:val="28"/>
        </w:rPr>
        <w:t>Заявление</w:t>
      </w:r>
      <w:r w:rsidRPr="00D81A3B">
        <w:rPr>
          <w:rFonts w:ascii="Times New Roman" w:hAnsi="Times New Roman" w:cs="Times New Roman"/>
          <w:b/>
          <w:sz w:val="28"/>
          <w:szCs w:val="28"/>
        </w:rPr>
        <w:br/>
        <w:t>о переустройстве и (или) перепланировке жилого помещения</w:t>
      </w:r>
    </w:p>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 xml:space="preserve">от  </w:t>
      </w: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(указывается наниматель, либо арендатор, либо собственник жилого помещения, либо собственники</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жилого помещения, находящегося в общей собственности двух и более лиц, в случае, если ни один</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из собственников либо иных лиц не уполномочен в установленном порядке представлять их интересы)</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contextualSpacing/>
        <w:jc w:val="both"/>
        <w:rPr>
          <w:rFonts w:ascii="Times New Roman" w:hAnsi="Times New Roman" w:cs="Times New Roman"/>
          <w:sz w:val="28"/>
          <w:szCs w:val="28"/>
        </w:rPr>
      </w:pPr>
      <w:r w:rsidRPr="00D81A3B">
        <w:rPr>
          <w:rFonts w:ascii="Times New Roman" w:hAnsi="Times New Roman" w:cs="Times New Roman"/>
          <w:sz w:val="28"/>
          <w:szCs w:val="28"/>
        </w:rPr>
        <w:t>Примечание.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555A71" w:rsidRPr="00D81A3B" w:rsidRDefault="00555A71" w:rsidP="00555A71">
      <w:pPr>
        <w:ind w:firstLine="1418"/>
        <w:contextualSpacing/>
        <w:jc w:val="both"/>
        <w:rPr>
          <w:rFonts w:ascii="Times New Roman" w:hAnsi="Times New Roman" w:cs="Times New Roman"/>
          <w:sz w:val="28"/>
          <w:szCs w:val="28"/>
        </w:rPr>
      </w:pPr>
      <w:r w:rsidRPr="00D81A3B">
        <w:rPr>
          <w:rFonts w:ascii="Times New Roman" w:hAnsi="Times New Roman" w:cs="Times New Roman"/>
          <w:sz w:val="28"/>
          <w:szCs w:val="28"/>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 xml:space="preserve">Место нахождения жилого помещения: </w:t>
      </w: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(указывается полный адрес: субъект Российской Федерации,</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муниципальное образование, поселение, улица, дом, корпус, строение,</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квартира (комната), подъезд, этаж)</w:t>
      </w: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r w:rsidRPr="00D81A3B">
        <w:rPr>
          <w:rFonts w:ascii="Times New Roman" w:hAnsi="Times New Roman" w:cs="Times New Roman"/>
          <w:sz w:val="28"/>
          <w:szCs w:val="28"/>
        </w:rPr>
        <w:t>Собственник(и) жилого помещения:</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ind w:firstLine="567"/>
        <w:contextualSpacing/>
        <w:rPr>
          <w:rFonts w:ascii="Times New Roman" w:hAnsi="Times New Roman" w:cs="Times New Roman"/>
          <w:sz w:val="28"/>
          <w:szCs w:val="28"/>
        </w:rPr>
      </w:pPr>
      <w:r w:rsidRPr="00D81A3B">
        <w:rPr>
          <w:rFonts w:ascii="Times New Roman" w:hAnsi="Times New Roman" w:cs="Times New Roman"/>
          <w:sz w:val="28"/>
          <w:szCs w:val="28"/>
        </w:rPr>
        <w:t xml:space="preserve">Прошу разрешить  </w:t>
      </w: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(переустройство, перепланировку, переустройство и перепланировку –</w:t>
      </w:r>
      <w:r w:rsidRPr="00D81A3B">
        <w:rPr>
          <w:rFonts w:ascii="Times New Roman" w:hAnsi="Times New Roman" w:cs="Times New Roman"/>
          <w:sz w:val="28"/>
          <w:szCs w:val="28"/>
        </w:rPr>
        <w:br/>
        <w:t>нужное указать)</w:t>
      </w:r>
    </w:p>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 xml:space="preserve">жилого помещения, занимаемого на основании  </w:t>
      </w: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(права собственности, договора найма,</w:t>
      </w:r>
    </w:p>
    <w:p w:rsidR="00555A71" w:rsidRPr="00D81A3B" w:rsidRDefault="00555A71" w:rsidP="00555A71">
      <w:pPr>
        <w:tabs>
          <w:tab w:val="left" w:pos="9837"/>
        </w:tabs>
        <w:contextualSpacing/>
        <w:rPr>
          <w:rFonts w:ascii="Times New Roman" w:hAnsi="Times New Roman" w:cs="Times New Roman"/>
          <w:sz w:val="28"/>
          <w:szCs w:val="28"/>
        </w:rPr>
      </w:pPr>
      <w:r w:rsidRPr="00D81A3B">
        <w:rPr>
          <w:rFonts w:ascii="Times New Roman" w:hAnsi="Times New Roman" w:cs="Times New Roman"/>
          <w:sz w:val="28"/>
          <w:szCs w:val="28"/>
        </w:rPr>
        <w:tab/>
        <w:t>,</w:t>
      </w: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договора аренды – нужное указать)</w:t>
      </w:r>
    </w:p>
    <w:p w:rsidR="00555A71" w:rsidRPr="00D81A3B" w:rsidRDefault="00555A71" w:rsidP="00555A71">
      <w:pPr>
        <w:contextualSpacing/>
        <w:jc w:val="both"/>
        <w:rPr>
          <w:rFonts w:ascii="Times New Roman" w:hAnsi="Times New Roman" w:cs="Times New Roman"/>
          <w:sz w:val="28"/>
          <w:szCs w:val="28"/>
        </w:rPr>
      </w:pPr>
      <w:r w:rsidRPr="00D81A3B">
        <w:rPr>
          <w:rFonts w:ascii="Times New Roman" w:hAnsi="Times New Roman" w:cs="Times New Roman"/>
          <w:sz w:val="28"/>
          <w:szCs w:val="28"/>
        </w:rPr>
        <w:t>согласно прилагаемому проекту (проектной документации) переустройства и (или) перепланировки жилого помещения.</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555A71" w:rsidRPr="00D81A3B" w:rsidTr="00904182">
        <w:tc>
          <w:tcPr>
            <w:tcW w:w="6124" w:type="dxa"/>
            <w:gridSpan w:val="8"/>
            <w:tcBorders>
              <w:top w:val="nil"/>
              <w:left w:val="nil"/>
              <w:bottom w:val="nil"/>
              <w:right w:val="nil"/>
            </w:tcBorders>
            <w:vAlign w:val="bottom"/>
          </w:tcPr>
          <w:p w:rsidR="00555A71" w:rsidRPr="00D81A3B" w:rsidRDefault="00555A71" w:rsidP="00904182">
            <w:pPr>
              <w:ind w:firstLine="567"/>
              <w:contextualSpacing/>
              <w:rPr>
                <w:rFonts w:ascii="Times New Roman" w:hAnsi="Times New Roman" w:cs="Times New Roman"/>
                <w:sz w:val="28"/>
                <w:szCs w:val="28"/>
              </w:rPr>
            </w:pPr>
            <w:r w:rsidRPr="00D81A3B">
              <w:rPr>
                <w:rFonts w:ascii="Times New Roman" w:hAnsi="Times New Roman" w:cs="Times New Roman"/>
                <w:sz w:val="28"/>
                <w:szCs w:val="28"/>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928" w:type="dxa"/>
            <w:gridSpan w:val="3"/>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200</w:t>
            </w:r>
          </w:p>
        </w:tc>
        <w:tc>
          <w:tcPr>
            <w:tcW w:w="283"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425" w:type="dxa"/>
            <w:gridSpan w:val="2"/>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r>
      <w:tr w:rsidR="00555A71" w:rsidRPr="00D81A3B" w:rsidTr="00904182">
        <w:trPr>
          <w:gridAfter w:val="11"/>
          <w:wAfter w:w="5614" w:type="dxa"/>
        </w:trPr>
        <w:tc>
          <w:tcPr>
            <w:tcW w:w="51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по “</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200</w:t>
            </w:r>
          </w:p>
        </w:tc>
        <w:tc>
          <w:tcPr>
            <w:tcW w:w="283"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425"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r>
      <w:tr w:rsidR="00555A71" w:rsidRPr="00D81A3B" w:rsidTr="00904182">
        <w:trPr>
          <w:gridAfter w:val="1"/>
          <w:wAfter w:w="196" w:type="dxa"/>
        </w:trPr>
        <w:tc>
          <w:tcPr>
            <w:tcW w:w="6180" w:type="dxa"/>
            <w:gridSpan w:val="9"/>
            <w:tcBorders>
              <w:top w:val="nil"/>
              <w:left w:val="nil"/>
              <w:bottom w:val="nil"/>
              <w:right w:val="nil"/>
            </w:tcBorders>
            <w:vAlign w:val="bottom"/>
          </w:tcPr>
          <w:p w:rsidR="00555A71" w:rsidRPr="00D81A3B" w:rsidRDefault="00555A71" w:rsidP="00904182">
            <w:pPr>
              <w:ind w:firstLine="567"/>
              <w:contextualSpacing/>
              <w:rPr>
                <w:rFonts w:ascii="Times New Roman" w:hAnsi="Times New Roman" w:cs="Times New Roman"/>
                <w:sz w:val="28"/>
                <w:szCs w:val="28"/>
              </w:rPr>
            </w:pPr>
            <w:r w:rsidRPr="00D81A3B">
              <w:rPr>
                <w:rFonts w:ascii="Times New Roman" w:hAnsi="Times New Roman" w:cs="Times New Roman"/>
                <w:sz w:val="28"/>
                <w:szCs w:val="28"/>
              </w:rP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480"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по</w:t>
            </w:r>
          </w:p>
        </w:tc>
        <w:tc>
          <w:tcPr>
            <w:tcW w:w="1646" w:type="dxa"/>
            <w:gridSpan w:val="4"/>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r>
    </w:tbl>
    <w:p w:rsidR="00555A71" w:rsidRPr="00D81A3B" w:rsidRDefault="00555A71" w:rsidP="00555A71">
      <w:pPr>
        <w:tabs>
          <w:tab w:val="center" w:pos="2127"/>
          <w:tab w:val="left" w:pos="3544"/>
        </w:tabs>
        <w:contextualSpacing/>
        <w:rPr>
          <w:rFonts w:ascii="Times New Roman" w:hAnsi="Times New Roman" w:cs="Times New Roman"/>
          <w:sz w:val="28"/>
          <w:szCs w:val="28"/>
        </w:rPr>
      </w:pPr>
      <w:r w:rsidRPr="00D81A3B">
        <w:rPr>
          <w:rFonts w:ascii="Times New Roman" w:hAnsi="Times New Roman" w:cs="Times New Roman"/>
          <w:sz w:val="28"/>
          <w:szCs w:val="28"/>
        </w:rPr>
        <w:t xml:space="preserve">часов в  </w:t>
      </w:r>
      <w:r w:rsidRPr="00D81A3B">
        <w:rPr>
          <w:rFonts w:ascii="Times New Roman" w:hAnsi="Times New Roman" w:cs="Times New Roman"/>
          <w:sz w:val="28"/>
          <w:szCs w:val="28"/>
        </w:rPr>
        <w:tab/>
      </w:r>
      <w:r w:rsidRPr="00D81A3B">
        <w:rPr>
          <w:rFonts w:ascii="Times New Roman" w:hAnsi="Times New Roman" w:cs="Times New Roman"/>
          <w:sz w:val="28"/>
          <w:szCs w:val="28"/>
        </w:rPr>
        <w:tab/>
        <w:t>дни.</w:t>
      </w:r>
    </w:p>
    <w:p w:rsidR="00555A71" w:rsidRPr="00D81A3B" w:rsidRDefault="00555A71" w:rsidP="00555A71">
      <w:pPr>
        <w:pBdr>
          <w:top w:val="single" w:sz="4" w:space="1" w:color="auto"/>
        </w:pBdr>
        <w:contextualSpacing/>
        <w:rPr>
          <w:rFonts w:ascii="Times New Roman" w:hAnsi="Times New Roman" w:cs="Times New Roman"/>
          <w:sz w:val="28"/>
          <w:szCs w:val="28"/>
        </w:rPr>
      </w:pPr>
    </w:p>
    <w:p w:rsidR="00555A71" w:rsidRPr="00D81A3B" w:rsidRDefault="00555A71" w:rsidP="00555A71">
      <w:pPr>
        <w:ind w:firstLine="567"/>
        <w:contextualSpacing/>
        <w:jc w:val="both"/>
        <w:rPr>
          <w:rFonts w:ascii="Times New Roman" w:hAnsi="Times New Roman" w:cs="Times New Roman"/>
          <w:sz w:val="28"/>
          <w:szCs w:val="28"/>
        </w:rPr>
      </w:pPr>
      <w:r w:rsidRPr="00D81A3B">
        <w:rPr>
          <w:rFonts w:ascii="Times New Roman" w:hAnsi="Times New Roman" w:cs="Times New Roman"/>
          <w:sz w:val="28"/>
          <w:szCs w:val="28"/>
        </w:rPr>
        <w:t>Обязуюсь:</w:t>
      </w:r>
    </w:p>
    <w:p w:rsidR="00555A71" w:rsidRPr="00D81A3B" w:rsidRDefault="00555A71" w:rsidP="00555A71">
      <w:pPr>
        <w:ind w:firstLine="567"/>
        <w:contextualSpacing/>
        <w:jc w:val="both"/>
        <w:rPr>
          <w:rFonts w:ascii="Times New Roman" w:hAnsi="Times New Roman" w:cs="Times New Roman"/>
          <w:sz w:val="28"/>
          <w:szCs w:val="28"/>
        </w:rPr>
      </w:pPr>
      <w:r w:rsidRPr="00D81A3B">
        <w:rPr>
          <w:rFonts w:ascii="Times New Roman" w:hAnsi="Times New Roman" w:cs="Times New Roman"/>
          <w:sz w:val="28"/>
          <w:szCs w:val="28"/>
        </w:rPr>
        <w:t>осуществить ремонтно-строительные работы в соответствии с проектом (проектной документацией);</w:t>
      </w:r>
    </w:p>
    <w:p w:rsidR="00555A71" w:rsidRPr="00D81A3B" w:rsidRDefault="00555A71" w:rsidP="00555A71">
      <w:pPr>
        <w:ind w:firstLine="567"/>
        <w:contextualSpacing/>
        <w:jc w:val="both"/>
        <w:rPr>
          <w:rFonts w:ascii="Times New Roman" w:hAnsi="Times New Roman" w:cs="Times New Roman"/>
          <w:sz w:val="28"/>
          <w:szCs w:val="28"/>
        </w:rPr>
      </w:pPr>
      <w:r w:rsidRPr="00D81A3B">
        <w:rPr>
          <w:rFonts w:ascii="Times New Roman" w:hAnsi="Times New Roman" w:cs="Times New Roman"/>
          <w:sz w:val="28"/>
          <w:szCs w:val="28"/>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555A71" w:rsidRPr="00D81A3B" w:rsidRDefault="00555A71" w:rsidP="00555A71">
      <w:pPr>
        <w:ind w:firstLine="567"/>
        <w:contextualSpacing/>
        <w:jc w:val="both"/>
        <w:rPr>
          <w:rFonts w:ascii="Times New Roman" w:hAnsi="Times New Roman" w:cs="Times New Roman"/>
          <w:sz w:val="28"/>
          <w:szCs w:val="28"/>
        </w:rPr>
      </w:pPr>
      <w:r w:rsidRPr="00D81A3B">
        <w:rPr>
          <w:rFonts w:ascii="Times New Roman" w:hAnsi="Times New Roman" w:cs="Times New Roman"/>
          <w:sz w:val="28"/>
          <w:szCs w:val="28"/>
        </w:rPr>
        <w:t>осуществить работы в установленные сроки и с соблюдением согласованного режима проведения работ.</w:t>
      </w:r>
    </w:p>
    <w:p w:rsidR="00555A71" w:rsidRPr="00D81A3B" w:rsidRDefault="00555A71" w:rsidP="00555A71">
      <w:pPr>
        <w:ind w:firstLine="567"/>
        <w:contextualSpacing/>
        <w:jc w:val="both"/>
        <w:rPr>
          <w:rFonts w:ascii="Times New Roman" w:hAnsi="Times New Roman" w:cs="Times New Roman"/>
          <w:sz w:val="28"/>
          <w:szCs w:val="28"/>
        </w:rPr>
      </w:pPr>
      <w:r w:rsidRPr="00D81A3B">
        <w:rPr>
          <w:rFonts w:ascii="Times New Roman" w:hAnsi="Times New Roman" w:cs="Times New Roman"/>
          <w:sz w:val="28"/>
          <w:szCs w:val="28"/>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 социального найма от «___» _________________ г. № ________</w:t>
      </w:r>
    </w:p>
    <w:p w:rsidR="00555A71" w:rsidRPr="00D81A3B" w:rsidRDefault="00555A71" w:rsidP="00555A71">
      <w:pPr>
        <w:contextualSpacing/>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555A71" w:rsidRPr="00D81A3B" w:rsidTr="00904182">
        <w:tc>
          <w:tcPr>
            <w:tcW w:w="595" w:type="dxa"/>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w:t>
            </w:r>
            <w:r w:rsidRPr="00075981">
              <w:rPr>
                <w:rFonts w:ascii="Times New Roman" w:hAnsi="Times New Roman" w:cs="Times New Roman"/>
                <w:szCs w:val="28"/>
              </w:rPr>
              <w:br/>
              <w:t>п/п</w:t>
            </w:r>
          </w:p>
        </w:tc>
        <w:tc>
          <w:tcPr>
            <w:tcW w:w="2977" w:type="dxa"/>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Фамилия, имя, отчество</w:t>
            </w:r>
          </w:p>
        </w:tc>
        <w:tc>
          <w:tcPr>
            <w:tcW w:w="2552" w:type="dxa"/>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Документ, удостоверяющий личность (серия, номер, кем и когда выдан)</w:t>
            </w:r>
          </w:p>
        </w:tc>
        <w:tc>
          <w:tcPr>
            <w:tcW w:w="1800" w:type="dxa"/>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Подпись *</w:t>
            </w:r>
          </w:p>
        </w:tc>
        <w:tc>
          <w:tcPr>
            <w:tcW w:w="2027" w:type="dxa"/>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Отметка о нотариальном заверении подписей лиц</w:t>
            </w:r>
          </w:p>
        </w:tc>
      </w:tr>
      <w:tr w:rsidR="00555A71" w:rsidRPr="00D81A3B" w:rsidTr="00904182">
        <w:tc>
          <w:tcPr>
            <w:tcW w:w="595" w:type="dxa"/>
            <w:vAlign w:val="bottom"/>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1</w:t>
            </w:r>
          </w:p>
        </w:tc>
        <w:tc>
          <w:tcPr>
            <w:tcW w:w="2977" w:type="dxa"/>
            <w:vAlign w:val="bottom"/>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2</w:t>
            </w:r>
          </w:p>
        </w:tc>
        <w:tc>
          <w:tcPr>
            <w:tcW w:w="2552" w:type="dxa"/>
            <w:vAlign w:val="bottom"/>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3</w:t>
            </w:r>
          </w:p>
        </w:tc>
        <w:tc>
          <w:tcPr>
            <w:tcW w:w="1800" w:type="dxa"/>
            <w:vAlign w:val="bottom"/>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4</w:t>
            </w:r>
          </w:p>
        </w:tc>
        <w:tc>
          <w:tcPr>
            <w:tcW w:w="2027" w:type="dxa"/>
            <w:vAlign w:val="bottom"/>
          </w:tcPr>
          <w:p w:rsidR="00555A71" w:rsidRPr="00075981" w:rsidRDefault="00555A71" w:rsidP="00904182">
            <w:pPr>
              <w:contextualSpacing/>
              <w:jc w:val="center"/>
              <w:rPr>
                <w:rFonts w:ascii="Times New Roman" w:hAnsi="Times New Roman" w:cs="Times New Roman"/>
                <w:szCs w:val="28"/>
              </w:rPr>
            </w:pPr>
            <w:r w:rsidRPr="00075981">
              <w:rPr>
                <w:rFonts w:ascii="Times New Roman" w:hAnsi="Times New Roman" w:cs="Times New Roman"/>
                <w:szCs w:val="28"/>
              </w:rPr>
              <w:t>5</w:t>
            </w:r>
          </w:p>
        </w:tc>
      </w:tr>
      <w:tr w:rsidR="00555A71" w:rsidRPr="00D81A3B" w:rsidTr="00904182">
        <w:tc>
          <w:tcPr>
            <w:tcW w:w="595" w:type="dxa"/>
          </w:tcPr>
          <w:p w:rsidR="00555A71" w:rsidRPr="00075981" w:rsidRDefault="00555A71" w:rsidP="00904182">
            <w:pPr>
              <w:contextualSpacing/>
              <w:jc w:val="center"/>
              <w:rPr>
                <w:rFonts w:ascii="Times New Roman" w:hAnsi="Times New Roman" w:cs="Times New Roman"/>
                <w:szCs w:val="28"/>
              </w:rPr>
            </w:pPr>
          </w:p>
        </w:tc>
        <w:tc>
          <w:tcPr>
            <w:tcW w:w="2977" w:type="dxa"/>
          </w:tcPr>
          <w:p w:rsidR="00555A71" w:rsidRPr="00075981" w:rsidRDefault="00555A71" w:rsidP="00904182">
            <w:pPr>
              <w:contextualSpacing/>
              <w:rPr>
                <w:rFonts w:ascii="Times New Roman" w:hAnsi="Times New Roman" w:cs="Times New Roman"/>
                <w:szCs w:val="28"/>
              </w:rPr>
            </w:pPr>
          </w:p>
        </w:tc>
        <w:tc>
          <w:tcPr>
            <w:tcW w:w="2552" w:type="dxa"/>
          </w:tcPr>
          <w:p w:rsidR="00555A71" w:rsidRPr="00075981" w:rsidRDefault="00555A71" w:rsidP="00904182">
            <w:pPr>
              <w:contextualSpacing/>
              <w:rPr>
                <w:rFonts w:ascii="Times New Roman" w:hAnsi="Times New Roman" w:cs="Times New Roman"/>
                <w:szCs w:val="28"/>
              </w:rPr>
            </w:pPr>
          </w:p>
        </w:tc>
        <w:tc>
          <w:tcPr>
            <w:tcW w:w="1800" w:type="dxa"/>
          </w:tcPr>
          <w:p w:rsidR="00555A71" w:rsidRPr="00075981" w:rsidRDefault="00555A71" w:rsidP="00904182">
            <w:pPr>
              <w:contextualSpacing/>
              <w:jc w:val="center"/>
              <w:rPr>
                <w:rFonts w:ascii="Times New Roman" w:hAnsi="Times New Roman" w:cs="Times New Roman"/>
                <w:szCs w:val="28"/>
              </w:rPr>
            </w:pPr>
          </w:p>
        </w:tc>
        <w:tc>
          <w:tcPr>
            <w:tcW w:w="2027" w:type="dxa"/>
          </w:tcPr>
          <w:p w:rsidR="00555A71" w:rsidRPr="00075981" w:rsidRDefault="00555A71" w:rsidP="00904182">
            <w:pPr>
              <w:contextualSpacing/>
              <w:jc w:val="center"/>
              <w:rPr>
                <w:rFonts w:ascii="Times New Roman" w:hAnsi="Times New Roman" w:cs="Times New Roman"/>
                <w:szCs w:val="28"/>
              </w:rPr>
            </w:pPr>
          </w:p>
        </w:tc>
      </w:tr>
      <w:tr w:rsidR="00555A71" w:rsidRPr="00D81A3B" w:rsidTr="00904182">
        <w:tc>
          <w:tcPr>
            <w:tcW w:w="595" w:type="dxa"/>
          </w:tcPr>
          <w:p w:rsidR="00555A71" w:rsidRPr="00075981" w:rsidRDefault="00555A71" w:rsidP="00904182">
            <w:pPr>
              <w:contextualSpacing/>
              <w:jc w:val="center"/>
              <w:rPr>
                <w:rFonts w:ascii="Times New Roman" w:hAnsi="Times New Roman" w:cs="Times New Roman"/>
                <w:szCs w:val="28"/>
              </w:rPr>
            </w:pPr>
          </w:p>
        </w:tc>
        <w:tc>
          <w:tcPr>
            <w:tcW w:w="2977" w:type="dxa"/>
          </w:tcPr>
          <w:p w:rsidR="00555A71" w:rsidRPr="00075981" w:rsidRDefault="00555A71" w:rsidP="00904182">
            <w:pPr>
              <w:contextualSpacing/>
              <w:rPr>
                <w:rFonts w:ascii="Times New Roman" w:hAnsi="Times New Roman" w:cs="Times New Roman"/>
                <w:szCs w:val="28"/>
              </w:rPr>
            </w:pPr>
          </w:p>
        </w:tc>
        <w:tc>
          <w:tcPr>
            <w:tcW w:w="2552" w:type="dxa"/>
          </w:tcPr>
          <w:p w:rsidR="00555A71" w:rsidRPr="00075981" w:rsidRDefault="00555A71" w:rsidP="00904182">
            <w:pPr>
              <w:contextualSpacing/>
              <w:rPr>
                <w:rFonts w:ascii="Times New Roman" w:hAnsi="Times New Roman" w:cs="Times New Roman"/>
                <w:szCs w:val="28"/>
              </w:rPr>
            </w:pPr>
          </w:p>
        </w:tc>
        <w:tc>
          <w:tcPr>
            <w:tcW w:w="1800" w:type="dxa"/>
          </w:tcPr>
          <w:p w:rsidR="00555A71" w:rsidRPr="00075981" w:rsidRDefault="00555A71" w:rsidP="00904182">
            <w:pPr>
              <w:contextualSpacing/>
              <w:jc w:val="center"/>
              <w:rPr>
                <w:rFonts w:ascii="Times New Roman" w:hAnsi="Times New Roman" w:cs="Times New Roman"/>
                <w:szCs w:val="28"/>
              </w:rPr>
            </w:pPr>
          </w:p>
        </w:tc>
        <w:tc>
          <w:tcPr>
            <w:tcW w:w="2027" w:type="dxa"/>
          </w:tcPr>
          <w:p w:rsidR="00555A71" w:rsidRPr="00075981" w:rsidRDefault="00555A71" w:rsidP="00904182">
            <w:pPr>
              <w:contextualSpacing/>
              <w:jc w:val="center"/>
              <w:rPr>
                <w:rFonts w:ascii="Times New Roman" w:hAnsi="Times New Roman" w:cs="Times New Roman"/>
                <w:szCs w:val="28"/>
              </w:rPr>
            </w:pPr>
          </w:p>
        </w:tc>
      </w:tr>
      <w:tr w:rsidR="00555A71" w:rsidRPr="00D81A3B" w:rsidTr="00904182">
        <w:tc>
          <w:tcPr>
            <w:tcW w:w="595" w:type="dxa"/>
          </w:tcPr>
          <w:p w:rsidR="00555A71" w:rsidRPr="00D81A3B" w:rsidRDefault="00555A71" w:rsidP="00904182">
            <w:pPr>
              <w:contextualSpacing/>
              <w:jc w:val="center"/>
              <w:rPr>
                <w:rFonts w:ascii="Times New Roman" w:hAnsi="Times New Roman" w:cs="Times New Roman"/>
                <w:sz w:val="28"/>
                <w:szCs w:val="28"/>
              </w:rPr>
            </w:pPr>
          </w:p>
        </w:tc>
        <w:tc>
          <w:tcPr>
            <w:tcW w:w="2977" w:type="dxa"/>
          </w:tcPr>
          <w:p w:rsidR="00555A71" w:rsidRPr="00D81A3B" w:rsidRDefault="00555A71" w:rsidP="00904182">
            <w:pPr>
              <w:contextualSpacing/>
              <w:rPr>
                <w:rFonts w:ascii="Times New Roman" w:hAnsi="Times New Roman" w:cs="Times New Roman"/>
                <w:sz w:val="28"/>
                <w:szCs w:val="28"/>
              </w:rPr>
            </w:pPr>
          </w:p>
        </w:tc>
        <w:tc>
          <w:tcPr>
            <w:tcW w:w="2552" w:type="dxa"/>
          </w:tcPr>
          <w:p w:rsidR="00555A71" w:rsidRPr="00D81A3B" w:rsidRDefault="00555A71" w:rsidP="00904182">
            <w:pPr>
              <w:contextualSpacing/>
              <w:rPr>
                <w:rFonts w:ascii="Times New Roman" w:hAnsi="Times New Roman" w:cs="Times New Roman"/>
                <w:sz w:val="28"/>
                <w:szCs w:val="28"/>
              </w:rPr>
            </w:pPr>
          </w:p>
        </w:tc>
        <w:tc>
          <w:tcPr>
            <w:tcW w:w="1800" w:type="dxa"/>
          </w:tcPr>
          <w:p w:rsidR="00555A71" w:rsidRPr="00D81A3B" w:rsidRDefault="00555A71" w:rsidP="00904182">
            <w:pPr>
              <w:contextualSpacing/>
              <w:jc w:val="center"/>
              <w:rPr>
                <w:rFonts w:ascii="Times New Roman" w:hAnsi="Times New Roman" w:cs="Times New Roman"/>
                <w:sz w:val="28"/>
                <w:szCs w:val="28"/>
              </w:rPr>
            </w:pPr>
          </w:p>
        </w:tc>
        <w:tc>
          <w:tcPr>
            <w:tcW w:w="2027" w:type="dxa"/>
          </w:tcPr>
          <w:p w:rsidR="00555A71" w:rsidRPr="00D81A3B" w:rsidRDefault="00555A71" w:rsidP="00904182">
            <w:pPr>
              <w:contextualSpacing/>
              <w:jc w:val="center"/>
              <w:rPr>
                <w:rFonts w:ascii="Times New Roman" w:hAnsi="Times New Roman" w:cs="Times New Roman"/>
                <w:sz w:val="28"/>
                <w:szCs w:val="28"/>
              </w:rPr>
            </w:pPr>
          </w:p>
        </w:tc>
      </w:tr>
    </w:tbl>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________________</w:t>
      </w:r>
    </w:p>
    <w:p w:rsidR="00555A71" w:rsidRPr="00D81A3B" w:rsidRDefault="00555A71" w:rsidP="00555A71">
      <w:pPr>
        <w:ind w:firstLine="567"/>
        <w:contextualSpacing/>
        <w:jc w:val="both"/>
        <w:rPr>
          <w:rFonts w:ascii="Times New Roman" w:hAnsi="Times New Roman" w:cs="Times New Roman"/>
          <w:sz w:val="28"/>
          <w:szCs w:val="28"/>
        </w:rPr>
      </w:pPr>
      <w:r w:rsidRPr="00D81A3B">
        <w:rPr>
          <w:rFonts w:ascii="Times New Roman" w:hAnsi="Times New Roman" w:cs="Times New Roman"/>
          <w:sz w:val="28"/>
          <w:szCs w:val="28"/>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К заявлению прилагаются следующие документы:</w:t>
      </w:r>
    </w:p>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 xml:space="preserve">1)  </w:t>
      </w: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(указывается вид и реквизиты правоустанавливающего документа на переустраиваемое и (или) перепланируемое жилое помещение ___________________________________________________________ на __  листах;</w:t>
      </w: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 xml:space="preserve">(с отметкой: подлинник или нотариально заверенная копия) </w:t>
      </w:r>
    </w:p>
    <w:p w:rsidR="00555A71" w:rsidRPr="00D81A3B" w:rsidRDefault="00555A71" w:rsidP="00555A71">
      <w:pPr>
        <w:tabs>
          <w:tab w:val="center" w:pos="1985"/>
          <w:tab w:val="left" w:pos="2552"/>
        </w:tabs>
        <w:contextualSpacing/>
        <w:jc w:val="both"/>
        <w:rPr>
          <w:rFonts w:ascii="Times New Roman" w:hAnsi="Times New Roman" w:cs="Times New Roman"/>
          <w:sz w:val="28"/>
          <w:szCs w:val="28"/>
        </w:rPr>
      </w:pPr>
      <w:r w:rsidRPr="00D81A3B">
        <w:rPr>
          <w:rFonts w:ascii="Times New Roman" w:hAnsi="Times New Roman" w:cs="Times New Roman"/>
          <w:sz w:val="28"/>
          <w:szCs w:val="28"/>
        </w:rPr>
        <w:t>2) проект (проектная документация) переустройства и (или) перепланировки жилого помещения на  ___ листах;</w:t>
      </w:r>
    </w:p>
    <w:p w:rsidR="00555A71" w:rsidRPr="00D81A3B" w:rsidRDefault="00555A71" w:rsidP="00555A71">
      <w:pPr>
        <w:tabs>
          <w:tab w:val="center" w:pos="797"/>
          <w:tab w:val="left" w:pos="1276"/>
        </w:tabs>
        <w:contextualSpacing/>
        <w:jc w:val="both"/>
        <w:rPr>
          <w:rFonts w:ascii="Times New Roman" w:hAnsi="Times New Roman" w:cs="Times New Roman"/>
          <w:sz w:val="28"/>
          <w:szCs w:val="28"/>
        </w:rPr>
      </w:pPr>
      <w:r w:rsidRPr="00D81A3B">
        <w:rPr>
          <w:rFonts w:ascii="Times New Roman" w:hAnsi="Times New Roman" w:cs="Times New Roman"/>
          <w:sz w:val="28"/>
          <w:szCs w:val="28"/>
        </w:rPr>
        <w:t>3) технический паспорт переустраиваемого и (или) перепланируемого жилого помещения на ______ листах;</w:t>
      </w:r>
    </w:p>
    <w:p w:rsidR="00555A71" w:rsidRPr="00D81A3B" w:rsidRDefault="00555A71" w:rsidP="00555A71">
      <w:pPr>
        <w:tabs>
          <w:tab w:val="center" w:pos="4584"/>
          <w:tab w:val="left" w:pos="5103"/>
          <w:tab w:val="left" w:pos="5954"/>
        </w:tabs>
        <w:contextualSpacing/>
        <w:jc w:val="both"/>
        <w:rPr>
          <w:rFonts w:ascii="Times New Roman" w:hAnsi="Times New Roman" w:cs="Times New Roman"/>
          <w:sz w:val="28"/>
          <w:szCs w:val="28"/>
        </w:rPr>
      </w:pPr>
      <w:r w:rsidRPr="00D81A3B">
        <w:rPr>
          <w:rFonts w:ascii="Times New Roman" w:hAnsi="Times New Roman" w:cs="Times New Roman"/>
          <w:sz w:val="28"/>
          <w:szCs w:val="28"/>
        </w:rPr>
        <w:t>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_____ листах;</w:t>
      </w:r>
    </w:p>
    <w:p w:rsidR="00555A71" w:rsidRPr="00D81A3B" w:rsidRDefault="00555A71" w:rsidP="00555A71">
      <w:pPr>
        <w:tabs>
          <w:tab w:val="center" w:pos="769"/>
          <w:tab w:val="left" w:pos="1276"/>
        </w:tabs>
        <w:contextualSpacing/>
        <w:jc w:val="both"/>
        <w:rPr>
          <w:rFonts w:ascii="Times New Roman" w:hAnsi="Times New Roman" w:cs="Times New Roman"/>
          <w:sz w:val="28"/>
          <w:szCs w:val="28"/>
        </w:rPr>
      </w:pPr>
      <w:r w:rsidRPr="00D81A3B">
        <w:rPr>
          <w:rFonts w:ascii="Times New Roman" w:hAnsi="Times New Roman" w:cs="Times New Roman"/>
          <w:sz w:val="28"/>
          <w:szCs w:val="28"/>
        </w:rPr>
        <w:t xml:space="preserve">5) документы, подтверждающие согласие временно отсутствующих членов семьи нанимателя на переустройство и (или) перепланировку жилого помещения, на  </w:t>
      </w:r>
      <w:r w:rsidRPr="00D81A3B">
        <w:rPr>
          <w:rFonts w:ascii="Times New Roman" w:hAnsi="Times New Roman" w:cs="Times New Roman"/>
          <w:sz w:val="28"/>
          <w:szCs w:val="28"/>
        </w:rPr>
        <w:tab/>
        <w:t>листах (при необходимости);</w:t>
      </w:r>
    </w:p>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 xml:space="preserve">6) иные документы: _______________________________________________________ </w:t>
      </w:r>
    </w:p>
    <w:p w:rsidR="00555A71" w:rsidRPr="00D81A3B" w:rsidRDefault="00555A71" w:rsidP="00555A71">
      <w:pPr>
        <w:contextualSpacing/>
        <w:jc w:val="center"/>
        <w:rPr>
          <w:rFonts w:ascii="Times New Roman" w:hAnsi="Times New Roman" w:cs="Times New Roman"/>
          <w:sz w:val="28"/>
          <w:szCs w:val="28"/>
        </w:rPr>
      </w:pPr>
      <w:r w:rsidRPr="00D81A3B">
        <w:rPr>
          <w:rFonts w:ascii="Times New Roman" w:hAnsi="Times New Roman" w:cs="Times New Roman"/>
          <w:sz w:val="28"/>
          <w:szCs w:val="28"/>
        </w:rPr>
        <w:t>(доверенности, выписки из уставов и др.)</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contextualSpacing/>
        <w:jc w:val="center"/>
        <w:rPr>
          <w:rFonts w:ascii="Times New Roman" w:hAnsi="Times New Roman" w:cs="Times New Roman"/>
          <w:sz w:val="28"/>
          <w:szCs w:val="28"/>
        </w:rPr>
      </w:pPr>
      <w:r w:rsidRPr="00D81A3B">
        <w:rPr>
          <w:rFonts w:ascii="Times New Roman" w:hAnsi="Times New Roman" w:cs="Times New Roman"/>
          <w:sz w:val="28"/>
          <w:szCs w:val="28"/>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202</w:t>
            </w:r>
          </w:p>
        </w:tc>
        <w:tc>
          <w:tcPr>
            <w:tcW w:w="284"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r>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(расшифровка подписи заявителя)</w:t>
            </w:r>
          </w:p>
        </w:tc>
      </w:tr>
    </w:tbl>
    <w:p w:rsidR="00555A71" w:rsidRPr="00D81A3B"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202</w:t>
            </w:r>
          </w:p>
        </w:tc>
        <w:tc>
          <w:tcPr>
            <w:tcW w:w="284"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r>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(расшифровка подписи заявителя)</w:t>
            </w:r>
          </w:p>
        </w:tc>
      </w:tr>
    </w:tbl>
    <w:p w:rsidR="00555A71" w:rsidRPr="00D81A3B"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202</w:t>
            </w:r>
          </w:p>
        </w:tc>
        <w:tc>
          <w:tcPr>
            <w:tcW w:w="284"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r>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(расшифровка подписи заявителя)</w:t>
            </w:r>
          </w:p>
        </w:tc>
      </w:tr>
    </w:tbl>
    <w:p w:rsidR="00555A71" w:rsidRPr="00D81A3B" w:rsidRDefault="00555A71" w:rsidP="00555A71">
      <w:pP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842"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202</w:t>
            </w:r>
          </w:p>
        </w:tc>
        <w:tc>
          <w:tcPr>
            <w:tcW w:w="284"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c>
          <w:tcPr>
            <w:tcW w:w="1964"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r>
      <w:tr w:rsidR="00555A71" w:rsidRPr="00D81A3B" w:rsidTr="00904182">
        <w:tc>
          <w:tcPr>
            <w:tcW w:w="17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(дата)</w:t>
            </w:r>
          </w:p>
        </w:tc>
        <w:tc>
          <w:tcPr>
            <w:tcW w:w="567"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(расшифровка подписи заявителя)</w:t>
            </w:r>
          </w:p>
        </w:tc>
      </w:tr>
    </w:tbl>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________________</w:t>
      </w:r>
    </w:p>
    <w:p w:rsidR="00555A71" w:rsidRPr="00D81A3B" w:rsidRDefault="00555A71" w:rsidP="00555A71">
      <w:pPr>
        <w:ind w:firstLine="567"/>
        <w:contextualSpacing/>
        <w:jc w:val="both"/>
        <w:rPr>
          <w:rFonts w:ascii="Times New Roman" w:hAnsi="Times New Roman" w:cs="Times New Roman"/>
          <w:sz w:val="28"/>
          <w:szCs w:val="28"/>
        </w:rPr>
      </w:pPr>
      <w:r w:rsidRPr="00D81A3B">
        <w:rPr>
          <w:rFonts w:ascii="Times New Roman" w:hAnsi="Times New Roman" w:cs="Times New Roman"/>
          <w:sz w:val="28"/>
          <w:szCs w:val="28"/>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555A71" w:rsidRPr="00D81A3B" w:rsidRDefault="00555A71" w:rsidP="00555A71">
      <w:pPr>
        <w:pBdr>
          <w:bottom w:val="dashed" w:sz="4" w:space="1" w:color="auto"/>
        </w:pBdr>
        <w:contextualSpacing/>
        <w:rPr>
          <w:rFonts w:ascii="Times New Roman" w:hAnsi="Times New Roman" w:cs="Times New Roman"/>
          <w:sz w:val="28"/>
          <w:szCs w:val="28"/>
        </w:rPr>
      </w:pPr>
    </w:p>
    <w:p w:rsidR="00555A71" w:rsidRPr="00D81A3B" w:rsidRDefault="00555A71" w:rsidP="00555A71">
      <w:pPr>
        <w:contextualSpacing/>
        <w:jc w:val="center"/>
        <w:rPr>
          <w:rFonts w:ascii="Times New Roman" w:hAnsi="Times New Roman" w:cs="Times New Roman"/>
          <w:sz w:val="28"/>
          <w:szCs w:val="28"/>
        </w:rPr>
      </w:pPr>
      <w:r w:rsidRPr="00D81A3B">
        <w:rPr>
          <w:rFonts w:ascii="Times New Roman" w:hAnsi="Times New Roman" w:cs="Times New Roman"/>
          <w:sz w:val="28"/>
          <w:szCs w:val="28"/>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D81A3B" w:rsidTr="00904182">
        <w:tc>
          <w:tcPr>
            <w:tcW w:w="4281" w:type="dxa"/>
            <w:tcBorders>
              <w:top w:val="nil"/>
              <w:left w:val="nil"/>
              <w:bottom w:val="nil"/>
              <w:right w:val="nil"/>
            </w:tcBorders>
            <w:vAlign w:val="bottom"/>
          </w:tcPr>
          <w:p w:rsidR="00555A71" w:rsidRPr="00D81A3B" w:rsidRDefault="00555A71" w:rsidP="00904182">
            <w:pPr>
              <w:tabs>
                <w:tab w:val="left" w:pos="4082"/>
              </w:tabs>
              <w:contextualSpacing/>
              <w:rPr>
                <w:rFonts w:ascii="Times New Roman" w:hAnsi="Times New Roman" w:cs="Times New Roman"/>
                <w:sz w:val="28"/>
                <w:szCs w:val="28"/>
              </w:rPr>
            </w:pPr>
            <w:r w:rsidRPr="00D81A3B">
              <w:rPr>
                <w:rFonts w:ascii="Times New Roman" w:hAnsi="Times New Roman" w:cs="Times New Roman"/>
                <w:sz w:val="28"/>
                <w:szCs w:val="28"/>
              </w:rPr>
              <w:t>Документы представлены на приеме</w:t>
            </w:r>
            <w:r w:rsidRPr="00D81A3B">
              <w:rPr>
                <w:rFonts w:ascii="Times New Roman" w:hAnsi="Times New Roman" w:cs="Times New Roman"/>
                <w:sz w:val="28"/>
                <w:szCs w:val="28"/>
              </w:rPr>
              <w:tab/>
              <w:t>“</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202</w:t>
            </w:r>
          </w:p>
        </w:tc>
        <w:tc>
          <w:tcPr>
            <w:tcW w:w="283"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r>
    </w:tbl>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 xml:space="preserve">Входящий номер регистрации заявления  </w:t>
      </w:r>
    </w:p>
    <w:p w:rsidR="00555A71" w:rsidRPr="00D81A3B" w:rsidRDefault="00555A71" w:rsidP="00555A71">
      <w:pPr>
        <w:pBdr>
          <w:top w:val="single" w:sz="4" w:space="1" w:color="auto"/>
        </w:pBd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D81A3B" w:rsidTr="00904182">
        <w:tc>
          <w:tcPr>
            <w:tcW w:w="4281" w:type="dxa"/>
            <w:tcBorders>
              <w:top w:val="nil"/>
              <w:left w:val="nil"/>
              <w:bottom w:val="nil"/>
              <w:right w:val="nil"/>
            </w:tcBorders>
            <w:vAlign w:val="bottom"/>
          </w:tcPr>
          <w:p w:rsidR="00555A71" w:rsidRPr="00D81A3B" w:rsidRDefault="00555A71" w:rsidP="00904182">
            <w:pPr>
              <w:tabs>
                <w:tab w:val="left" w:pos="4082"/>
              </w:tabs>
              <w:contextualSpacing/>
              <w:rPr>
                <w:rFonts w:ascii="Times New Roman" w:hAnsi="Times New Roman" w:cs="Times New Roman"/>
                <w:sz w:val="28"/>
                <w:szCs w:val="28"/>
              </w:rPr>
            </w:pPr>
            <w:r w:rsidRPr="00D81A3B">
              <w:rPr>
                <w:rFonts w:ascii="Times New Roman" w:hAnsi="Times New Roman" w:cs="Times New Roman"/>
                <w:sz w:val="28"/>
                <w:szCs w:val="28"/>
              </w:rPr>
              <w:t>Выдана расписка в получении</w:t>
            </w:r>
            <w:r w:rsidRPr="00D81A3B">
              <w:rPr>
                <w:rFonts w:ascii="Times New Roman" w:hAnsi="Times New Roman" w:cs="Times New Roman"/>
                <w:sz w:val="28"/>
                <w:szCs w:val="28"/>
              </w:rPr>
              <w:br/>
              <w:t>документов</w:t>
            </w:r>
            <w:r w:rsidRPr="00D81A3B">
              <w:rPr>
                <w:rFonts w:ascii="Times New Roman" w:hAnsi="Times New Roman" w:cs="Times New Roman"/>
                <w:sz w:val="28"/>
                <w:szCs w:val="28"/>
              </w:rPr>
              <w:tab/>
              <w:t>“</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202</w:t>
            </w:r>
          </w:p>
        </w:tc>
        <w:tc>
          <w:tcPr>
            <w:tcW w:w="283"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r>
    </w:tbl>
    <w:p w:rsidR="00555A71" w:rsidRPr="00D81A3B" w:rsidRDefault="00555A71" w:rsidP="00555A71">
      <w:pPr>
        <w:contextualSpacing/>
        <w:rPr>
          <w:rFonts w:ascii="Times New Roman" w:hAnsi="Times New Roman" w:cs="Times New Roman"/>
          <w:sz w:val="28"/>
          <w:szCs w:val="28"/>
        </w:rPr>
      </w:pPr>
      <w:r w:rsidRPr="00D81A3B">
        <w:rPr>
          <w:rFonts w:ascii="Times New Roman" w:hAnsi="Times New Roman" w:cs="Times New Roman"/>
          <w:sz w:val="28"/>
          <w:szCs w:val="28"/>
        </w:rPr>
        <w:t xml:space="preserve">№  </w:t>
      </w:r>
    </w:p>
    <w:p w:rsidR="00555A71" w:rsidRPr="00D81A3B" w:rsidRDefault="00555A71" w:rsidP="00555A71">
      <w:pPr>
        <w:pBdr>
          <w:top w:val="single" w:sz="4" w:space="1" w:color="auto"/>
        </w:pBdr>
        <w:contextualSpacing/>
        <w:rPr>
          <w:rFonts w:ascii="Times New Roman" w:hAnsi="Times New Roman" w:cs="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555A71" w:rsidRPr="00D81A3B" w:rsidTr="00904182">
        <w:tc>
          <w:tcPr>
            <w:tcW w:w="4281" w:type="dxa"/>
            <w:tcBorders>
              <w:top w:val="nil"/>
              <w:left w:val="nil"/>
              <w:bottom w:val="nil"/>
              <w:right w:val="nil"/>
            </w:tcBorders>
            <w:vAlign w:val="bottom"/>
          </w:tcPr>
          <w:p w:rsidR="00555A71" w:rsidRPr="00D81A3B" w:rsidRDefault="00555A71" w:rsidP="00904182">
            <w:pPr>
              <w:tabs>
                <w:tab w:val="left" w:pos="4082"/>
              </w:tabs>
              <w:contextualSpacing/>
              <w:rPr>
                <w:rFonts w:ascii="Times New Roman" w:hAnsi="Times New Roman" w:cs="Times New Roman"/>
                <w:sz w:val="28"/>
                <w:szCs w:val="28"/>
              </w:rPr>
            </w:pPr>
            <w:r w:rsidRPr="00D81A3B">
              <w:rPr>
                <w:rFonts w:ascii="Times New Roman" w:hAnsi="Times New Roman" w:cs="Times New Roman"/>
                <w:sz w:val="28"/>
                <w:szCs w:val="28"/>
              </w:rPr>
              <w:t>Расписку получил</w:t>
            </w:r>
            <w:r w:rsidRPr="00D81A3B">
              <w:rPr>
                <w:rFonts w:ascii="Times New Roman" w:hAnsi="Times New Roman" w:cs="Times New Roman"/>
                <w:sz w:val="28"/>
                <w:szCs w:val="28"/>
              </w:rPr>
              <w:tab/>
              <w:t>“</w:t>
            </w:r>
          </w:p>
        </w:tc>
        <w:tc>
          <w:tcPr>
            <w:tcW w:w="567"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w:t>
            </w:r>
          </w:p>
        </w:tc>
        <w:tc>
          <w:tcPr>
            <w:tcW w:w="1928"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rsidR="00555A71" w:rsidRPr="00D81A3B" w:rsidRDefault="00555A71" w:rsidP="00904182">
            <w:pPr>
              <w:contextualSpacing/>
              <w:jc w:val="right"/>
              <w:rPr>
                <w:rFonts w:ascii="Times New Roman" w:hAnsi="Times New Roman" w:cs="Times New Roman"/>
                <w:sz w:val="28"/>
                <w:szCs w:val="28"/>
              </w:rPr>
            </w:pPr>
            <w:r w:rsidRPr="00D81A3B">
              <w:rPr>
                <w:rFonts w:ascii="Times New Roman" w:hAnsi="Times New Roman" w:cs="Times New Roman"/>
                <w:sz w:val="28"/>
                <w:szCs w:val="28"/>
              </w:rPr>
              <w:t>200</w:t>
            </w:r>
          </w:p>
        </w:tc>
        <w:tc>
          <w:tcPr>
            <w:tcW w:w="283" w:type="dxa"/>
            <w:tcBorders>
              <w:top w:val="nil"/>
              <w:left w:val="nil"/>
              <w:bottom w:val="single" w:sz="4" w:space="0" w:color="auto"/>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r w:rsidRPr="00D81A3B">
              <w:rPr>
                <w:rFonts w:ascii="Times New Roman" w:hAnsi="Times New Roman" w:cs="Times New Roman"/>
                <w:sz w:val="28"/>
                <w:szCs w:val="28"/>
              </w:rPr>
              <w:t>г.</w:t>
            </w:r>
          </w:p>
        </w:tc>
      </w:tr>
    </w:tbl>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(подпись заявителя)</w:t>
      </w:r>
    </w:p>
    <w:p w:rsidR="00555A71" w:rsidRPr="00D81A3B" w:rsidRDefault="00555A71" w:rsidP="00555A71">
      <w:pPr>
        <w:contextualSpacing/>
        <w:rPr>
          <w:rFonts w:ascii="Times New Roman" w:hAnsi="Times New Roman" w:cs="Times New Roman"/>
          <w:sz w:val="28"/>
          <w:szCs w:val="28"/>
        </w:rPr>
      </w:pPr>
    </w:p>
    <w:p w:rsidR="00555A71" w:rsidRPr="00D81A3B" w:rsidRDefault="00555A71" w:rsidP="00555A71">
      <w:pPr>
        <w:pBdr>
          <w:top w:val="single" w:sz="4" w:space="1" w:color="auto"/>
        </w:pBdr>
        <w:contextualSpacing/>
        <w:jc w:val="center"/>
        <w:rPr>
          <w:rFonts w:ascii="Times New Roman" w:hAnsi="Times New Roman" w:cs="Times New Roman"/>
          <w:sz w:val="28"/>
          <w:szCs w:val="28"/>
        </w:rPr>
      </w:pPr>
      <w:r w:rsidRPr="00D81A3B">
        <w:rPr>
          <w:rFonts w:ascii="Times New Roman" w:hAnsi="Times New Roman" w:cs="Times New Roman"/>
          <w:sz w:val="28"/>
          <w:szCs w:val="28"/>
        </w:rPr>
        <w:t>(должность,</w:t>
      </w:r>
    </w:p>
    <w:tbl>
      <w:tblPr>
        <w:tblW w:w="0" w:type="auto"/>
        <w:tblLayout w:type="fixed"/>
        <w:tblCellMar>
          <w:left w:w="28" w:type="dxa"/>
          <w:right w:w="28" w:type="dxa"/>
        </w:tblCellMar>
        <w:tblLook w:val="0000" w:firstRow="0" w:lastRow="0" w:firstColumn="0" w:lastColumn="0" w:noHBand="0" w:noVBand="0"/>
      </w:tblPr>
      <w:tblGrid>
        <w:gridCol w:w="4706"/>
        <w:gridCol w:w="1276"/>
        <w:gridCol w:w="2126"/>
      </w:tblGrid>
      <w:tr w:rsidR="00555A71" w:rsidRPr="00D81A3B" w:rsidTr="00904182">
        <w:tc>
          <w:tcPr>
            <w:tcW w:w="4706"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c>
          <w:tcPr>
            <w:tcW w:w="1276"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126" w:type="dxa"/>
            <w:tcBorders>
              <w:top w:val="nil"/>
              <w:left w:val="nil"/>
              <w:bottom w:val="single" w:sz="4" w:space="0" w:color="auto"/>
              <w:right w:val="nil"/>
            </w:tcBorders>
            <w:vAlign w:val="bottom"/>
          </w:tcPr>
          <w:p w:rsidR="00555A71" w:rsidRPr="00D81A3B" w:rsidRDefault="00555A71" w:rsidP="00904182">
            <w:pPr>
              <w:contextualSpacing/>
              <w:jc w:val="center"/>
              <w:rPr>
                <w:rFonts w:ascii="Times New Roman" w:hAnsi="Times New Roman" w:cs="Times New Roman"/>
                <w:sz w:val="28"/>
                <w:szCs w:val="28"/>
              </w:rPr>
            </w:pPr>
          </w:p>
        </w:tc>
      </w:tr>
      <w:tr w:rsidR="00555A71" w:rsidRPr="00D81A3B" w:rsidTr="00904182">
        <w:tc>
          <w:tcPr>
            <w:tcW w:w="4706"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Ф.И.О. должностного лица, принявшего заявление)</w:t>
            </w:r>
          </w:p>
        </w:tc>
        <w:tc>
          <w:tcPr>
            <w:tcW w:w="1276" w:type="dxa"/>
            <w:tcBorders>
              <w:top w:val="nil"/>
              <w:left w:val="nil"/>
              <w:bottom w:val="nil"/>
              <w:right w:val="nil"/>
            </w:tcBorders>
            <w:vAlign w:val="bottom"/>
          </w:tcPr>
          <w:p w:rsidR="00555A71" w:rsidRPr="00D81A3B" w:rsidRDefault="00555A71" w:rsidP="00904182">
            <w:pPr>
              <w:contextualSpacing/>
              <w:rPr>
                <w:rFonts w:ascii="Times New Roman" w:hAnsi="Times New Roman" w:cs="Times New Roman"/>
                <w:sz w:val="28"/>
                <w:szCs w:val="28"/>
              </w:rPr>
            </w:pPr>
          </w:p>
        </w:tc>
        <w:tc>
          <w:tcPr>
            <w:tcW w:w="2126" w:type="dxa"/>
            <w:tcBorders>
              <w:top w:val="nil"/>
              <w:left w:val="nil"/>
              <w:bottom w:val="nil"/>
              <w:right w:val="nil"/>
            </w:tcBorders>
            <w:vAlign w:val="bottom"/>
          </w:tcPr>
          <w:p w:rsidR="00555A71" w:rsidRPr="00D81A3B" w:rsidRDefault="00555A71" w:rsidP="00904182">
            <w:pPr>
              <w:contextualSpacing/>
              <w:jc w:val="center"/>
              <w:rPr>
                <w:rFonts w:ascii="Times New Roman" w:hAnsi="Times New Roman" w:cs="Times New Roman"/>
                <w:sz w:val="28"/>
                <w:szCs w:val="28"/>
              </w:rPr>
            </w:pPr>
            <w:r w:rsidRPr="00D81A3B">
              <w:rPr>
                <w:rFonts w:ascii="Times New Roman" w:hAnsi="Times New Roman" w:cs="Times New Roman"/>
                <w:sz w:val="28"/>
                <w:szCs w:val="28"/>
              </w:rPr>
              <w:t>(подпись)</w:t>
            </w:r>
          </w:p>
        </w:tc>
      </w:tr>
    </w:tbl>
    <w:p w:rsidR="00555A71" w:rsidRPr="00D81A3B" w:rsidRDefault="00555A71" w:rsidP="00555A71">
      <w:pPr>
        <w:contextualSpacing/>
        <w:rPr>
          <w:rFonts w:ascii="Times New Roman" w:hAnsi="Times New Roman" w:cs="Times New Roman"/>
          <w:sz w:val="28"/>
          <w:szCs w:val="28"/>
        </w:rPr>
      </w:pPr>
    </w:p>
    <w:p w:rsidR="00555A71" w:rsidRPr="00D81A3B" w:rsidRDefault="00555A71">
      <w:pPr>
        <w:rPr>
          <w:rFonts w:ascii="Times New Roman" w:eastAsia="Times New Roman" w:hAnsi="Times New Roman" w:cs="Times New Roman"/>
          <w:sz w:val="28"/>
          <w:szCs w:val="28"/>
        </w:rPr>
      </w:pPr>
      <w:r w:rsidRPr="00D81A3B">
        <w:rPr>
          <w:rFonts w:ascii="Times New Roman" w:eastAsia="Times New Roman" w:hAnsi="Times New Roman" w:cs="Times New Roman"/>
          <w:sz w:val="28"/>
          <w:szCs w:val="28"/>
        </w:rPr>
        <w:br w:type="page"/>
      </w:r>
    </w:p>
    <w:p w:rsidR="00D81A3B" w:rsidRPr="00D81A3B" w:rsidRDefault="00ED25E1" w:rsidP="00D95C1C">
      <w:pPr>
        <w:suppressAutoHyphens/>
        <w:ind w:left="5103" w:right="-149"/>
        <w:jc w:val="center"/>
        <w:rPr>
          <w:rFonts w:ascii="Times New Roman" w:hAnsi="Times New Roman" w:cs="Times New Roman"/>
          <w:color w:val="auto"/>
          <w:sz w:val="28"/>
          <w:szCs w:val="28"/>
        </w:rPr>
      </w:pPr>
      <w:r w:rsidRPr="00D81A3B">
        <w:rPr>
          <w:rFonts w:ascii="Times New Roman" w:hAnsi="Times New Roman" w:cs="Times New Roman"/>
          <w:sz w:val="28"/>
          <w:szCs w:val="28"/>
        </w:rPr>
        <w:t xml:space="preserve">Приложение № </w:t>
      </w:r>
      <w:r w:rsidR="00AE02E1" w:rsidRPr="00D81A3B">
        <w:rPr>
          <w:rFonts w:ascii="Times New Roman" w:hAnsi="Times New Roman" w:cs="Times New Roman"/>
          <w:sz w:val="28"/>
          <w:szCs w:val="28"/>
        </w:rPr>
        <w:t>2</w:t>
      </w:r>
      <w:r w:rsidRPr="00D81A3B">
        <w:rPr>
          <w:rFonts w:ascii="Times New Roman" w:hAnsi="Times New Roman" w:cs="Times New Roman"/>
          <w:sz w:val="28"/>
          <w:szCs w:val="28"/>
        </w:rPr>
        <w:t xml:space="preserve"> к административному регламенту</w:t>
      </w:r>
      <w:r w:rsidR="00CC544B" w:rsidRPr="00D81A3B">
        <w:rPr>
          <w:rFonts w:ascii="Times New Roman" w:hAnsi="Times New Roman" w:cs="Times New Roman"/>
          <w:sz w:val="28"/>
          <w:szCs w:val="28"/>
        </w:rPr>
        <w:t xml:space="preserve"> предоставления муниципальной услуги «Согласование проведения переустройства и (или) перепланировки помещения в многоквартирном доме</w:t>
      </w:r>
      <w:r w:rsidR="00CE53EB" w:rsidRPr="00D81A3B">
        <w:rPr>
          <w:rFonts w:ascii="Times New Roman" w:hAnsi="Times New Roman" w:cs="Times New Roman"/>
          <w:sz w:val="28"/>
          <w:szCs w:val="28"/>
        </w:rPr>
        <w:t>»</w:t>
      </w:r>
      <w:r w:rsidR="00734099" w:rsidRPr="00D81A3B">
        <w:rPr>
          <w:rFonts w:ascii="Times New Roman" w:hAnsi="Times New Roman" w:cs="Times New Roman"/>
          <w:sz w:val="28"/>
          <w:szCs w:val="28"/>
        </w:rPr>
        <w:t xml:space="preserve"> на территории </w:t>
      </w:r>
      <w:r w:rsidR="00D81A3B" w:rsidRPr="00D81A3B">
        <w:rPr>
          <w:rFonts w:ascii="Times New Roman" w:hAnsi="Times New Roman" w:cs="Times New Roman"/>
          <w:color w:val="auto"/>
          <w:sz w:val="28"/>
          <w:szCs w:val="28"/>
        </w:rPr>
        <w:t>городского округа ЗАТО п.Горный</w:t>
      </w:r>
      <w:r w:rsidR="00CC544B" w:rsidRPr="00D81A3B">
        <w:rPr>
          <w:rFonts w:ascii="Times New Roman" w:hAnsi="Times New Roman" w:cs="Times New Roman"/>
          <w:color w:val="auto"/>
          <w:sz w:val="28"/>
          <w:szCs w:val="28"/>
        </w:rPr>
        <w:t xml:space="preserve">, утвержденного постановлением администрации </w:t>
      </w:r>
      <w:r w:rsidR="00D81A3B" w:rsidRPr="00D81A3B">
        <w:rPr>
          <w:rFonts w:ascii="Times New Roman" w:hAnsi="Times New Roman" w:cs="Times New Roman"/>
          <w:color w:val="auto"/>
          <w:sz w:val="28"/>
          <w:szCs w:val="28"/>
        </w:rPr>
        <w:t>городского округа ЗАТО п.Горный</w:t>
      </w:r>
    </w:p>
    <w:p w:rsidR="00CC544B" w:rsidRPr="00D81A3B" w:rsidRDefault="00CC544B" w:rsidP="00D95C1C">
      <w:pPr>
        <w:suppressAutoHyphens/>
        <w:ind w:left="5103" w:right="-149"/>
        <w:jc w:val="center"/>
        <w:rPr>
          <w:rFonts w:ascii="Times New Roman" w:hAnsi="Times New Roman" w:cs="Times New Roman"/>
          <w:sz w:val="28"/>
          <w:szCs w:val="28"/>
        </w:rPr>
      </w:pPr>
      <w:r w:rsidRPr="00D81A3B">
        <w:rPr>
          <w:rFonts w:ascii="Times New Roman" w:hAnsi="Times New Roman" w:cs="Times New Roman"/>
          <w:color w:val="000000" w:themeColor="text1"/>
          <w:sz w:val="28"/>
          <w:szCs w:val="28"/>
        </w:rPr>
        <w:t xml:space="preserve"> </w:t>
      </w:r>
      <w:r w:rsidRPr="00D81A3B">
        <w:rPr>
          <w:rFonts w:ascii="Times New Roman" w:hAnsi="Times New Roman" w:cs="Times New Roman"/>
          <w:sz w:val="28"/>
          <w:szCs w:val="28"/>
        </w:rPr>
        <w:t>от «___» _______ 202__г. № ___</w:t>
      </w:r>
    </w:p>
    <w:p w:rsidR="00ED25E1" w:rsidRPr="00D81A3B" w:rsidRDefault="00ED25E1" w:rsidP="00ED25E1">
      <w:pPr>
        <w:pStyle w:val="131"/>
        <w:shd w:val="clear" w:color="auto" w:fill="auto"/>
        <w:spacing w:line="298" w:lineRule="exact"/>
        <w:contextualSpacing/>
        <w:jc w:val="center"/>
        <w:rPr>
          <w:sz w:val="28"/>
          <w:szCs w:val="28"/>
        </w:rPr>
      </w:pPr>
    </w:p>
    <w:p w:rsidR="008E7D01" w:rsidRPr="00D81A3B" w:rsidRDefault="008E7D01" w:rsidP="008E7D01">
      <w:pPr>
        <w:pStyle w:val="28"/>
        <w:keepNext/>
        <w:keepLines/>
        <w:shd w:val="clear" w:color="auto" w:fill="auto"/>
        <w:spacing w:line="240" w:lineRule="auto"/>
        <w:contextualSpacing/>
        <w:rPr>
          <w:sz w:val="28"/>
          <w:szCs w:val="28"/>
        </w:rPr>
      </w:pPr>
      <w:bookmarkStart w:id="7" w:name="bookmark37"/>
      <w:r w:rsidRPr="00D81A3B">
        <w:rPr>
          <w:rStyle w:val="2d"/>
          <w:sz w:val="28"/>
          <w:szCs w:val="28"/>
        </w:rPr>
        <w:t>Б</w:t>
      </w:r>
      <w:r w:rsidR="00D81A3B" w:rsidRPr="00D81A3B">
        <w:rPr>
          <w:rStyle w:val="2d"/>
          <w:sz w:val="28"/>
          <w:szCs w:val="28"/>
        </w:rPr>
        <w:t>лок</w:t>
      </w:r>
      <w:r w:rsidRPr="00D81A3B">
        <w:rPr>
          <w:rStyle w:val="2d"/>
          <w:sz w:val="28"/>
          <w:szCs w:val="28"/>
        </w:rPr>
        <w:t>-</w:t>
      </w:r>
      <w:bookmarkEnd w:id="7"/>
      <w:r w:rsidR="00D81A3B" w:rsidRPr="00D81A3B">
        <w:rPr>
          <w:rStyle w:val="2d"/>
          <w:sz w:val="28"/>
          <w:szCs w:val="28"/>
        </w:rPr>
        <w:t>схема</w:t>
      </w:r>
    </w:p>
    <w:p w:rsidR="008E7D01" w:rsidRPr="00D81A3B" w:rsidRDefault="00D81A3B" w:rsidP="008E7D01">
      <w:pPr>
        <w:pStyle w:val="28"/>
        <w:keepNext/>
        <w:keepLines/>
        <w:shd w:val="clear" w:color="auto" w:fill="auto"/>
        <w:spacing w:line="240" w:lineRule="auto"/>
        <w:contextualSpacing/>
        <w:rPr>
          <w:sz w:val="28"/>
          <w:szCs w:val="28"/>
        </w:rPr>
      </w:pPr>
      <w:bookmarkStart w:id="8" w:name="bookmark38"/>
      <w:r w:rsidRPr="00D81A3B">
        <w:rPr>
          <w:rStyle w:val="2d"/>
          <w:sz w:val="28"/>
          <w:szCs w:val="28"/>
        </w:rPr>
        <w:t>Предоставления</w:t>
      </w:r>
      <w:r w:rsidR="008E7D01" w:rsidRPr="00D81A3B">
        <w:rPr>
          <w:rStyle w:val="2d"/>
          <w:sz w:val="28"/>
          <w:szCs w:val="28"/>
        </w:rPr>
        <w:t xml:space="preserve"> </w:t>
      </w:r>
      <w:r w:rsidRPr="00D81A3B">
        <w:rPr>
          <w:rStyle w:val="2d"/>
          <w:sz w:val="28"/>
          <w:szCs w:val="28"/>
        </w:rPr>
        <w:t>муниципальной</w:t>
      </w:r>
      <w:r w:rsidR="008E7D01" w:rsidRPr="00D81A3B">
        <w:rPr>
          <w:rStyle w:val="2d"/>
          <w:sz w:val="28"/>
          <w:szCs w:val="28"/>
        </w:rPr>
        <w:t xml:space="preserve"> </w:t>
      </w:r>
      <w:r w:rsidRPr="00D81A3B">
        <w:rPr>
          <w:rStyle w:val="2d"/>
          <w:sz w:val="28"/>
          <w:szCs w:val="28"/>
        </w:rPr>
        <w:t>услуги</w:t>
      </w:r>
      <w:r w:rsidR="008E7D01" w:rsidRPr="00D81A3B">
        <w:rPr>
          <w:rStyle w:val="2d"/>
          <w:sz w:val="28"/>
          <w:szCs w:val="28"/>
        </w:rPr>
        <w:t xml:space="preserve"> «С</w:t>
      </w:r>
      <w:r w:rsidRPr="00D81A3B">
        <w:rPr>
          <w:rStyle w:val="2d"/>
          <w:sz w:val="28"/>
          <w:szCs w:val="28"/>
        </w:rPr>
        <w:t>огласование</w:t>
      </w:r>
      <w:r w:rsidR="008E7D01" w:rsidRPr="00D81A3B">
        <w:rPr>
          <w:rStyle w:val="2d"/>
          <w:sz w:val="28"/>
          <w:szCs w:val="28"/>
        </w:rPr>
        <w:t xml:space="preserve"> </w:t>
      </w:r>
      <w:r w:rsidRPr="00D81A3B">
        <w:rPr>
          <w:rStyle w:val="2d"/>
          <w:sz w:val="28"/>
          <w:szCs w:val="28"/>
        </w:rPr>
        <w:t>проведения</w:t>
      </w:r>
      <w:r w:rsidR="008E7D01" w:rsidRPr="00D81A3B">
        <w:rPr>
          <w:rStyle w:val="2d"/>
          <w:sz w:val="28"/>
          <w:szCs w:val="28"/>
        </w:rPr>
        <w:t xml:space="preserve"> </w:t>
      </w:r>
      <w:r w:rsidRPr="00D81A3B">
        <w:rPr>
          <w:rStyle w:val="2d"/>
          <w:sz w:val="28"/>
          <w:szCs w:val="28"/>
        </w:rPr>
        <w:t>переустройства</w:t>
      </w:r>
      <w:r w:rsidR="008E7D01" w:rsidRPr="00D81A3B">
        <w:rPr>
          <w:rStyle w:val="2d"/>
          <w:sz w:val="28"/>
          <w:szCs w:val="28"/>
        </w:rPr>
        <w:t xml:space="preserve"> </w:t>
      </w:r>
      <w:r w:rsidRPr="00D81A3B">
        <w:rPr>
          <w:rStyle w:val="2d"/>
          <w:sz w:val="28"/>
          <w:szCs w:val="28"/>
        </w:rPr>
        <w:t>и</w:t>
      </w:r>
      <w:r w:rsidR="008E7D01" w:rsidRPr="00D81A3B">
        <w:rPr>
          <w:rStyle w:val="2d"/>
          <w:sz w:val="28"/>
          <w:szCs w:val="28"/>
        </w:rPr>
        <w:t xml:space="preserve"> (</w:t>
      </w:r>
      <w:r w:rsidRPr="00D81A3B">
        <w:rPr>
          <w:rStyle w:val="2d"/>
          <w:sz w:val="28"/>
          <w:szCs w:val="28"/>
        </w:rPr>
        <w:t>или</w:t>
      </w:r>
      <w:r w:rsidR="008E7D01" w:rsidRPr="00D81A3B">
        <w:rPr>
          <w:rStyle w:val="2d"/>
          <w:sz w:val="28"/>
          <w:szCs w:val="28"/>
        </w:rPr>
        <w:t xml:space="preserve">) </w:t>
      </w:r>
      <w:bookmarkEnd w:id="8"/>
      <w:r w:rsidRPr="00D81A3B">
        <w:rPr>
          <w:rStyle w:val="2d"/>
          <w:sz w:val="28"/>
          <w:szCs w:val="28"/>
        </w:rPr>
        <w:t>перепланировки</w:t>
      </w:r>
    </w:p>
    <w:p w:rsidR="00495570" w:rsidRPr="00D81A3B" w:rsidRDefault="00D81A3B" w:rsidP="00495570">
      <w:pPr>
        <w:pStyle w:val="28"/>
        <w:keepNext/>
        <w:keepLines/>
        <w:shd w:val="clear" w:color="auto" w:fill="auto"/>
        <w:spacing w:line="240" w:lineRule="auto"/>
        <w:contextualSpacing/>
        <w:rPr>
          <w:color w:val="auto"/>
          <w:sz w:val="28"/>
          <w:szCs w:val="28"/>
        </w:rPr>
      </w:pPr>
      <w:bookmarkStart w:id="9" w:name="bookmark39"/>
      <w:r w:rsidRPr="00D81A3B">
        <w:rPr>
          <w:rStyle w:val="2d"/>
          <w:sz w:val="28"/>
          <w:szCs w:val="28"/>
        </w:rPr>
        <w:t>помещения</w:t>
      </w:r>
      <w:r w:rsidR="008E7D01" w:rsidRPr="00D81A3B">
        <w:rPr>
          <w:rStyle w:val="2d"/>
          <w:sz w:val="28"/>
          <w:szCs w:val="28"/>
        </w:rPr>
        <w:t xml:space="preserve"> </w:t>
      </w:r>
      <w:r w:rsidRPr="00D81A3B">
        <w:rPr>
          <w:rStyle w:val="2d"/>
          <w:sz w:val="28"/>
          <w:szCs w:val="28"/>
        </w:rPr>
        <w:t>в</w:t>
      </w:r>
      <w:r w:rsidR="008E7D01" w:rsidRPr="00D81A3B">
        <w:rPr>
          <w:rStyle w:val="2d"/>
          <w:sz w:val="28"/>
          <w:szCs w:val="28"/>
        </w:rPr>
        <w:t xml:space="preserve"> </w:t>
      </w:r>
      <w:r w:rsidRPr="00D81A3B">
        <w:rPr>
          <w:rStyle w:val="2d"/>
          <w:sz w:val="28"/>
          <w:szCs w:val="28"/>
        </w:rPr>
        <w:t>многоквартирном</w:t>
      </w:r>
      <w:r w:rsidR="008E7D01" w:rsidRPr="00D81A3B">
        <w:rPr>
          <w:rStyle w:val="2d"/>
          <w:sz w:val="28"/>
          <w:szCs w:val="28"/>
        </w:rPr>
        <w:t xml:space="preserve"> </w:t>
      </w:r>
      <w:bookmarkEnd w:id="9"/>
      <w:r w:rsidRPr="00D81A3B">
        <w:rPr>
          <w:rStyle w:val="2d"/>
          <w:sz w:val="28"/>
          <w:szCs w:val="28"/>
        </w:rPr>
        <w:t>доме</w:t>
      </w:r>
      <w:r w:rsidR="000C7AFD" w:rsidRPr="00D81A3B">
        <w:rPr>
          <w:rStyle w:val="2d"/>
          <w:sz w:val="28"/>
          <w:szCs w:val="28"/>
        </w:rPr>
        <w:t>»</w:t>
      </w:r>
      <w:r w:rsidR="00495570" w:rsidRPr="00D81A3B">
        <w:rPr>
          <w:b w:val="0"/>
          <w:sz w:val="28"/>
          <w:szCs w:val="28"/>
        </w:rPr>
        <w:t xml:space="preserve"> </w:t>
      </w:r>
      <w:r w:rsidRPr="00D81A3B">
        <w:rPr>
          <w:sz w:val="28"/>
          <w:szCs w:val="28"/>
        </w:rPr>
        <w:t>на</w:t>
      </w:r>
      <w:r w:rsidR="00495570" w:rsidRPr="00D81A3B">
        <w:rPr>
          <w:sz w:val="28"/>
          <w:szCs w:val="28"/>
        </w:rPr>
        <w:t xml:space="preserve"> </w:t>
      </w:r>
      <w:r w:rsidRPr="00D81A3B">
        <w:rPr>
          <w:sz w:val="28"/>
          <w:szCs w:val="28"/>
        </w:rPr>
        <w:t>территории</w:t>
      </w:r>
      <w:r w:rsidR="00495570" w:rsidRPr="00D81A3B">
        <w:rPr>
          <w:b w:val="0"/>
          <w:sz w:val="28"/>
          <w:szCs w:val="28"/>
        </w:rPr>
        <w:t xml:space="preserve"> </w:t>
      </w:r>
      <w:r w:rsidRPr="00D81A3B">
        <w:rPr>
          <w:color w:val="auto"/>
          <w:sz w:val="28"/>
          <w:szCs w:val="28"/>
        </w:rPr>
        <w:t>городского округа ЗАТО п.Горный</w:t>
      </w:r>
    </w:p>
    <w:p w:rsidR="00555A71" w:rsidRPr="00D81A3B" w:rsidRDefault="00555A71" w:rsidP="008E7D01">
      <w:pPr>
        <w:pStyle w:val="32"/>
        <w:shd w:val="clear" w:color="auto" w:fill="auto"/>
        <w:spacing w:after="0" w:line="240" w:lineRule="auto"/>
        <w:contextualSpacing/>
        <w:rPr>
          <w:sz w:val="28"/>
          <w:szCs w:val="28"/>
        </w:rPr>
      </w:pPr>
    </w:p>
    <w:p w:rsidR="008E7D01" w:rsidRPr="00D81A3B" w:rsidRDefault="00812222" w:rsidP="008E7D01">
      <w:pPr>
        <w:pStyle w:val="32"/>
        <w:shd w:val="clear" w:color="auto" w:fill="auto"/>
        <w:spacing w:after="0" w:line="240" w:lineRule="auto"/>
        <w:contextualSpacing/>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1744345</wp:posOffset>
                </wp:positionH>
                <wp:positionV relativeFrom="paragraph">
                  <wp:posOffset>15875</wp:posOffset>
                </wp:positionV>
                <wp:extent cx="2316480" cy="259080"/>
                <wp:effectExtent l="10160" t="8890" r="6985" b="8255"/>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6480" cy="259080"/>
                        </a:xfrm>
                        <a:prstGeom prst="rect">
                          <a:avLst/>
                        </a:prstGeom>
                        <a:solidFill>
                          <a:srgbClr val="FFFFFF"/>
                        </a:solidFill>
                        <a:ln w="9525">
                          <a:solidFill>
                            <a:srgbClr val="000000"/>
                          </a:solidFill>
                          <a:miter lim="800000"/>
                          <a:headEnd/>
                          <a:tailEnd/>
                        </a:ln>
                      </wps:spPr>
                      <wps:txb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Заявитель</w:t>
                            </w:r>
                          </w:p>
                          <w:p w:rsidR="00A27A15" w:rsidRDefault="00A27A15"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left:0;text-align:left;margin-left:137.35pt;margin-top:1.25pt;width:182.4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vZIJwIAAEgEAAAOAAAAZHJzL2Uyb0RvYy54bWysVNuO0zAQfUfiHyy/01xoSxs1Xa26FCEt&#10;sGLhAxzHSSwc24zdJsvX79jpdrvAEyIP1oxnfHzmzDibq7FX5CjASaNLms1SSoTmppa6Len3b/s3&#10;K0qcZ7pmymhR0gfh6NX29avNYAuRm86oWgBBEO2KwZa0894WSeJ4J3rmZsYKjcHGQM88utAmNbAB&#10;0XuV5Gm6TAYDtQXDhXO4ezMF6TbiN43g/kvTOOGJKily83GFuFZhTbYbVrTAbCf5iQb7BxY9kxov&#10;PUPdMM/IAeQfUL3kYJxp/IybPjFNI7mINWA1WfpbNfcdsyLWguI4e5bJ/T9Y/vl4B0TWJV1SolmP&#10;LfqKojHdKkGyPOgzWFdg2r29g1Chs7eG/3BEm12HaeIawAydYDWyykJ+8uJAcBweJdXwydQIzw7e&#10;RKnGBvoAiCKQMXbk4dwRMXrCcTN/my3nK2wcx1i+WKdohytY8XTagvMfhOlJMEoKSD6is+Ot81Pq&#10;U0pkb5Ss91Kp6EBb7RSQI8Pp2MfvhO4u05QmQ0nXi3wRkV/E3CVEGr+/QfTS45gr2Zd0dU5iRZDt&#10;va6RJis8k2qysTqlTzoG6aYW+LEaMTHoWZn6ARUFM40zPj80OgO/KBlwlEvqfh4YCErUR41dWWfz&#10;eZj96MwX73J04DJSXUaY5ghVUk/JZO789F4OFmTb4U1ZlEGba+xkI6PIz6xOvHFcY5tOTyu8h0s/&#10;Zj3/ALaPAAAA//8DAFBLAwQUAAYACAAAACEAzOW/Bd0AAAAIAQAADwAAAGRycy9kb3ducmV2Lnht&#10;bEyPQU+DQBCF7yb+h82YeLOLUFuLLI3R1MRjSy/eBhgBZWcJu7Tor3c86e1N3sub72Xb2fbqRKPv&#10;HBu4XUSgiCtXd9wYOBa7m3tQPiDX2DsmA1/kYZtfXmSY1u7MezodQqOkhH2KBtoQhlRrX7Vk0S/c&#10;QCzeuxstBjnHRtcjnqXc9jqOopW22LF8aHGgp5aqz8NkDZRdfMTvffES2c0uCa9z8TG9PRtzfTU/&#10;PoAKNIe/MPziCzrkwlS6iWuvegPxermWqIg7UOKvko2I0sAySUDnmf4/IP8BAAD//wMAUEsBAi0A&#10;FAAGAAgAAAAhALaDOJL+AAAA4QEAABMAAAAAAAAAAAAAAAAAAAAAAFtDb250ZW50X1R5cGVzXS54&#10;bWxQSwECLQAUAAYACAAAACEAOP0h/9YAAACUAQAACwAAAAAAAAAAAAAAAAAvAQAAX3JlbHMvLnJl&#10;bHNQSwECLQAUAAYACAAAACEAlTL2SCcCAABIBAAADgAAAAAAAAAAAAAAAAAuAgAAZHJzL2Uyb0Rv&#10;Yy54bWxQSwECLQAUAAYACAAAACEAzOW/Bd0AAAAIAQAADwAAAAAAAAAAAAAAAACBBAAAZHJzL2Rv&#10;d25yZXYueG1sUEsFBgAAAAAEAAQA8wAAAIsFAAAAAA==&#10;">
                <v:textbo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Заявитель</w:t>
                      </w:r>
                    </w:p>
                    <w:p w:rsidR="00A27A15" w:rsidRDefault="00A27A15" w:rsidP="008E7D01">
                      <w:pPr>
                        <w:jc w:val="center"/>
                      </w:pPr>
                    </w:p>
                  </w:txbxContent>
                </v:textbox>
              </v:rect>
            </w:pict>
          </mc:Fallback>
        </mc:AlternateContent>
      </w:r>
    </w:p>
    <w:p w:rsidR="008E7D01" w:rsidRPr="00D81A3B" w:rsidRDefault="008E7D01" w:rsidP="008E7D01">
      <w:pPr>
        <w:pStyle w:val="32"/>
        <w:shd w:val="clear" w:color="auto" w:fill="auto"/>
        <w:spacing w:after="0" w:line="240" w:lineRule="auto"/>
        <w:contextualSpacing/>
        <w:rPr>
          <w:sz w:val="28"/>
          <w:szCs w:val="28"/>
        </w:rPr>
      </w:pPr>
    </w:p>
    <w:p w:rsidR="008E7D01" w:rsidRPr="00D81A3B" w:rsidRDefault="00812222" w:rsidP="008E7D01">
      <w:pPr>
        <w:pStyle w:val="32"/>
        <w:shd w:val="clear" w:color="auto" w:fill="auto"/>
        <w:spacing w:after="0" w:line="240" w:lineRule="auto"/>
        <w:contextualSpacing/>
        <w:rPr>
          <w:sz w:val="28"/>
          <w:szCs w:val="28"/>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60325</wp:posOffset>
                </wp:positionH>
                <wp:positionV relativeFrom="paragraph">
                  <wp:posOffset>34925</wp:posOffset>
                </wp:positionV>
                <wp:extent cx="6057900" cy="532130"/>
                <wp:effectExtent l="12065" t="8255" r="6985" b="1206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32130"/>
                        </a:xfrm>
                        <a:prstGeom prst="rect">
                          <a:avLst/>
                        </a:prstGeom>
                        <a:solidFill>
                          <a:srgbClr val="FFFFFF"/>
                        </a:solidFill>
                        <a:ln w="9525">
                          <a:solidFill>
                            <a:srgbClr val="000000"/>
                          </a:solidFill>
                          <a:miter lim="800000"/>
                          <a:headEnd/>
                          <a:tailEnd/>
                        </a:ln>
                      </wps:spPr>
                      <wps:txb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Прием и регистрация заявления и документов на предоставление муниципальной услуги 1 рабочий день</w:t>
                            </w:r>
                          </w:p>
                          <w:p w:rsidR="00A27A15" w:rsidRDefault="00A27A15"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7" style="position:absolute;left:0;text-align:left;margin-left:4.75pt;margin-top:2.75pt;width:477pt;height:4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eBSKwIAAE8EAAAOAAAAZHJzL2Uyb0RvYy54bWysVNFu0zAUfUfiHyy/0yRts61R02nqKEIa&#10;MDH4AMdxEgvHNtduk/H1u3a6rgOeEHmwfHOvT8495zrr67FX5CDASaNLms1SSoTmppa6Len3b7t3&#10;V5Q4z3TNlNGipI/C0evN2zfrwRZibjqjagEEQbQrBlvSzntbJInjneiZmxkrNCYbAz3zGEKb1MAG&#10;RO9VMk/Ti2QwUFswXDiHb2+nJN1E/KYR3H9pGic8USVFbj6uENcqrMlmzYoWmO0kP9Jg/8CiZ1Lj&#10;R09Qt8wzsgf5B1QvORhnGj/jpk9M00guYg/YTZb+1s1Dx6yIvaA4zp5kcv8Pln8+3AORdUlzSjTr&#10;0aKvKBrTrRIkWwR9BusKLHuw9xA6dPbO8B+OaLPtsEzcAJihE6xGVlmoT14dCIHDo6QaPpka4dne&#10;myjV2EAfAFEEMkZHHk+OiNETji8v0vxylaJxHHP5Yp4tomUJK55PW3D+gzA9CZuSApKP6Oxw53xg&#10;w4rnksjeKFnvpFIxgLbaKiAHhtOxi09sAJs8L1OaDCVd5fM8Ir/KuXOIND5/g+ilxzFXsi/p1amI&#10;FUG297qOQ+iZVNMeKSt91DFIN1ngx2qMRkWRg6yVqR9RWDDTVOMtxE1n4BclA050Sd3PPQNBifqo&#10;0ZxVtlyGKxCDZX45xwDOM9V5hmmOUCX1lEzbrZ+uzd6CbDv8UhbV0OYGDW1k1PqF1ZE+Tm204HjD&#10;wrU4j2PVy39g8wQAAP//AwBQSwMEFAAGAAgAAAAhACp5VYXbAAAABgEAAA8AAABkcnMvZG93bnJl&#10;di54bWxMjkFPg0AQhe8m/ofNmHiziyVtCmVpjKYmHlt68TbAFFB2lrBLi/56x5Oe3ry8lzdftptt&#10;ry40+s6xgcdFBIq4cnXHjYFTsX/YgPIBucbeMRn4Ig+7/PYmw7R2Vz7Q5RgaJSPsUzTQhjCkWvuq&#10;JYt+4QZiyc5utBjEjo2uR7zKuO31MorW2mLH8qHFgZ5bqj6PkzVQdssTfh+K18gm+zi8zcXH9P5i&#10;zP3d/LQFFWgOf2X4xRd0yIWpdBPXXvUGkpUUDaxEJE3WsRylgU0Sg84z/R8//wEAAP//AwBQSwEC&#10;LQAUAAYACAAAACEAtoM4kv4AAADhAQAAEwAAAAAAAAAAAAAAAAAAAAAAW0NvbnRlbnRfVHlwZXNd&#10;LnhtbFBLAQItABQABgAIAAAAIQA4/SH/1gAAAJQBAAALAAAAAAAAAAAAAAAAAC8BAABfcmVscy8u&#10;cmVsc1BLAQItABQABgAIAAAAIQBIIeBSKwIAAE8EAAAOAAAAAAAAAAAAAAAAAC4CAABkcnMvZTJv&#10;RG9jLnhtbFBLAQItABQABgAIAAAAIQAqeVWF2wAAAAYBAAAPAAAAAAAAAAAAAAAAAIUEAABkcnMv&#10;ZG93bnJldi54bWxQSwUGAAAAAAQABADzAAAAjQUAAAAA&#10;">
                <v:textbo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Прием и регистрация заявления и документов на предоставление муниципальной услуги 1 рабочий день</w:t>
                      </w:r>
                    </w:p>
                    <w:p w:rsidR="00A27A15" w:rsidRDefault="00A27A15" w:rsidP="008E7D01">
                      <w:pPr>
                        <w:jc w:val="center"/>
                      </w:pPr>
                    </w:p>
                  </w:txbxContent>
                </v:textbox>
              </v:rect>
            </w:pict>
          </mc:Fallback>
        </mc:AlternateContent>
      </w:r>
    </w:p>
    <w:p w:rsidR="008E7D01" w:rsidRPr="00D81A3B" w:rsidRDefault="008E7D01" w:rsidP="008E7D01">
      <w:pPr>
        <w:pStyle w:val="32"/>
        <w:shd w:val="clear" w:color="auto" w:fill="auto"/>
        <w:spacing w:after="0" w:line="240" w:lineRule="auto"/>
        <w:contextualSpacing/>
        <w:rPr>
          <w:sz w:val="28"/>
          <w:szCs w:val="28"/>
        </w:rPr>
      </w:pPr>
    </w:p>
    <w:p w:rsidR="008E7D01" w:rsidRPr="00D81A3B" w:rsidRDefault="008E7D01" w:rsidP="008E7D01">
      <w:pPr>
        <w:pStyle w:val="32"/>
        <w:shd w:val="clear" w:color="auto" w:fill="auto"/>
        <w:spacing w:after="0" w:line="240" w:lineRule="auto"/>
        <w:contextualSpacing/>
        <w:rPr>
          <w:sz w:val="28"/>
          <w:szCs w:val="28"/>
        </w:rPr>
      </w:pPr>
    </w:p>
    <w:p w:rsidR="008E7D01" w:rsidRPr="00D81A3B" w:rsidRDefault="00812222" w:rsidP="008E7D01">
      <w:pPr>
        <w:pStyle w:val="32"/>
        <w:shd w:val="clear" w:color="auto" w:fill="auto"/>
        <w:spacing w:after="0" w:line="240" w:lineRule="auto"/>
        <w:contextualSpacing/>
        <w:rPr>
          <w:sz w:val="28"/>
          <w:szCs w:val="28"/>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22225</wp:posOffset>
                </wp:positionH>
                <wp:positionV relativeFrom="paragraph">
                  <wp:posOffset>69850</wp:posOffset>
                </wp:positionV>
                <wp:extent cx="6096000" cy="708660"/>
                <wp:effectExtent l="12065" t="8255" r="6985" b="6985"/>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708660"/>
                        </a:xfrm>
                        <a:prstGeom prst="rect">
                          <a:avLst/>
                        </a:prstGeom>
                        <a:solidFill>
                          <a:srgbClr val="FFFFFF"/>
                        </a:solidFill>
                        <a:ln w="9525">
                          <a:solidFill>
                            <a:srgbClr val="000000"/>
                          </a:solidFill>
                          <a:miter lim="800000"/>
                          <a:headEnd/>
                          <a:tailEnd/>
                        </a:ln>
                      </wps:spPr>
                      <wps:txb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 xml:space="preserve">Принятие решения о согласовании или об отказе в согласовании проведения переустройства и (или) перепланировки помещения в многоквартирном доме 45 дней </w:t>
                            </w:r>
                          </w:p>
                          <w:p w:rsidR="00A27A15" w:rsidRDefault="00A27A15"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8" style="position:absolute;left:0;text-align:left;margin-left:1.75pt;margin-top:5.5pt;width:480pt;height:55.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4qLgIAAE8EAAAOAAAAZHJzL2Uyb0RvYy54bWysVMGO2jAQvVfqP1i+lwQELESE1YotVaVt&#10;d9VtP2BwHGLVsd2xIdCv79gBCu2tKgfLkxk/v3nPw+L+0Gq2l+iVNSUfDnLOpBG2UmZb8m9f1+9m&#10;nPkApgJtjSz5UXp+v3z7ZtG5Qo5sY3UlkRGI8UXnSt6E4Ios86KRLfiBddJQsrbYQqAQt1mF0BF6&#10;q7NRnk+zzmLl0ArpPX197JN8mfDrWorwXNdeBqZLTtxCWjGtm7hmywUUWwTXKHGiAf/AogVl6NIL&#10;1CMEYDtUf0G1SqD1tg4DYdvM1rUSMvVA3QzzP7p5bcDJ1AuJ491FJv//YMXn/QsyVZV8zJmBliz6&#10;QqKB2WrJhuOoT+d8QWWv7gVjh949WfHdM2NXDZXJB0TbNRIqYjWM9dnNgRh4Oso23SdbETzsgk1S&#10;HWpsIyCJwA7JkePFEXkITNDHaT6f5jkZJyh3l8+m02RZBsX5tEMfPkjbsrgpORL5hA77Jx8iGyjO&#10;JYm91apaK61TgNvNSiPbA72OdfqlBqjJ6zJtWFfy+WQ0Scg3OX8NQUwj2f7Wm7JWBXrmWrUln12K&#10;oIiyvTcVHYAigNL9nihrc9IxStdbEA6bQzJqdDZlY6sjCYu2f9U0hbRpLP7krKMXXXL/YwcoOdMf&#10;DZkzH47HcQRSMJ7cjSjA68zmOgNGEFTJA2f9dhX6sdk5VNuGbhomNYx9IENrlbSOZvesTvTp1SYL&#10;ThMWx+I6TlW//weWvwAAAP//AwBQSwMEFAAGAAgAAAAhAKcSAXLbAAAACAEAAA8AAABkcnMvZG93&#10;bnJldi54bWxMj0FPg0AQhe8m/ofNmHizS2kkFlkao6mJx5ZevA0wBSo7S9ilRX+905Me572XN9/L&#10;NrPt1ZlG3zk2sFxEoIgrV3fcGDgU24cnUD4g19g7JgPf5GGT395kmNbuwjs670OjpIR9igbaEIZU&#10;a1+1ZNEv3EAs3tGNFoOcY6PrES9SbnsdR1GiLXYsH1oc6LWl6ms/WQNlFx/wZ1e8R3a9XYWPuThN&#10;n2/G3N/NL8+gAs3hLwxXfEGHXJhKN3HtVW9g9ShBkZeySOx1chVKEeI4AZ1n+v+A/BcAAP//AwBQ&#10;SwECLQAUAAYACAAAACEAtoM4kv4AAADhAQAAEwAAAAAAAAAAAAAAAAAAAAAAW0NvbnRlbnRfVHlw&#10;ZXNdLnhtbFBLAQItABQABgAIAAAAIQA4/SH/1gAAAJQBAAALAAAAAAAAAAAAAAAAAC8BAABfcmVs&#10;cy8ucmVsc1BLAQItABQABgAIAAAAIQDBQs4qLgIAAE8EAAAOAAAAAAAAAAAAAAAAAC4CAABkcnMv&#10;ZTJvRG9jLnhtbFBLAQItABQABgAIAAAAIQCnEgFy2wAAAAgBAAAPAAAAAAAAAAAAAAAAAIgEAABk&#10;cnMvZG93bnJldi54bWxQSwUGAAAAAAQABADzAAAAkAUAAAAA&#10;">
                <v:textbo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 xml:space="preserve">Принятие решения о согласовании или об отказе в согласовании проведения переустройства и (или) перепланировки помещения в многоквартирном доме 45 дней </w:t>
                      </w:r>
                    </w:p>
                    <w:p w:rsidR="00A27A15" w:rsidRDefault="00A27A15" w:rsidP="008E7D01">
                      <w:pPr>
                        <w:jc w:val="center"/>
                      </w:pPr>
                    </w:p>
                  </w:txbxContent>
                </v:textbox>
              </v:rect>
            </w:pict>
          </mc:Fallback>
        </mc:AlternateContent>
      </w:r>
    </w:p>
    <w:p w:rsidR="008E7D01" w:rsidRPr="00D81A3B" w:rsidRDefault="008E7D01" w:rsidP="008E7D01">
      <w:pPr>
        <w:pStyle w:val="32"/>
        <w:shd w:val="clear" w:color="auto" w:fill="auto"/>
        <w:spacing w:after="0" w:line="240" w:lineRule="auto"/>
        <w:contextualSpacing/>
        <w:rPr>
          <w:b/>
          <w:sz w:val="28"/>
          <w:szCs w:val="28"/>
        </w:rPr>
      </w:pPr>
    </w:p>
    <w:p w:rsidR="008E7D01" w:rsidRPr="00D81A3B" w:rsidRDefault="008E7D01" w:rsidP="008E7D01">
      <w:pPr>
        <w:pStyle w:val="32"/>
        <w:shd w:val="clear" w:color="auto" w:fill="auto"/>
        <w:spacing w:after="0" w:line="240" w:lineRule="auto"/>
        <w:contextualSpacing/>
        <w:rPr>
          <w:sz w:val="28"/>
          <w:szCs w:val="28"/>
        </w:rPr>
      </w:pPr>
    </w:p>
    <w:p w:rsidR="008E7D01" w:rsidRPr="00D81A3B" w:rsidRDefault="008E7D01" w:rsidP="008E7D01">
      <w:pPr>
        <w:pStyle w:val="32"/>
        <w:shd w:val="clear" w:color="auto" w:fill="auto"/>
        <w:spacing w:after="0" w:line="240" w:lineRule="auto"/>
        <w:contextualSpacing/>
        <w:rPr>
          <w:sz w:val="28"/>
          <w:szCs w:val="28"/>
        </w:rPr>
      </w:pPr>
    </w:p>
    <w:p w:rsidR="008E7D01" w:rsidRPr="00D81A3B" w:rsidRDefault="00812222" w:rsidP="008E7D01">
      <w:pPr>
        <w:pStyle w:val="32"/>
        <w:shd w:val="clear" w:color="auto" w:fill="auto"/>
        <w:tabs>
          <w:tab w:val="center" w:pos="5116"/>
        </w:tabs>
        <w:spacing w:after="0" w:line="240" w:lineRule="auto"/>
        <w:contextualSpacing/>
        <w:jc w:val="left"/>
        <w:rPr>
          <w:sz w:val="28"/>
          <w:szCs w:val="28"/>
        </w:rPr>
      </w:pP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22225</wp:posOffset>
                </wp:positionH>
                <wp:positionV relativeFrom="paragraph">
                  <wp:posOffset>120650</wp:posOffset>
                </wp:positionV>
                <wp:extent cx="6248400" cy="518160"/>
                <wp:effectExtent l="12065" t="10160" r="6985" b="508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518160"/>
                        </a:xfrm>
                        <a:prstGeom prst="rect">
                          <a:avLst/>
                        </a:prstGeom>
                        <a:solidFill>
                          <a:srgbClr val="FFFFFF"/>
                        </a:solidFill>
                        <a:ln w="9525">
                          <a:solidFill>
                            <a:srgbClr val="000000"/>
                          </a:solidFill>
                          <a:miter lim="800000"/>
                          <a:headEnd/>
                          <a:tailEnd/>
                        </a:ln>
                      </wps:spPr>
                      <wps:txb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Выдача (направление) документов по результатам предоставления муниципальной услуги 3 рабочих дня</w:t>
                            </w:r>
                          </w:p>
                          <w:p w:rsidR="00A27A15" w:rsidRDefault="00A27A15"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9" style="position:absolute;margin-left:1.75pt;margin-top:9.5pt;width:492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aEKgIAAE8EAAAOAAAAZHJzL2Uyb0RvYy54bWysVNuO0zAQfUfiHyy/0ySlLd2o6WrVpQhp&#10;gRULH+A4TmLhG2O36fL1jJ1s6QJPiDxYnsz45Mw542yuT1qRowAvraloMcspEYbbRpquol+/7F+t&#10;KfGBmYYpa0RFH4Wn19uXLzaDK8Xc9lY1AgiCGF8OrqJ9CK7MMs97oZmfWScMJlsLmgUMocsaYAOi&#10;a5XN83yVDRYaB5YL7/Ht7Zik24TftoKHT23rRSCqosgtpBXSWsc1225Y2QFzveQTDfYPLDSTBj96&#10;hrplgZEDyD+gtORgvW3DjFud2baVXKQesJsi/62bh545kXpBcbw7y+T/Hyz/eLwHIpuKvqbEMI0W&#10;fUbRmOmUIMUy6jM4X2LZg7uH2KF3d5Z/88TYXY9l4gbADr1gDbIqYn327EAMPB4l9fDBNgjPDsEm&#10;qU4t6AiIIpBTcuTx7Ig4BcLx5Wq+WC9yNI5jblmsi1WyLGPl02kHPrwTVpO4qSgg+YTOjnc+RDas&#10;fCpJ7K2SzV4qlQLo6p0CcmQ4Hfv0pAawycsyZchQ0avlfJmQn+X8JUSenr9BaBlwzJXUFV2fi1gZ&#10;ZXtrmjSEgUk17pGyMpOOUbrRgnCqT5NRkym1bR5RWLDjVOMtxE1v4QclA050Rf33AwNBiXpv0Jyr&#10;YrGIVyAFi+WbOQZwmakvM8xwhKpooGTc7sJ4bQ4OZNfjl4qkhrE3aGgrk9bR7JHVRB+nNlkw3bB4&#10;LS7jVPXrP7D9CQAA//8DAFBLAwQUAAYACAAAACEAIKkwDdkAAAAIAQAADwAAAGRycy9kb3ducmV2&#10;LnhtbExPS0+DQBC+m/gfNmPizS62UQuyNEZTE48tvXgb2BFQdpawS4v+esdTPX6PfI98M7teHWkM&#10;nWcDt4sEFHHtbceNgUO5vVmDChHZYu+ZDHxTgE1xeZFjZv2Jd3Tcx0ZJCIcMDbQxDpnWoW7JYVj4&#10;gVi0Dz86jALHRtsRTxLuer1MknvtsGNpaHGg55bqr/3kDFTd8oA/u/I1cel2Fd/m8nN6fzHm+mp+&#10;egQVaY5nM/zNl+lQyKbKT2yD6g2s7sQodCqPRE7XD0JUQkgr6CLX/w8UvwAAAP//AwBQSwECLQAU&#10;AAYACAAAACEAtoM4kv4AAADhAQAAEwAAAAAAAAAAAAAAAAAAAAAAW0NvbnRlbnRfVHlwZXNdLnht&#10;bFBLAQItABQABgAIAAAAIQA4/SH/1gAAAJQBAAALAAAAAAAAAAAAAAAAAC8BAABfcmVscy8ucmVs&#10;c1BLAQItABQABgAIAAAAIQCAenaEKgIAAE8EAAAOAAAAAAAAAAAAAAAAAC4CAABkcnMvZTJvRG9j&#10;LnhtbFBLAQItABQABgAIAAAAIQAgqTAN2QAAAAgBAAAPAAAAAAAAAAAAAAAAAIQEAABkcnMvZG93&#10;bnJldi54bWxQSwUGAAAAAAQABADzAAAAigUAAAAA&#10;">
                <v:textbo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Выдача (направление) документов по результатам предоставления муниципальной услуги 3 рабочих дня</w:t>
                      </w:r>
                    </w:p>
                    <w:p w:rsidR="00A27A15" w:rsidRDefault="00A27A15" w:rsidP="008E7D01">
                      <w:pPr>
                        <w:jc w:val="center"/>
                      </w:pPr>
                    </w:p>
                  </w:txbxContent>
                </v:textbox>
              </v:rect>
            </w:pict>
          </mc:Fallback>
        </mc:AlternateContent>
      </w:r>
    </w:p>
    <w:p w:rsidR="008E7D01" w:rsidRPr="00D81A3B" w:rsidRDefault="00812222" w:rsidP="008E7D01">
      <w:pPr>
        <w:pStyle w:val="32"/>
        <w:shd w:val="clear" w:color="auto" w:fill="auto"/>
        <w:spacing w:after="0" w:line="240" w:lineRule="auto"/>
        <w:contextualSpacing/>
        <w:rPr>
          <w:sz w:val="28"/>
          <w:szCs w:val="28"/>
        </w:rPr>
      </w:pP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1995805</wp:posOffset>
                </wp:positionH>
                <wp:positionV relativeFrom="paragraph">
                  <wp:posOffset>624840</wp:posOffset>
                </wp:positionV>
                <wp:extent cx="2316480" cy="280670"/>
                <wp:effectExtent l="13970" t="13970" r="12700" b="1016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6480" cy="280670"/>
                        </a:xfrm>
                        <a:prstGeom prst="rect">
                          <a:avLst/>
                        </a:prstGeom>
                        <a:solidFill>
                          <a:srgbClr val="FFFFFF"/>
                        </a:solidFill>
                        <a:ln w="9525">
                          <a:solidFill>
                            <a:srgbClr val="000000"/>
                          </a:solidFill>
                          <a:miter lim="800000"/>
                          <a:headEnd/>
                          <a:tailEnd/>
                        </a:ln>
                      </wps:spPr>
                      <wps:txb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Заявитель</w:t>
                            </w:r>
                          </w:p>
                          <w:p w:rsidR="00A27A15" w:rsidRDefault="00A27A15" w:rsidP="008E7D0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0" style="position:absolute;left:0;text-align:left;margin-left:157.15pt;margin-top:49.2pt;width:182.4pt;height:2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4BLLAIAAE8EAAAOAAAAZHJzL2Uyb0RvYy54bWysVNuO0zAQfUfiHyy/01xou92o6WrVpQhp&#10;gRULH+A4TmLh2GbsNlm+fsdOW7rAEyIPliczPjlzzjjrm7FX5CDASaNLms1SSoTmppa6Lem3r7s3&#10;K0qcZ7pmymhR0ifh6M3m9av1YAuRm86oWgBBEO2KwZa0894WSeJ4J3rmZsYKjcnGQM88htAmNbAB&#10;0XuV5Gm6TAYDtQXDhXP49m5K0k3EbxrB/eemccITVVLk5uMKca3CmmzWrGiB2U7yIw32Dyx6JjV+&#10;9Ax1xzwje5B/QPWSg3Gm8TNu+sQ0jeQi9oDdZOlv3Tx2zIrYC4rj7Fkm9/9g+afDAxBZlzSnRLMe&#10;LfqCojHdKkGyZdBnsK7Askf7AKFDZ+8N/+6INtsOy8QtgBk6wWpklYX65MWBEDg8Sqrho6kRnu29&#10;iVKNDfQBEEUgY3Tk6eyIGD3h+DJ/my3nKzSOYy5fpcuraFnCitNpC86/F6YnYVNSQPIRnR3unQ9s&#10;WHEqieyNkvVOKhUDaKutAnJgOB27+MQGsMnLMqXJUNLrRb6IyC9y7hIijc/fIHrpccyV7Eu6Ohex&#10;Isj2TtdxCD2TatojZaWPOgbpJgv8WI3RqPnJlMrUTygsmGmq8RbipjPwk5IBJ7qk7seegaBEfdBo&#10;znU2n4crEIP54irHAC4z1WWGaY5QJfWUTNutn67N3oJsO/xSFtXQ5hYNbWTUOpg9sTrSx6mNFhxv&#10;WLgWl3Gs+vUf2DwDAAD//wMAUEsDBBQABgAIAAAAIQCFt3p73wAAAAoBAAAPAAAAZHJzL2Rvd25y&#10;ZXYueG1sTI9NT4NAEIbvJv6HzZh4s8tXsCBLYzQ18djSi7cBRkDZXcIuLfrrHU96nLxP3veZYrfq&#10;UZxpdoM1CsJNAIJMY9vBdApO1f5uC8J5NC2O1pCCL3KwK6+vCsxbezEHOh99J7jEuBwV9N5PuZSu&#10;6Umj29iJDGfvdtbo+Zw72c544XI9yigIUqlxMLzQ40RPPTWfx0UrqIfohN+H6iXQ2T72r2v1sbw9&#10;K3V7sz4+gPC0+j8YfvVZHUp2qu1iWidGBXGYxIwqyLYJCAbS+ywEUTOZRCnIspD/Xyh/AAAA//8D&#10;AFBLAQItABQABgAIAAAAIQC2gziS/gAAAOEBAAATAAAAAAAAAAAAAAAAAAAAAABbQ29udGVudF9U&#10;eXBlc10ueG1sUEsBAi0AFAAGAAgAAAAhADj9If/WAAAAlAEAAAsAAAAAAAAAAAAAAAAALwEAAF9y&#10;ZWxzLy5yZWxzUEsBAi0AFAAGAAgAAAAhAGvzgEssAgAATwQAAA4AAAAAAAAAAAAAAAAALgIAAGRy&#10;cy9lMm9Eb2MueG1sUEsBAi0AFAAGAAgAAAAhAIW3envfAAAACgEAAA8AAAAAAAAAAAAAAAAAhgQA&#10;AGRycy9kb3ducmV2LnhtbFBLBQYAAAAABAAEAPMAAACSBQAAAAA=&#10;">
                <v:textbox>
                  <w:txbxContent>
                    <w:p w:rsidR="00A27A15" w:rsidRPr="00D81A3B" w:rsidRDefault="00A27A15" w:rsidP="008E7D01">
                      <w:pPr>
                        <w:pStyle w:val="32"/>
                        <w:shd w:val="clear" w:color="auto" w:fill="auto"/>
                        <w:spacing w:after="0" w:line="240" w:lineRule="auto"/>
                        <w:contextualSpacing/>
                        <w:rPr>
                          <w:sz w:val="24"/>
                          <w:szCs w:val="28"/>
                        </w:rPr>
                      </w:pPr>
                      <w:r w:rsidRPr="00D81A3B">
                        <w:rPr>
                          <w:sz w:val="24"/>
                          <w:szCs w:val="28"/>
                        </w:rPr>
                        <w:t>Заявитель</w:t>
                      </w:r>
                    </w:p>
                    <w:p w:rsidR="00A27A15" w:rsidRDefault="00A27A15" w:rsidP="008E7D01">
                      <w:pPr>
                        <w:jc w:val="center"/>
                      </w:pPr>
                    </w:p>
                  </w:txbxContent>
                </v:textbox>
              </v:rect>
            </w:pict>
          </mc:Fallback>
        </mc:AlternateContent>
      </w:r>
    </w:p>
    <w:p w:rsidR="008E7D01" w:rsidRPr="00D81A3B" w:rsidRDefault="008E7D01" w:rsidP="008E7D01">
      <w:pPr>
        <w:tabs>
          <w:tab w:val="left" w:pos="4678"/>
        </w:tabs>
        <w:suppressAutoHyphens/>
        <w:ind w:left="4678" w:right="-149"/>
        <w:jc w:val="center"/>
        <w:rPr>
          <w:rFonts w:ascii="Times New Roman" w:hAnsi="Times New Roman" w:cs="Times New Roman"/>
          <w:sz w:val="28"/>
          <w:szCs w:val="28"/>
        </w:rPr>
      </w:pPr>
      <w:r w:rsidRPr="00D81A3B">
        <w:rPr>
          <w:rFonts w:ascii="Times New Roman" w:hAnsi="Times New Roman" w:cs="Times New Roman"/>
          <w:sz w:val="28"/>
          <w:szCs w:val="28"/>
        </w:rPr>
        <w:t>Пр</w:t>
      </w:r>
      <w:r w:rsidR="00555A71" w:rsidRPr="00D81A3B">
        <w:rPr>
          <w:rFonts w:ascii="Times New Roman" w:hAnsi="Times New Roman" w:cs="Times New Roman"/>
          <w:sz w:val="28"/>
          <w:szCs w:val="28"/>
        </w:rPr>
        <w:t>иложение № 1 к административном</w:t>
      </w:r>
    </w:p>
    <w:p w:rsidR="008E7D01" w:rsidRPr="00D81A3B" w:rsidRDefault="008E7D01" w:rsidP="008E7D01">
      <w:pPr>
        <w:tabs>
          <w:tab w:val="left" w:pos="4678"/>
        </w:tabs>
        <w:suppressAutoHyphens/>
        <w:ind w:left="4678" w:right="-149"/>
        <w:jc w:val="center"/>
        <w:rPr>
          <w:rFonts w:ascii="Times New Roman" w:hAnsi="Times New Roman" w:cs="Times New Roman"/>
          <w:sz w:val="28"/>
          <w:szCs w:val="28"/>
        </w:rPr>
      </w:pPr>
    </w:p>
    <w:p w:rsidR="008E7D01" w:rsidRPr="00D81A3B" w:rsidRDefault="008E7D01" w:rsidP="008E7D01">
      <w:pPr>
        <w:tabs>
          <w:tab w:val="left" w:pos="4678"/>
        </w:tabs>
        <w:suppressAutoHyphens/>
        <w:ind w:left="4678" w:right="-149"/>
        <w:jc w:val="center"/>
        <w:rPr>
          <w:rFonts w:ascii="Times New Roman" w:hAnsi="Times New Roman" w:cs="Times New Roman"/>
          <w:sz w:val="28"/>
          <w:szCs w:val="28"/>
        </w:rPr>
      </w:pPr>
    </w:p>
    <w:p w:rsidR="008E7D01" w:rsidRPr="00D81A3B" w:rsidRDefault="008E7D01" w:rsidP="008E7D01">
      <w:pPr>
        <w:tabs>
          <w:tab w:val="left" w:pos="4678"/>
        </w:tabs>
        <w:suppressAutoHyphens/>
        <w:ind w:left="4678" w:right="-149"/>
        <w:jc w:val="center"/>
        <w:rPr>
          <w:rFonts w:ascii="Times New Roman" w:hAnsi="Times New Roman" w:cs="Times New Roman"/>
          <w:sz w:val="28"/>
          <w:szCs w:val="28"/>
        </w:rPr>
      </w:pPr>
    </w:p>
    <w:p w:rsidR="00ED25E1" w:rsidRPr="00D81A3B" w:rsidRDefault="00ED25E1">
      <w:pPr>
        <w:rPr>
          <w:rFonts w:ascii="Times New Roman" w:eastAsia="Times New Roman" w:hAnsi="Times New Roman" w:cs="Times New Roman"/>
          <w:sz w:val="28"/>
          <w:szCs w:val="28"/>
        </w:rPr>
      </w:pPr>
    </w:p>
    <w:p w:rsidR="000E18A8" w:rsidRPr="00D81A3B" w:rsidRDefault="000E18A8">
      <w:pPr>
        <w:rPr>
          <w:rFonts w:ascii="Times New Roman" w:eastAsia="Times New Roman" w:hAnsi="Times New Roman" w:cs="Times New Roman"/>
          <w:sz w:val="28"/>
          <w:szCs w:val="28"/>
        </w:rPr>
      </w:pPr>
      <w:r w:rsidRPr="00D81A3B">
        <w:rPr>
          <w:sz w:val="28"/>
          <w:szCs w:val="28"/>
        </w:rPr>
        <w:br w:type="page"/>
      </w:r>
    </w:p>
    <w:p w:rsidR="00D81A3B" w:rsidRPr="00D81A3B" w:rsidRDefault="00505F24" w:rsidP="00D95C1C">
      <w:pPr>
        <w:suppressAutoHyphens/>
        <w:ind w:left="5103" w:right="-149"/>
        <w:jc w:val="center"/>
        <w:rPr>
          <w:rFonts w:ascii="Times New Roman" w:hAnsi="Times New Roman" w:cs="Times New Roman"/>
          <w:color w:val="auto"/>
          <w:sz w:val="28"/>
          <w:szCs w:val="28"/>
        </w:rPr>
      </w:pPr>
      <w:r w:rsidRPr="00D81A3B">
        <w:rPr>
          <w:rFonts w:ascii="Times New Roman" w:hAnsi="Times New Roman" w:cs="Times New Roman"/>
          <w:sz w:val="28"/>
          <w:szCs w:val="28"/>
        </w:rPr>
        <w:t xml:space="preserve">Приложение № </w:t>
      </w:r>
      <w:r w:rsidR="00AE02E1" w:rsidRPr="00D81A3B">
        <w:rPr>
          <w:rFonts w:ascii="Times New Roman" w:hAnsi="Times New Roman" w:cs="Times New Roman"/>
          <w:sz w:val="28"/>
          <w:szCs w:val="28"/>
        </w:rPr>
        <w:t>3</w:t>
      </w:r>
      <w:r w:rsidRPr="00D81A3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5B44B2" w:rsidRPr="00D81A3B">
        <w:rPr>
          <w:rFonts w:ascii="Times New Roman" w:hAnsi="Times New Roman" w:cs="Times New Roman"/>
          <w:sz w:val="28"/>
          <w:szCs w:val="28"/>
        </w:rPr>
        <w:t>»</w:t>
      </w:r>
      <w:r w:rsidR="00734099" w:rsidRPr="00D81A3B">
        <w:rPr>
          <w:rFonts w:ascii="Times New Roman" w:hAnsi="Times New Roman" w:cs="Times New Roman"/>
          <w:sz w:val="28"/>
          <w:szCs w:val="28"/>
        </w:rPr>
        <w:t xml:space="preserve"> на территории </w:t>
      </w:r>
      <w:r w:rsidR="00D81A3B" w:rsidRPr="00D81A3B">
        <w:rPr>
          <w:rFonts w:ascii="Times New Roman" w:hAnsi="Times New Roman" w:cs="Times New Roman"/>
          <w:color w:val="auto"/>
          <w:sz w:val="28"/>
          <w:szCs w:val="28"/>
        </w:rPr>
        <w:t>городского округа ЗАТО п.Горный</w:t>
      </w:r>
      <w:r w:rsidRPr="00D81A3B">
        <w:rPr>
          <w:rFonts w:ascii="Times New Roman" w:hAnsi="Times New Roman" w:cs="Times New Roman"/>
          <w:color w:val="auto"/>
          <w:sz w:val="28"/>
          <w:szCs w:val="28"/>
        </w:rPr>
        <w:t xml:space="preserve">, утвержденного постановлением администрации </w:t>
      </w:r>
      <w:r w:rsidR="00D81A3B" w:rsidRPr="00D81A3B">
        <w:rPr>
          <w:rFonts w:ascii="Times New Roman" w:hAnsi="Times New Roman" w:cs="Times New Roman"/>
          <w:color w:val="auto"/>
          <w:sz w:val="28"/>
          <w:szCs w:val="28"/>
        </w:rPr>
        <w:t>городского округа ЗАТО п.Горный</w:t>
      </w:r>
    </w:p>
    <w:p w:rsidR="00505F24" w:rsidRPr="00D81A3B" w:rsidRDefault="00505F24" w:rsidP="00D95C1C">
      <w:pPr>
        <w:suppressAutoHyphens/>
        <w:ind w:left="5103" w:right="-149"/>
        <w:jc w:val="center"/>
        <w:rPr>
          <w:rFonts w:ascii="Times New Roman" w:hAnsi="Times New Roman" w:cs="Times New Roman"/>
          <w:sz w:val="28"/>
          <w:szCs w:val="28"/>
        </w:rPr>
      </w:pPr>
      <w:r w:rsidRPr="00D81A3B">
        <w:rPr>
          <w:rFonts w:ascii="Times New Roman" w:hAnsi="Times New Roman" w:cs="Times New Roman"/>
          <w:color w:val="000000" w:themeColor="text1"/>
          <w:sz w:val="28"/>
          <w:szCs w:val="28"/>
        </w:rPr>
        <w:t xml:space="preserve"> </w:t>
      </w:r>
      <w:r w:rsidRPr="00D81A3B">
        <w:rPr>
          <w:rFonts w:ascii="Times New Roman" w:hAnsi="Times New Roman" w:cs="Times New Roman"/>
          <w:sz w:val="28"/>
          <w:szCs w:val="28"/>
        </w:rPr>
        <w:t>от «___» _______ 202__г. № ___</w:t>
      </w:r>
    </w:p>
    <w:p w:rsidR="00505F24" w:rsidRPr="00D81A3B" w:rsidRDefault="00505F24" w:rsidP="00505F24">
      <w:pPr>
        <w:tabs>
          <w:tab w:val="left" w:pos="4678"/>
        </w:tabs>
        <w:suppressAutoHyphens/>
        <w:ind w:left="4678" w:right="-149"/>
        <w:jc w:val="center"/>
        <w:rPr>
          <w:rFonts w:ascii="Times New Roman" w:hAnsi="Times New Roman" w:cs="Times New Roman"/>
          <w:sz w:val="28"/>
          <w:szCs w:val="28"/>
        </w:rPr>
      </w:pPr>
    </w:p>
    <w:p w:rsidR="00505F24" w:rsidRPr="00D81A3B" w:rsidRDefault="00505F24" w:rsidP="00505F24">
      <w:pPr>
        <w:tabs>
          <w:tab w:val="left" w:pos="4678"/>
        </w:tabs>
        <w:suppressAutoHyphens/>
        <w:ind w:left="4678" w:right="-149"/>
        <w:jc w:val="center"/>
        <w:rPr>
          <w:rFonts w:ascii="Times New Roman" w:hAnsi="Times New Roman" w:cs="Times New Roman"/>
          <w:sz w:val="28"/>
          <w:szCs w:val="28"/>
        </w:rPr>
      </w:pPr>
    </w:p>
    <w:p w:rsidR="00B963F7" w:rsidRPr="00D81A3B" w:rsidRDefault="00136BE0" w:rsidP="005639F6">
      <w:pPr>
        <w:pStyle w:val="46"/>
        <w:keepNext/>
        <w:keepLines/>
        <w:shd w:val="clear" w:color="auto" w:fill="auto"/>
        <w:spacing w:before="0" w:after="0" w:line="298" w:lineRule="exact"/>
        <w:ind w:left="1800" w:right="1780"/>
        <w:jc w:val="center"/>
        <w:rPr>
          <w:sz w:val="28"/>
          <w:szCs w:val="28"/>
        </w:rPr>
      </w:pPr>
      <w:bookmarkStart w:id="10" w:name="bookmark44"/>
      <w:r w:rsidRPr="00D81A3B">
        <w:rPr>
          <w:sz w:val="28"/>
          <w:szCs w:val="28"/>
        </w:rPr>
        <w:t>Форма документа, подтверждающего принятие решения о согласовании переустройства и (или) перепланировки</w:t>
      </w:r>
      <w:bookmarkStart w:id="11" w:name="bookmark45"/>
      <w:bookmarkEnd w:id="10"/>
      <w:r w:rsidR="005639F6" w:rsidRPr="00D81A3B">
        <w:rPr>
          <w:sz w:val="28"/>
          <w:szCs w:val="28"/>
        </w:rPr>
        <w:t xml:space="preserve"> </w:t>
      </w:r>
      <w:r w:rsidRPr="00D81A3B">
        <w:rPr>
          <w:sz w:val="28"/>
          <w:szCs w:val="28"/>
        </w:rPr>
        <w:t>жилого помещения</w:t>
      </w:r>
      <w:bookmarkEnd w:id="11"/>
    </w:p>
    <w:p w:rsidR="005639F6" w:rsidRPr="00D81A3B" w:rsidRDefault="005639F6">
      <w:pPr>
        <w:pStyle w:val="32"/>
        <w:shd w:val="clear" w:color="auto" w:fill="auto"/>
        <w:spacing w:after="0"/>
        <w:ind w:left="20"/>
        <w:jc w:val="left"/>
        <w:rPr>
          <w:sz w:val="28"/>
          <w:szCs w:val="28"/>
        </w:rPr>
      </w:pPr>
    </w:p>
    <w:p w:rsidR="00B963F7" w:rsidRPr="00D81A3B" w:rsidRDefault="00136BE0">
      <w:pPr>
        <w:pStyle w:val="32"/>
        <w:shd w:val="clear" w:color="auto" w:fill="auto"/>
        <w:spacing w:after="0"/>
        <w:ind w:left="20"/>
        <w:jc w:val="left"/>
        <w:rPr>
          <w:sz w:val="28"/>
          <w:szCs w:val="28"/>
        </w:rPr>
      </w:pPr>
      <w:r w:rsidRPr="00D81A3B">
        <w:rPr>
          <w:sz w:val="28"/>
          <w:szCs w:val="28"/>
        </w:rPr>
        <w:t>(Бланк органа,</w:t>
      </w:r>
    </w:p>
    <w:p w:rsidR="00B963F7" w:rsidRPr="00D81A3B" w:rsidRDefault="00136BE0">
      <w:pPr>
        <w:pStyle w:val="32"/>
        <w:shd w:val="clear" w:color="auto" w:fill="auto"/>
        <w:spacing w:after="0"/>
        <w:ind w:left="20"/>
        <w:jc w:val="left"/>
        <w:rPr>
          <w:sz w:val="28"/>
          <w:szCs w:val="28"/>
        </w:rPr>
      </w:pPr>
      <w:r w:rsidRPr="00D81A3B">
        <w:rPr>
          <w:sz w:val="28"/>
          <w:szCs w:val="28"/>
        </w:rPr>
        <w:t>осуществляющего</w:t>
      </w:r>
    </w:p>
    <w:p w:rsidR="00B963F7" w:rsidRPr="00D81A3B" w:rsidRDefault="00136BE0">
      <w:pPr>
        <w:pStyle w:val="32"/>
        <w:shd w:val="clear" w:color="auto" w:fill="auto"/>
        <w:spacing w:after="259"/>
        <w:ind w:left="20"/>
        <w:jc w:val="left"/>
        <w:rPr>
          <w:sz w:val="28"/>
          <w:szCs w:val="28"/>
        </w:rPr>
      </w:pPr>
      <w:r w:rsidRPr="00D81A3B">
        <w:rPr>
          <w:sz w:val="28"/>
          <w:szCs w:val="28"/>
        </w:rPr>
        <w:t>согласование)</w:t>
      </w:r>
    </w:p>
    <w:p w:rsidR="00B963F7" w:rsidRPr="00D81A3B" w:rsidRDefault="00136BE0">
      <w:pPr>
        <w:pStyle w:val="151"/>
        <w:shd w:val="clear" w:color="auto" w:fill="auto"/>
        <w:spacing w:before="0" w:after="0" w:line="250" w:lineRule="exact"/>
        <w:ind w:left="4480"/>
        <w:rPr>
          <w:sz w:val="28"/>
          <w:szCs w:val="28"/>
        </w:rPr>
      </w:pPr>
      <w:r w:rsidRPr="00D81A3B">
        <w:rPr>
          <w:sz w:val="28"/>
          <w:szCs w:val="28"/>
        </w:rPr>
        <w:t>РЕШЕНИЕ</w:t>
      </w:r>
    </w:p>
    <w:p w:rsidR="00B963F7" w:rsidRPr="00D81A3B" w:rsidRDefault="00136BE0">
      <w:pPr>
        <w:pStyle w:val="151"/>
        <w:shd w:val="clear" w:color="auto" w:fill="auto"/>
        <w:spacing w:before="0" w:after="507" w:line="250" w:lineRule="exact"/>
        <w:ind w:left="920"/>
        <w:rPr>
          <w:sz w:val="28"/>
          <w:szCs w:val="28"/>
        </w:rPr>
      </w:pPr>
      <w:r w:rsidRPr="00D81A3B">
        <w:rPr>
          <w:sz w:val="28"/>
          <w:szCs w:val="28"/>
        </w:rPr>
        <w:t>о согласовании переустройства и (или) перепланировки жилого помещения</w:t>
      </w:r>
    </w:p>
    <w:p w:rsidR="00B963F7" w:rsidRPr="00D81A3B" w:rsidRDefault="00136BE0">
      <w:pPr>
        <w:pStyle w:val="32"/>
        <w:shd w:val="clear" w:color="auto" w:fill="auto"/>
        <w:tabs>
          <w:tab w:val="left" w:leader="underscore" w:pos="10004"/>
        </w:tabs>
        <w:spacing w:after="0" w:line="264" w:lineRule="exact"/>
        <w:ind w:left="20"/>
        <w:jc w:val="left"/>
        <w:rPr>
          <w:sz w:val="28"/>
          <w:szCs w:val="28"/>
        </w:rPr>
      </w:pPr>
      <w:r w:rsidRPr="00D81A3B">
        <w:rPr>
          <w:sz w:val="28"/>
          <w:szCs w:val="28"/>
        </w:rPr>
        <w:t>В связи с обращением</w:t>
      </w:r>
      <w:r w:rsidRPr="00D81A3B">
        <w:rPr>
          <w:sz w:val="28"/>
          <w:szCs w:val="28"/>
        </w:rPr>
        <w:tab/>
      </w:r>
    </w:p>
    <w:p w:rsidR="00B963F7" w:rsidRPr="00D81A3B" w:rsidRDefault="00136BE0">
      <w:pPr>
        <w:pStyle w:val="32"/>
        <w:shd w:val="clear" w:color="auto" w:fill="auto"/>
        <w:tabs>
          <w:tab w:val="left" w:pos="7978"/>
        </w:tabs>
        <w:spacing w:after="0" w:line="264" w:lineRule="exact"/>
        <w:ind w:left="20" w:right="160" w:firstLine="3100"/>
        <w:jc w:val="left"/>
        <w:rPr>
          <w:sz w:val="28"/>
          <w:szCs w:val="28"/>
        </w:rPr>
      </w:pPr>
      <w:r w:rsidRPr="00D81A3B">
        <w:rPr>
          <w:rStyle w:val="395pt0"/>
          <w:sz w:val="28"/>
          <w:szCs w:val="28"/>
        </w:rPr>
        <w:t xml:space="preserve">(Ф.И.О. физического лица, наименование юридического лица - заявителя) </w:t>
      </w:r>
      <w:r w:rsidRPr="00D81A3B">
        <w:rPr>
          <w:sz w:val="28"/>
          <w:szCs w:val="28"/>
        </w:rPr>
        <w:t xml:space="preserve">о намерении провести </w:t>
      </w:r>
      <w:r w:rsidRPr="00D81A3B">
        <w:rPr>
          <w:rStyle w:val="3d"/>
          <w:sz w:val="28"/>
          <w:szCs w:val="28"/>
        </w:rPr>
        <w:t>переустройство и (или) перепланировку</w:t>
      </w:r>
      <w:r w:rsidRPr="00D81A3B">
        <w:rPr>
          <w:sz w:val="28"/>
          <w:szCs w:val="28"/>
        </w:rPr>
        <w:tab/>
        <w:t>жилых помещений</w:t>
      </w:r>
    </w:p>
    <w:p w:rsidR="00B963F7" w:rsidRPr="00D81A3B" w:rsidRDefault="00136BE0">
      <w:pPr>
        <w:pStyle w:val="112"/>
        <w:shd w:val="clear" w:color="auto" w:fill="auto"/>
        <w:spacing w:before="0" w:line="264" w:lineRule="exact"/>
        <w:ind w:left="4060"/>
        <w:jc w:val="left"/>
        <w:rPr>
          <w:sz w:val="28"/>
          <w:szCs w:val="28"/>
        </w:rPr>
      </w:pPr>
      <w:r w:rsidRPr="00D81A3B">
        <w:rPr>
          <w:sz w:val="28"/>
          <w:szCs w:val="28"/>
        </w:rPr>
        <w:t>(ненужное зачеркнуть)</w:t>
      </w:r>
    </w:p>
    <w:p w:rsidR="00B963F7" w:rsidRPr="00D81A3B" w:rsidRDefault="00136BE0">
      <w:pPr>
        <w:pStyle w:val="32"/>
        <w:shd w:val="clear" w:color="auto" w:fill="auto"/>
        <w:tabs>
          <w:tab w:val="left" w:leader="underscore" w:pos="9994"/>
        </w:tabs>
        <w:spacing w:after="87" w:line="264" w:lineRule="exact"/>
        <w:ind w:left="20"/>
        <w:jc w:val="left"/>
        <w:rPr>
          <w:sz w:val="28"/>
          <w:szCs w:val="28"/>
        </w:rPr>
      </w:pPr>
      <w:r w:rsidRPr="00D81A3B">
        <w:rPr>
          <w:sz w:val="28"/>
          <w:szCs w:val="28"/>
        </w:rPr>
        <w:t>по адресу:</w:t>
      </w:r>
      <w:r w:rsidRPr="00D81A3B">
        <w:rPr>
          <w:sz w:val="28"/>
          <w:szCs w:val="28"/>
        </w:rPr>
        <w:tab/>
      </w:r>
    </w:p>
    <w:p w:rsidR="00B963F7" w:rsidRPr="00D81A3B" w:rsidRDefault="00136BE0">
      <w:pPr>
        <w:pStyle w:val="32"/>
        <w:shd w:val="clear" w:color="auto" w:fill="auto"/>
        <w:tabs>
          <w:tab w:val="left" w:leader="underscore" w:pos="6577"/>
        </w:tabs>
        <w:spacing w:after="0" w:line="230" w:lineRule="exact"/>
        <w:ind w:left="20"/>
        <w:jc w:val="left"/>
        <w:rPr>
          <w:sz w:val="28"/>
          <w:szCs w:val="28"/>
        </w:rPr>
      </w:pPr>
      <w:r w:rsidRPr="00D81A3B">
        <w:rPr>
          <w:sz w:val="28"/>
          <w:szCs w:val="28"/>
        </w:rPr>
        <w:tab/>
        <w:t xml:space="preserve">, </w:t>
      </w:r>
      <w:r w:rsidRPr="00D81A3B">
        <w:rPr>
          <w:rStyle w:val="3d"/>
          <w:sz w:val="28"/>
          <w:szCs w:val="28"/>
        </w:rPr>
        <w:t>занимаемых (принадлежащих)</w:t>
      </w:r>
    </w:p>
    <w:p w:rsidR="00B963F7" w:rsidRPr="00D81A3B" w:rsidRDefault="00136BE0">
      <w:pPr>
        <w:pStyle w:val="112"/>
        <w:shd w:val="clear" w:color="auto" w:fill="auto"/>
        <w:spacing w:before="0" w:line="264" w:lineRule="exact"/>
        <w:ind w:right="160"/>
        <w:rPr>
          <w:sz w:val="28"/>
          <w:szCs w:val="28"/>
        </w:rPr>
      </w:pPr>
      <w:r w:rsidRPr="00D81A3B">
        <w:rPr>
          <w:sz w:val="28"/>
          <w:szCs w:val="28"/>
        </w:rPr>
        <w:t>(ненужное зачеркнуть)</w:t>
      </w:r>
    </w:p>
    <w:p w:rsidR="00B963F7" w:rsidRPr="00D81A3B" w:rsidRDefault="00136BE0">
      <w:pPr>
        <w:pStyle w:val="32"/>
        <w:shd w:val="clear" w:color="auto" w:fill="auto"/>
        <w:tabs>
          <w:tab w:val="left" w:leader="underscore" w:pos="9994"/>
        </w:tabs>
        <w:spacing w:after="0" w:line="264" w:lineRule="exact"/>
        <w:ind w:left="20"/>
        <w:jc w:val="left"/>
        <w:rPr>
          <w:sz w:val="28"/>
          <w:szCs w:val="28"/>
        </w:rPr>
      </w:pPr>
      <w:r w:rsidRPr="00D81A3B">
        <w:rPr>
          <w:sz w:val="28"/>
          <w:szCs w:val="28"/>
        </w:rPr>
        <w:t>на основании:</w:t>
      </w:r>
      <w:r w:rsidRPr="00D81A3B">
        <w:rPr>
          <w:sz w:val="28"/>
          <w:szCs w:val="28"/>
        </w:rPr>
        <w:tab/>
      </w:r>
    </w:p>
    <w:p w:rsidR="00B963F7" w:rsidRPr="00D81A3B" w:rsidRDefault="00136BE0" w:rsidP="005639F6">
      <w:pPr>
        <w:pStyle w:val="112"/>
        <w:shd w:val="clear" w:color="auto" w:fill="auto"/>
        <w:spacing w:before="0" w:after="244" w:line="264" w:lineRule="exact"/>
        <w:ind w:left="20" w:firstLine="2360"/>
        <w:jc w:val="both"/>
        <w:rPr>
          <w:sz w:val="28"/>
          <w:szCs w:val="28"/>
        </w:rPr>
      </w:pPr>
      <w:r w:rsidRPr="00D81A3B">
        <w:rPr>
          <w:sz w:val="28"/>
          <w:szCs w:val="28"/>
        </w:rPr>
        <w:t>(вид и реквизиты правоустанавливающего документа на переустраиваемое и (или)</w:t>
      </w:r>
      <w:r w:rsidR="005639F6" w:rsidRPr="00D81A3B">
        <w:rPr>
          <w:sz w:val="28"/>
          <w:szCs w:val="28"/>
        </w:rPr>
        <w:t xml:space="preserve"> </w:t>
      </w:r>
      <w:r w:rsidRPr="00D81A3B">
        <w:rPr>
          <w:rStyle w:val="395pt0"/>
          <w:sz w:val="28"/>
          <w:szCs w:val="28"/>
        </w:rPr>
        <w:t xml:space="preserve">перепланируемое жилое помещение) </w:t>
      </w:r>
      <w:r w:rsidRPr="00D81A3B">
        <w:rPr>
          <w:sz w:val="28"/>
          <w:szCs w:val="28"/>
        </w:rPr>
        <w:t>по результатам рассмотрения представленных документов принято решение:</w:t>
      </w:r>
    </w:p>
    <w:p w:rsidR="00B963F7" w:rsidRPr="00D81A3B" w:rsidRDefault="00136BE0">
      <w:pPr>
        <w:pStyle w:val="32"/>
        <w:numPr>
          <w:ilvl w:val="1"/>
          <w:numId w:val="51"/>
        </w:numPr>
        <w:shd w:val="clear" w:color="auto" w:fill="auto"/>
        <w:tabs>
          <w:tab w:val="left" w:pos="236"/>
          <w:tab w:val="left" w:leader="underscore" w:pos="9975"/>
        </w:tabs>
        <w:spacing w:after="0"/>
        <w:ind w:left="20"/>
        <w:jc w:val="left"/>
        <w:rPr>
          <w:sz w:val="28"/>
          <w:szCs w:val="28"/>
        </w:rPr>
      </w:pPr>
      <w:r w:rsidRPr="00D81A3B">
        <w:rPr>
          <w:sz w:val="28"/>
          <w:szCs w:val="28"/>
        </w:rPr>
        <w:t>Дать согласие на</w:t>
      </w:r>
      <w:r w:rsidRPr="00D81A3B">
        <w:rPr>
          <w:sz w:val="28"/>
          <w:szCs w:val="28"/>
        </w:rPr>
        <w:tab/>
      </w:r>
    </w:p>
    <w:p w:rsidR="00B963F7" w:rsidRPr="00D81A3B" w:rsidRDefault="00136BE0">
      <w:pPr>
        <w:pStyle w:val="32"/>
        <w:shd w:val="clear" w:color="auto" w:fill="auto"/>
        <w:spacing w:after="0"/>
        <w:ind w:left="20" w:right="160" w:firstLine="2360"/>
        <w:jc w:val="both"/>
        <w:rPr>
          <w:sz w:val="28"/>
          <w:szCs w:val="28"/>
        </w:rPr>
      </w:pPr>
      <w:r w:rsidRPr="00D81A3B">
        <w:rPr>
          <w:rStyle w:val="395pt0"/>
          <w:sz w:val="28"/>
          <w:szCs w:val="28"/>
        </w:rPr>
        <w:t xml:space="preserve">(переустройство, перепланировку, переустройство и перепланировку - нужное указать) </w:t>
      </w:r>
      <w:r w:rsidRPr="00D81A3B">
        <w:rPr>
          <w:sz w:val="28"/>
          <w:szCs w:val="28"/>
        </w:rPr>
        <w:t>жилых помещений в соответствии с представленным проектом (проектной документацией).</w:t>
      </w:r>
    </w:p>
    <w:p w:rsidR="00B963F7" w:rsidRPr="00D81A3B" w:rsidRDefault="00136BE0" w:rsidP="00D733BC">
      <w:pPr>
        <w:pStyle w:val="32"/>
        <w:numPr>
          <w:ilvl w:val="1"/>
          <w:numId w:val="51"/>
        </w:numPr>
        <w:shd w:val="clear" w:color="auto" w:fill="auto"/>
        <w:tabs>
          <w:tab w:val="left" w:pos="260"/>
        </w:tabs>
        <w:spacing w:after="0" w:line="240" w:lineRule="auto"/>
        <w:contextualSpacing/>
        <w:jc w:val="left"/>
        <w:rPr>
          <w:sz w:val="28"/>
          <w:szCs w:val="28"/>
        </w:rPr>
      </w:pPr>
      <w:r w:rsidRPr="00D81A3B">
        <w:rPr>
          <w:sz w:val="28"/>
          <w:szCs w:val="28"/>
        </w:rPr>
        <w:t>Установить</w:t>
      </w:r>
      <w:r w:rsidR="00D733BC" w:rsidRPr="00D81A3B">
        <w:rPr>
          <w:sz w:val="28"/>
          <w:szCs w:val="28"/>
        </w:rPr>
        <w:t>*</w:t>
      </w:r>
      <w:r w:rsidRPr="00D81A3B">
        <w:rPr>
          <w:sz w:val="28"/>
          <w:szCs w:val="28"/>
        </w:rPr>
        <w:t>:</w:t>
      </w:r>
    </w:p>
    <w:p w:rsidR="00B963F7" w:rsidRPr="00D81A3B" w:rsidRDefault="00136BE0" w:rsidP="00D733BC">
      <w:pPr>
        <w:pStyle w:val="32"/>
        <w:shd w:val="clear" w:color="auto" w:fill="auto"/>
        <w:tabs>
          <w:tab w:val="left" w:leader="underscore" w:pos="6054"/>
          <w:tab w:val="left" w:leader="underscore" w:pos="8886"/>
          <w:tab w:val="left" w:leader="underscore" w:pos="9706"/>
        </w:tabs>
        <w:spacing w:after="0" w:line="240" w:lineRule="auto"/>
        <w:contextualSpacing/>
        <w:jc w:val="left"/>
        <w:rPr>
          <w:sz w:val="28"/>
          <w:szCs w:val="28"/>
        </w:rPr>
      </w:pPr>
      <w:r w:rsidRPr="00D81A3B">
        <w:rPr>
          <w:sz w:val="28"/>
          <w:szCs w:val="28"/>
        </w:rPr>
        <w:t xml:space="preserve">срок производства ремонтно-строительных работ с </w:t>
      </w:r>
      <w:r w:rsidR="000E18A8" w:rsidRPr="00D81A3B">
        <w:rPr>
          <w:sz w:val="28"/>
          <w:szCs w:val="28"/>
        </w:rPr>
        <w:t>«__»</w:t>
      </w:r>
      <w:r w:rsidRPr="00D81A3B">
        <w:rPr>
          <w:sz w:val="28"/>
          <w:szCs w:val="28"/>
        </w:rPr>
        <w:t xml:space="preserve"> 20</w:t>
      </w:r>
      <w:r w:rsidR="000E18A8" w:rsidRPr="00D81A3B">
        <w:rPr>
          <w:sz w:val="28"/>
          <w:szCs w:val="28"/>
        </w:rPr>
        <w:t>2__</w:t>
      </w:r>
      <w:r w:rsidRPr="00D81A3B">
        <w:rPr>
          <w:sz w:val="28"/>
          <w:szCs w:val="28"/>
        </w:rPr>
        <w:t>г.</w:t>
      </w:r>
    </w:p>
    <w:p w:rsidR="00B963F7" w:rsidRPr="00D81A3B" w:rsidRDefault="00136BE0" w:rsidP="00D733BC">
      <w:pPr>
        <w:pStyle w:val="32"/>
        <w:shd w:val="clear" w:color="auto" w:fill="auto"/>
        <w:tabs>
          <w:tab w:val="left" w:pos="3990"/>
        </w:tabs>
        <w:spacing w:after="0" w:line="240" w:lineRule="auto"/>
        <w:contextualSpacing/>
        <w:jc w:val="left"/>
        <w:rPr>
          <w:sz w:val="28"/>
          <w:szCs w:val="28"/>
        </w:rPr>
      </w:pPr>
      <w:r w:rsidRPr="00D81A3B">
        <w:rPr>
          <w:sz w:val="28"/>
          <w:szCs w:val="28"/>
        </w:rPr>
        <w:t xml:space="preserve">по </w:t>
      </w:r>
      <w:r w:rsidR="000E18A8" w:rsidRPr="00D81A3B">
        <w:rPr>
          <w:sz w:val="28"/>
          <w:szCs w:val="28"/>
        </w:rPr>
        <w:t>«__»</w:t>
      </w:r>
      <w:r w:rsidRPr="00D81A3B">
        <w:rPr>
          <w:sz w:val="28"/>
          <w:szCs w:val="28"/>
        </w:rPr>
        <w:tab/>
        <w:t>20</w:t>
      </w:r>
      <w:r w:rsidR="000E18A8" w:rsidRPr="00D81A3B">
        <w:rPr>
          <w:sz w:val="28"/>
          <w:szCs w:val="28"/>
        </w:rPr>
        <w:t>2_</w:t>
      </w:r>
      <w:r w:rsidRPr="00D81A3B">
        <w:rPr>
          <w:sz w:val="28"/>
          <w:szCs w:val="28"/>
        </w:rPr>
        <w:t xml:space="preserve"> г.;</w:t>
      </w:r>
    </w:p>
    <w:p w:rsidR="00D733BC" w:rsidRPr="00D81A3B" w:rsidRDefault="00D733BC" w:rsidP="00D733BC">
      <w:pPr>
        <w:pStyle w:val="32"/>
        <w:tabs>
          <w:tab w:val="left" w:leader="underscore" w:pos="7532"/>
        </w:tabs>
        <w:contextualSpacing/>
        <w:jc w:val="both"/>
        <w:rPr>
          <w:sz w:val="28"/>
          <w:szCs w:val="28"/>
        </w:rPr>
      </w:pPr>
    </w:p>
    <w:p w:rsidR="00D733BC" w:rsidRPr="00D81A3B" w:rsidRDefault="00D733BC" w:rsidP="00D733BC">
      <w:pPr>
        <w:pStyle w:val="32"/>
        <w:tabs>
          <w:tab w:val="left" w:leader="underscore" w:pos="7532"/>
        </w:tabs>
        <w:contextualSpacing/>
        <w:jc w:val="both"/>
        <w:rPr>
          <w:sz w:val="28"/>
          <w:szCs w:val="28"/>
        </w:rPr>
      </w:pPr>
      <w:r w:rsidRPr="00D81A3B">
        <w:rPr>
          <w:sz w:val="28"/>
          <w:szCs w:val="28"/>
        </w:rPr>
        <w:t>*Срок и режим производства ремонтно-строительных работ определяются в соответствии с заявлением. 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p w:rsidR="00D733BC" w:rsidRPr="00D81A3B" w:rsidRDefault="00D733BC" w:rsidP="00D733BC">
      <w:pPr>
        <w:pStyle w:val="32"/>
        <w:shd w:val="clear" w:color="auto" w:fill="auto"/>
        <w:tabs>
          <w:tab w:val="left" w:leader="underscore" w:pos="7532"/>
        </w:tabs>
        <w:spacing w:after="0" w:line="240" w:lineRule="auto"/>
        <w:contextualSpacing/>
        <w:jc w:val="both"/>
        <w:rPr>
          <w:sz w:val="28"/>
          <w:szCs w:val="28"/>
        </w:rPr>
      </w:pPr>
    </w:p>
    <w:p w:rsidR="00B963F7" w:rsidRPr="00D81A3B" w:rsidRDefault="00136BE0" w:rsidP="00D733BC">
      <w:pPr>
        <w:pStyle w:val="32"/>
        <w:shd w:val="clear" w:color="auto" w:fill="auto"/>
        <w:tabs>
          <w:tab w:val="left" w:leader="underscore" w:pos="7532"/>
        </w:tabs>
        <w:spacing w:after="0" w:line="240" w:lineRule="auto"/>
        <w:contextualSpacing/>
        <w:jc w:val="both"/>
        <w:rPr>
          <w:sz w:val="28"/>
          <w:szCs w:val="28"/>
        </w:rPr>
      </w:pPr>
      <w:r w:rsidRPr="00D81A3B">
        <w:rPr>
          <w:sz w:val="28"/>
          <w:szCs w:val="28"/>
        </w:rPr>
        <w:t>режим производства ремонтно-строительных работ с</w:t>
      </w:r>
      <w:r w:rsidR="00751EDC" w:rsidRPr="00D81A3B">
        <w:rPr>
          <w:sz w:val="28"/>
          <w:szCs w:val="28"/>
        </w:rPr>
        <w:t xml:space="preserve"> _________   </w:t>
      </w:r>
      <w:r w:rsidRPr="00D81A3B">
        <w:rPr>
          <w:sz w:val="28"/>
          <w:szCs w:val="28"/>
        </w:rPr>
        <w:t xml:space="preserve"> по</w:t>
      </w:r>
      <w:r w:rsidR="00751EDC" w:rsidRPr="00D81A3B">
        <w:rPr>
          <w:sz w:val="28"/>
          <w:szCs w:val="28"/>
        </w:rPr>
        <w:t xml:space="preserve"> ________</w:t>
      </w:r>
    </w:p>
    <w:p w:rsidR="00B963F7" w:rsidRPr="00D81A3B" w:rsidRDefault="00136BE0" w:rsidP="00D733BC">
      <w:pPr>
        <w:pStyle w:val="32"/>
        <w:shd w:val="clear" w:color="auto" w:fill="auto"/>
        <w:tabs>
          <w:tab w:val="left" w:pos="3562"/>
        </w:tabs>
        <w:spacing w:after="0" w:line="240" w:lineRule="auto"/>
        <w:contextualSpacing/>
        <w:jc w:val="both"/>
        <w:rPr>
          <w:sz w:val="28"/>
          <w:szCs w:val="28"/>
        </w:rPr>
      </w:pPr>
      <w:r w:rsidRPr="00D81A3B">
        <w:rPr>
          <w:sz w:val="28"/>
          <w:szCs w:val="28"/>
        </w:rPr>
        <w:t>часов в</w:t>
      </w:r>
      <w:r w:rsidRPr="00D81A3B">
        <w:rPr>
          <w:sz w:val="28"/>
          <w:szCs w:val="28"/>
        </w:rPr>
        <w:tab/>
        <w:t>дни.</w:t>
      </w:r>
    </w:p>
    <w:p w:rsidR="00D733BC" w:rsidRPr="00D81A3B" w:rsidRDefault="00D733BC" w:rsidP="000E18A8">
      <w:pPr>
        <w:pStyle w:val="32"/>
        <w:shd w:val="clear" w:color="auto" w:fill="auto"/>
        <w:spacing w:after="0" w:line="240" w:lineRule="auto"/>
        <w:contextualSpacing/>
        <w:jc w:val="both"/>
        <w:rPr>
          <w:sz w:val="28"/>
          <w:szCs w:val="28"/>
        </w:rPr>
      </w:pPr>
    </w:p>
    <w:p w:rsidR="00B963F7" w:rsidRPr="00D81A3B" w:rsidRDefault="00136BE0" w:rsidP="000E18A8">
      <w:pPr>
        <w:pStyle w:val="32"/>
        <w:shd w:val="clear" w:color="auto" w:fill="auto"/>
        <w:spacing w:after="0" w:line="240" w:lineRule="auto"/>
        <w:contextualSpacing/>
        <w:jc w:val="both"/>
        <w:rPr>
          <w:sz w:val="28"/>
          <w:szCs w:val="28"/>
        </w:rPr>
      </w:pPr>
      <w:r w:rsidRPr="00D81A3B">
        <w:rPr>
          <w:sz w:val="28"/>
          <w:szCs w:val="28"/>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00D733BC" w:rsidRPr="00D81A3B">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B963F7" w:rsidRPr="00D81A3B" w:rsidRDefault="00136BE0" w:rsidP="000E18A8">
      <w:pPr>
        <w:pStyle w:val="112"/>
        <w:shd w:val="clear" w:color="auto" w:fill="auto"/>
        <w:spacing w:before="0" w:line="240" w:lineRule="auto"/>
        <w:contextualSpacing/>
        <w:jc w:val="left"/>
        <w:rPr>
          <w:sz w:val="28"/>
          <w:szCs w:val="28"/>
        </w:rPr>
      </w:pPr>
      <w:r w:rsidRPr="00D81A3B">
        <w:rPr>
          <w:sz w:val="28"/>
          <w:szCs w:val="28"/>
        </w:rPr>
        <w:t>(указываются реквизиты нормативного правового акта субъекта</w:t>
      </w:r>
      <w:r w:rsidR="000E18A8" w:rsidRPr="00D81A3B">
        <w:rPr>
          <w:sz w:val="28"/>
          <w:szCs w:val="28"/>
        </w:rPr>
        <w:t xml:space="preserve"> </w:t>
      </w:r>
      <w:r w:rsidRPr="00D81A3B">
        <w:rPr>
          <w:sz w:val="28"/>
          <w:szCs w:val="28"/>
        </w:rPr>
        <w:t>Российской Федерации или акта органа местного самоуправления, регламентирующего порядок</w:t>
      </w:r>
      <w:r w:rsidR="000E18A8" w:rsidRPr="00D81A3B">
        <w:rPr>
          <w:sz w:val="28"/>
          <w:szCs w:val="28"/>
        </w:rPr>
        <w:t xml:space="preserve"> </w:t>
      </w:r>
      <w:r w:rsidRPr="00D81A3B">
        <w:rPr>
          <w:sz w:val="28"/>
          <w:szCs w:val="28"/>
        </w:rPr>
        <w:t>проведения ремонтно-строительных работ по переустройству и (или) перепланировке жилых помещений)</w:t>
      </w:r>
    </w:p>
    <w:p w:rsidR="00B963F7" w:rsidRPr="00D81A3B" w:rsidRDefault="00136BE0">
      <w:pPr>
        <w:pStyle w:val="32"/>
        <w:numPr>
          <w:ilvl w:val="2"/>
          <w:numId w:val="51"/>
        </w:numPr>
        <w:shd w:val="clear" w:color="auto" w:fill="auto"/>
        <w:tabs>
          <w:tab w:val="left" w:pos="260"/>
        </w:tabs>
        <w:spacing w:after="0"/>
        <w:ind w:left="20" w:right="40"/>
        <w:jc w:val="both"/>
        <w:rPr>
          <w:sz w:val="28"/>
          <w:szCs w:val="28"/>
        </w:rPr>
      </w:pPr>
      <w:r w:rsidRPr="00D81A3B">
        <w:rPr>
          <w:sz w:val="28"/>
          <w:szCs w:val="28"/>
        </w:rPr>
        <w:t>Установить, что приемочная комиссия осуществляет приемку выполненных ремонтно- строительных работ и подписание акта о завершении переустройства и (или) перепланировки жилого помещения в установленном порядке.</w:t>
      </w:r>
    </w:p>
    <w:p w:rsidR="00B963F7" w:rsidRPr="00D81A3B" w:rsidRDefault="00136BE0">
      <w:pPr>
        <w:pStyle w:val="32"/>
        <w:numPr>
          <w:ilvl w:val="2"/>
          <w:numId w:val="51"/>
        </w:numPr>
        <w:shd w:val="clear" w:color="auto" w:fill="auto"/>
        <w:tabs>
          <w:tab w:val="left" w:pos="250"/>
        </w:tabs>
        <w:spacing w:after="0"/>
        <w:ind w:left="20" w:right="40"/>
        <w:jc w:val="both"/>
        <w:rPr>
          <w:sz w:val="28"/>
          <w:szCs w:val="28"/>
        </w:rPr>
      </w:pPr>
      <w:r w:rsidRPr="00D81A3B">
        <w:rPr>
          <w:sz w:val="28"/>
          <w:szCs w:val="28"/>
        </w:rPr>
        <w:t>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8C5058" w:rsidRPr="00D81A3B" w:rsidRDefault="00136BE0">
      <w:pPr>
        <w:pStyle w:val="32"/>
        <w:numPr>
          <w:ilvl w:val="2"/>
          <w:numId w:val="51"/>
        </w:numPr>
        <w:shd w:val="clear" w:color="auto" w:fill="auto"/>
        <w:tabs>
          <w:tab w:val="left" w:pos="250"/>
          <w:tab w:val="left" w:leader="underscore" w:pos="10244"/>
        </w:tabs>
        <w:spacing w:after="0"/>
        <w:ind w:left="20"/>
        <w:jc w:val="both"/>
        <w:rPr>
          <w:sz w:val="28"/>
          <w:szCs w:val="28"/>
        </w:rPr>
      </w:pPr>
      <w:r w:rsidRPr="00D81A3B">
        <w:rPr>
          <w:sz w:val="28"/>
          <w:szCs w:val="28"/>
        </w:rPr>
        <w:t>Контроль за исполнением н</w:t>
      </w:r>
      <w:r w:rsidR="008C5058" w:rsidRPr="00D81A3B">
        <w:rPr>
          <w:sz w:val="28"/>
          <w:szCs w:val="28"/>
        </w:rPr>
        <w:t>астоящего решения возложить на _________________________________________________________________________________________</w:t>
      </w:r>
    </w:p>
    <w:p w:rsidR="008C5058" w:rsidRPr="00D81A3B" w:rsidRDefault="008C5058" w:rsidP="008C5058">
      <w:pPr>
        <w:pStyle w:val="112"/>
        <w:shd w:val="clear" w:color="auto" w:fill="auto"/>
        <w:spacing w:before="0" w:line="240" w:lineRule="auto"/>
        <w:contextualSpacing/>
        <w:jc w:val="left"/>
        <w:rPr>
          <w:sz w:val="28"/>
          <w:szCs w:val="28"/>
        </w:rPr>
      </w:pPr>
      <w:r w:rsidRPr="00D81A3B">
        <w:rPr>
          <w:sz w:val="28"/>
          <w:szCs w:val="28"/>
        </w:rPr>
        <w:t>(наименование структурного подразделения и (или) Ф.И.О. должностного лица органа, осуществляющего согласование)</w:t>
      </w:r>
    </w:p>
    <w:p w:rsidR="00B963F7" w:rsidRPr="00D81A3B" w:rsidRDefault="008C5058" w:rsidP="008C5058">
      <w:pPr>
        <w:pStyle w:val="32"/>
        <w:shd w:val="clear" w:color="auto" w:fill="auto"/>
        <w:tabs>
          <w:tab w:val="left" w:pos="250"/>
          <w:tab w:val="left" w:leader="underscore" w:pos="10244"/>
        </w:tabs>
        <w:spacing w:after="0" w:line="240" w:lineRule="auto"/>
        <w:contextualSpacing/>
        <w:jc w:val="both"/>
        <w:rPr>
          <w:sz w:val="28"/>
          <w:szCs w:val="28"/>
        </w:rPr>
      </w:pPr>
      <w:r w:rsidRPr="00D81A3B">
        <w:rPr>
          <w:sz w:val="28"/>
          <w:szCs w:val="28"/>
        </w:rPr>
        <w:t>_________________________________________________________________________________________</w:t>
      </w:r>
    </w:p>
    <w:p w:rsidR="008C5058" w:rsidRPr="00D81A3B" w:rsidRDefault="008C5058" w:rsidP="008C5058">
      <w:pPr>
        <w:pStyle w:val="a5"/>
        <w:shd w:val="clear" w:color="auto" w:fill="auto"/>
        <w:spacing w:line="240" w:lineRule="auto"/>
        <w:contextualSpacing/>
        <w:jc w:val="right"/>
        <w:rPr>
          <w:sz w:val="28"/>
          <w:szCs w:val="28"/>
        </w:rPr>
      </w:pPr>
    </w:p>
    <w:p w:rsidR="000E18A8" w:rsidRPr="00D81A3B" w:rsidRDefault="000E18A8" w:rsidP="008C5058">
      <w:pPr>
        <w:pStyle w:val="a5"/>
        <w:shd w:val="clear" w:color="auto" w:fill="auto"/>
        <w:spacing w:line="235" w:lineRule="exact"/>
        <w:jc w:val="right"/>
        <w:rPr>
          <w:sz w:val="28"/>
          <w:szCs w:val="28"/>
        </w:rPr>
      </w:pPr>
      <w:r w:rsidRPr="00D81A3B">
        <w:rPr>
          <w:sz w:val="28"/>
          <w:szCs w:val="28"/>
        </w:rPr>
        <w:t>(подпись должностного лица органа, осуществляющего согласование)</w:t>
      </w:r>
    </w:p>
    <w:p w:rsidR="008C5058" w:rsidRPr="00D81A3B" w:rsidRDefault="008C5058" w:rsidP="008C5058">
      <w:pPr>
        <w:pStyle w:val="20"/>
        <w:shd w:val="clear" w:color="auto" w:fill="auto"/>
        <w:spacing w:before="0" w:after="0" w:line="230" w:lineRule="exact"/>
        <w:ind w:left="9204"/>
        <w:rPr>
          <w:rStyle w:val="21pt"/>
          <w:sz w:val="28"/>
          <w:szCs w:val="28"/>
        </w:rPr>
      </w:pPr>
    </w:p>
    <w:p w:rsidR="000E18A8" w:rsidRPr="00D81A3B" w:rsidRDefault="000E18A8" w:rsidP="008C5058">
      <w:pPr>
        <w:pStyle w:val="20"/>
        <w:shd w:val="clear" w:color="auto" w:fill="auto"/>
        <w:spacing w:before="0" w:after="0" w:line="230" w:lineRule="exact"/>
        <w:ind w:left="9204"/>
        <w:rPr>
          <w:rStyle w:val="21pt"/>
          <w:sz w:val="28"/>
          <w:szCs w:val="28"/>
        </w:rPr>
      </w:pPr>
      <w:r w:rsidRPr="00D81A3B">
        <w:rPr>
          <w:rStyle w:val="21pt"/>
          <w:sz w:val="28"/>
          <w:szCs w:val="28"/>
        </w:rPr>
        <w:t>МП.</w:t>
      </w:r>
    </w:p>
    <w:p w:rsidR="008C5058" w:rsidRPr="00D81A3B" w:rsidRDefault="008C5058" w:rsidP="008C5058">
      <w:pPr>
        <w:pStyle w:val="20"/>
        <w:shd w:val="clear" w:color="auto" w:fill="auto"/>
        <w:spacing w:before="0" w:after="0" w:line="230" w:lineRule="exact"/>
        <w:ind w:left="9204"/>
        <w:rPr>
          <w:sz w:val="28"/>
          <w:szCs w:val="28"/>
        </w:rPr>
      </w:pPr>
    </w:p>
    <w:p w:rsidR="000E18A8" w:rsidRPr="00D81A3B" w:rsidRDefault="000E18A8" w:rsidP="008C5058">
      <w:pPr>
        <w:pStyle w:val="20"/>
        <w:tabs>
          <w:tab w:val="left" w:leader="underscore" w:pos="1744"/>
          <w:tab w:val="left" w:leader="underscore" w:pos="3870"/>
          <w:tab w:val="left" w:leader="underscore" w:pos="4720"/>
          <w:tab w:val="left" w:leader="underscore" w:pos="8267"/>
        </w:tabs>
        <w:spacing w:line="240" w:lineRule="exact"/>
        <w:ind w:left="40"/>
        <w:rPr>
          <w:rStyle w:val="295pt"/>
          <w:sz w:val="28"/>
          <w:szCs w:val="28"/>
        </w:rPr>
      </w:pPr>
      <w:r w:rsidRPr="00D81A3B">
        <w:rPr>
          <w:sz w:val="28"/>
          <w:szCs w:val="28"/>
        </w:rPr>
        <w:t>Получил: «</w:t>
      </w:r>
      <w:r w:rsidR="008C5058" w:rsidRPr="00D81A3B">
        <w:rPr>
          <w:sz w:val="28"/>
          <w:szCs w:val="28"/>
        </w:rPr>
        <w:t xml:space="preserve"> __» </w:t>
      </w:r>
      <w:r w:rsidRPr="00D81A3B">
        <w:rPr>
          <w:sz w:val="28"/>
          <w:szCs w:val="28"/>
        </w:rPr>
        <w:t>202</w:t>
      </w:r>
      <w:r w:rsidRPr="00D81A3B">
        <w:rPr>
          <w:sz w:val="28"/>
          <w:szCs w:val="28"/>
        </w:rPr>
        <w:tab/>
        <w:t xml:space="preserve"> г. </w:t>
      </w:r>
      <w:r w:rsidRPr="00D81A3B">
        <w:rPr>
          <w:sz w:val="28"/>
          <w:szCs w:val="28"/>
        </w:rPr>
        <w:tab/>
      </w:r>
      <w:r w:rsidRPr="00D81A3B">
        <w:rPr>
          <w:rStyle w:val="295pt"/>
          <w:sz w:val="28"/>
          <w:szCs w:val="28"/>
        </w:rPr>
        <w:t>(заполняется</w:t>
      </w:r>
      <w:r w:rsidR="008C5058" w:rsidRPr="00D81A3B">
        <w:rPr>
          <w:rStyle w:val="295pt"/>
          <w:sz w:val="28"/>
          <w:szCs w:val="28"/>
        </w:rPr>
        <w:t xml:space="preserve"> в случае направления решения по почте)</w:t>
      </w:r>
    </w:p>
    <w:p w:rsidR="008C5058" w:rsidRPr="00D81A3B" w:rsidRDefault="008C5058" w:rsidP="00C46801">
      <w:pPr>
        <w:pStyle w:val="112"/>
        <w:spacing w:before="0" w:line="240" w:lineRule="auto"/>
        <w:ind w:firstLine="40"/>
        <w:rPr>
          <w:sz w:val="28"/>
          <w:szCs w:val="28"/>
        </w:rPr>
      </w:pPr>
      <w:r w:rsidRPr="00D81A3B">
        <w:rPr>
          <w:sz w:val="28"/>
          <w:szCs w:val="28"/>
        </w:rPr>
        <w:t>____________________________________________</w:t>
      </w:r>
    </w:p>
    <w:p w:rsidR="008C5058" w:rsidRPr="00D81A3B" w:rsidRDefault="008C5058" w:rsidP="00C46801">
      <w:pPr>
        <w:pStyle w:val="112"/>
        <w:spacing w:before="0" w:line="240" w:lineRule="auto"/>
        <w:rPr>
          <w:sz w:val="28"/>
          <w:szCs w:val="28"/>
        </w:rPr>
      </w:pPr>
      <w:r w:rsidRPr="00D81A3B">
        <w:rPr>
          <w:sz w:val="28"/>
          <w:szCs w:val="28"/>
        </w:rPr>
        <w:t>(подпись должностного лица, направившего</w:t>
      </w:r>
    </w:p>
    <w:p w:rsidR="000E18A8" w:rsidRPr="00D81A3B" w:rsidRDefault="008C5058" w:rsidP="00C46801">
      <w:pPr>
        <w:pStyle w:val="112"/>
        <w:shd w:val="clear" w:color="auto" w:fill="auto"/>
        <w:spacing w:before="0" w:line="240" w:lineRule="auto"/>
        <w:rPr>
          <w:sz w:val="28"/>
          <w:szCs w:val="28"/>
        </w:rPr>
      </w:pPr>
      <w:r w:rsidRPr="00D81A3B">
        <w:rPr>
          <w:sz w:val="28"/>
          <w:szCs w:val="28"/>
        </w:rPr>
        <w:t>решение в адрес заявителя(ей))</w:t>
      </w:r>
    </w:p>
    <w:p w:rsidR="000E18A8" w:rsidRPr="00D81A3B" w:rsidRDefault="000E18A8">
      <w:pPr>
        <w:rPr>
          <w:rFonts w:ascii="Times New Roman" w:eastAsia="Times New Roman" w:hAnsi="Times New Roman" w:cs="Times New Roman"/>
          <w:sz w:val="28"/>
          <w:szCs w:val="28"/>
        </w:rPr>
      </w:pPr>
      <w:r w:rsidRPr="00D81A3B">
        <w:rPr>
          <w:sz w:val="28"/>
          <w:szCs w:val="28"/>
        </w:rPr>
        <w:br w:type="page"/>
      </w:r>
    </w:p>
    <w:p w:rsidR="006E06EA" w:rsidRPr="00D81A3B" w:rsidRDefault="006E06EA">
      <w:pPr>
        <w:pStyle w:val="46"/>
        <w:keepNext/>
        <w:keepLines/>
        <w:shd w:val="clear" w:color="auto" w:fill="auto"/>
        <w:spacing w:before="0" w:after="0" w:line="298" w:lineRule="exact"/>
        <w:ind w:left="120"/>
        <w:jc w:val="center"/>
        <w:rPr>
          <w:sz w:val="28"/>
          <w:szCs w:val="28"/>
        </w:rPr>
      </w:pPr>
      <w:bookmarkStart w:id="12" w:name="bookmark46"/>
    </w:p>
    <w:p w:rsidR="00D81A3B" w:rsidRPr="00D81A3B" w:rsidRDefault="006E06EA" w:rsidP="00D95C1C">
      <w:pPr>
        <w:suppressAutoHyphens/>
        <w:ind w:left="5103" w:right="-149"/>
        <w:jc w:val="center"/>
        <w:rPr>
          <w:rFonts w:ascii="Times New Roman" w:hAnsi="Times New Roman" w:cs="Times New Roman"/>
          <w:color w:val="auto"/>
          <w:sz w:val="28"/>
          <w:szCs w:val="28"/>
        </w:rPr>
      </w:pPr>
      <w:r w:rsidRPr="00D81A3B">
        <w:rPr>
          <w:rFonts w:ascii="Times New Roman" w:hAnsi="Times New Roman" w:cs="Times New Roman"/>
          <w:sz w:val="28"/>
          <w:szCs w:val="28"/>
        </w:rPr>
        <w:t xml:space="preserve">Приложение № </w:t>
      </w:r>
      <w:r w:rsidR="00AE02E1" w:rsidRPr="00D81A3B">
        <w:rPr>
          <w:rFonts w:ascii="Times New Roman" w:hAnsi="Times New Roman" w:cs="Times New Roman"/>
          <w:sz w:val="28"/>
          <w:szCs w:val="28"/>
        </w:rPr>
        <w:t>4</w:t>
      </w:r>
      <w:r w:rsidRPr="00D81A3B">
        <w:rPr>
          <w:rFonts w:ascii="Times New Roman" w:hAnsi="Times New Roman" w:cs="Times New Roman"/>
          <w:sz w:val="28"/>
          <w:szCs w:val="28"/>
        </w:rPr>
        <w:t xml:space="preserve">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w:t>
      </w:r>
      <w:r w:rsidR="00837646" w:rsidRPr="00D81A3B">
        <w:rPr>
          <w:rFonts w:ascii="Times New Roman" w:hAnsi="Times New Roman" w:cs="Times New Roman"/>
          <w:sz w:val="28"/>
          <w:szCs w:val="28"/>
        </w:rPr>
        <w:t>»</w:t>
      </w:r>
      <w:r w:rsidR="00734099" w:rsidRPr="00D81A3B">
        <w:rPr>
          <w:rFonts w:ascii="Times New Roman" w:hAnsi="Times New Roman" w:cs="Times New Roman"/>
          <w:sz w:val="28"/>
          <w:szCs w:val="28"/>
        </w:rPr>
        <w:t xml:space="preserve"> на территории </w:t>
      </w:r>
      <w:r w:rsidR="00D81A3B" w:rsidRPr="00D81A3B">
        <w:rPr>
          <w:rFonts w:ascii="Times New Roman" w:hAnsi="Times New Roman" w:cs="Times New Roman"/>
          <w:color w:val="auto"/>
          <w:sz w:val="28"/>
          <w:szCs w:val="28"/>
        </w:rPr>
        <w:t>городского округа ЗАТО п.Горный</w:t>
      </w:r>
      <w:r w:rsidRPr="00D81A3B">
        <w:rPr>
          <w:rFonts w:ascii="Times New Roman" w:hAnsi="Times New Roman" w:cs="Times New Roman"/>
          <w:color w:val="auto"/>
          <w:sz w:val="28"/>
          <w:szCs w:val="28"/>
        </w:rPr>
        <w:t xml:space="preserve">, утвержденного постановлением администрации </w:t>
      </w:r>
      <w:r w:rsidR="00D81A3B" w:rsidRPr="00D81A3B">
        <w:rPr>
          <w:rFonts w:ascii="Times New Roman" w:hAnsi="Times New Roman" w:cs="Times New Roman"/>
          <w:color w:val="auto"/>
          <w:sz w:val="28"/>
          <w:szCs w:val="28"/>
        </w:rPr>
        <w:t>городского округа ЗАТО п.Горный</w:t>
      </w:r>
    </w:p>
    <w:p w:rsidR="006E06EA" w:rsidRPr="00D81A3B" w:rsidRDefault="006E06EA" w:rsidP="00D95C1C">
      <w:pPr>
        <w:suppressAutoHyphens/>
        <w:ind w:left="5103" w:right="-149"/>
        <w:jc w:val="center"/>
        <w:rPr>
          <w:rFonts w:ascii="Times New Roman" w:hAnsi="Times New Roman" w:cs="Times New Roman"/>
          <w:sz w:val="28"/>
          <w:szCs w:val="28"/>
        </w:rPr>
      </w:pPr>
      <w:r w:rsidRPr="00D81A3B">
        <w:rPr>
          <w:rFonts w:ascii="Times New Roman" w:hAnsi="Times New Roman" w:cs="Times New Roman"/>
          <w:color w:val="000000" w:themeColor="text1"/>
          <w:sz w:val="28"/>
          <w:szCs w:val="28"/>
        </w:rPr>
        <w:t xml:space="preserve"> </w:t>
      </w:r>
      <w:r w:rsidRPr="00D81A3B">
        <w:rPr>
          <w:rFonts w:ascii="Times New Roman" w:hAnsi="Times New Roman" w:cs="Times New Roman"/>
          <w:sz w:val="28"/>
          <w:szCs w:val="28"/>
        </w:rPr>
        <w:t>от «___» _______ 202__г. № ___</w:t>
      </w:r>
    </w:p>
    <w:p w:rsidR="006E06EA" w:rsidRPr="00D81A3B" w:rsidRDefault="006E06EA">
      <w:pPr>
        <w:pStyle w:val="46"/>
        <w:keepNext/>
        <w:keepLines/>
        <w:shd w:val="clear" w:color="auto" w:fill="auto"/>
        <w:spacing w:before="0" w:after="0" w:line="298" w:lineRule="exact"/>
        <w:ind w:left="120"/>
        <w:jc w:val="center"/>
        <w:rPr>
          <w:sz w:val="28"/>
          <w:szCs w:val="28"/>
        </w:rPr>
      </w:pPr>
    </w:p>
    <w:p w:rsidR="00B963F7" w:rsidRPr="00D81A3B" w:rsidRDefault="00136BE0" w:rsidP="006E06EA">
      <w:pPr>
        <w:pStyle w:val="46"/>
        <w:keepNext/>
        <w:keepLines/>
        <w:shd w:val="clear" w:color="auto" w:fill="auto"/>
        <w:spacing w:before="0" w:after="0" w:line="298" w:lineRule="exact"/>
        <w:ind w:left="120"/>
        <w:jc w:val="center"/>
        <w:rPr>
          <w:sz w:val="28"/>
          <w:szCs w:val="28"/>
        </w:rPr>
      </w:pPr>
      <w:r w:rsidRPr="00D81A3B">
        <w:rPr>
          <w:sz w:val="28"/>
          <w:szCs w:val="28"/>
        </w:rPr>
        <w:t>Форма документа, подтверждающего принятие решения об отказе в согласовании переустройства и (или) перепланировки</w:t>
      </w:r>
      <w:bookmarkStart w:id="13" w:name="bookmark47"/>
      <w:bookmarkEnd w:id="12"/>
      <w:r w:rsidR="006E06EA" w:rsidRPr="00D81A3B">
        <w:rPr>
          <w:sz w:val="28"/>
          <w:szCs w:val="28"/>
        </w:rPr>
        <w:t xml:space="preserve"> </w:t>
      </w:r>
      <w:r w:rsidRPr="00D81A3B">
        <w:rPr>
          <w:sz w:val="28"/>
          <w:szCs w:val="28"/>
        </w:rPr>
        <w:t>жилого помещения</w:t>
      </w:r>
      <w:bookmarkEnd w:id="13"/>
    </w:p>
    <w:p w:rsidR="00D95C1C" w:rsidRPr="00D81A3B" w:rsidRDefault="00D95C1C">
      <w:pPr>
        <w:pStyle w:val="32"/>
        <w:shd w:val="clear" w:color="auto" w:fill="auto"/>
        <w:spacing w:after="0"/>
        <w:ind w:left="20"/>
        <w:jc w:val="left"/>
        <w:rPr>
          <w:sz w:val="28"/>
          <w:szCs w:val="28"/>
        </w:rPr>
      </w:pPr>
    </w:p>
    <w:p w:rsidR="00B963F7" w:rsidRPr="00D81A3B" w:rsidRDefault="00136BE0">
      <w:pPr>
        <w:pStyle w:val="32"/>
        <w:shd w:val="clear" w:color="auto" w:fill="auto"/>
        <w:spacing w:after="0"/>
        <w:ind w:left="20"/>
        <w:jc w:val="left"/>
        <w:rPr>
          <w:sz w:val="28"/>
          <w:szCs w:val="28"/>
        </w:rPr>
      </w:pPr>
      <w:r w:rsidRPr="00D81A3B">
        <w:rPr>
          <w:sz w:val="28"/>
          <w:szCs w:val="28"/>
        </w:rPr>
        <w:t>(Бланк органа,</w:t>
      </w:r>
    </w:p>
    <w:p w:rsidR="00B963F7" w:rsidRPr="00D81A3B" w:rsidRDefault="00136BE0">
      <w:pPr>
        <w:pStyle w:val="32"/>
        <w:shd w:val="clear" w:color="auto" w:fill="auto"/>
        <w:spacing w:after="0"/>
        <w:ind w:left="20"/>
        <w:jc w:val="left"/>
        <w:rPr>
          <w:sz w:val="28"/>
          <w:szCs w:val="28"/>
        </w:rPr>
      </w:pPr>
      <w:r w:rsidRPr="00D81A3B">
        <w:rPr>
          <w:sz w:val="28"/>
          <w:szCs w:val="28"/>
        </w:rPr>
        <w:t>осуществляющего</w:t>
      </w:r>
    </w:p>
    <w:p w:rsidR="00B963F7" w:rsidRPr="00D81A3B" w:rsidRDefault="00136BE0">
      <w:pPr>
        <w:pStyle w:val="32"/>
        <w:shd w:val="clear" w:color="auto" w:fill="auto"/>
        <w:spacing w:after="259"/>
        <w:ind w:left="20"/>
        <w:jc w:val="left"/>
        <w:rPr>
          <w:sz w:val="28"/>
          <w:szCs w:val="28"/>
        </w:rPr>
      </w:pPr>
      <w:r w:rsidRPr="00D81A3B">
        <w:rPr>
          <w:sz w:val="28"/>
          <w:szCs w:val="28"/>
        </w:rPr>
        <w:t>согласование)</w:t>
      </w:r>
    </w:p>
    <w:p w:rsidR="00B963F7" w:rsidRPr="00D81A3B" w:rsidRDefault="00136BE0">
      <w:pPr>
        <w:pStyle w:val="151"/>
        <w:shd w:val="clear" w:color="auto" w:fill="auto"/>
        <w:spacing w:before="0" w:after="0" w:line="250" w:lineRule="exact"/>
        <w:ind w:left="120"/>
        <w:jc w:val="center"/>
        <w:rPr>
          <w:sz w:val="28"/>
          <w:szCs w:val="28"/>
        </w:rPr>
      </w:pPr>
      <w:r w:rsidRPr="00D81A3B">
        <w:rPr>
          <w:sz w:val="28"/>
          <w:szCs w:val="28"/>
        </w:rPr>
        <w:t>РЕШЕНИЕ</w:t>
      </w:r>
    </w:p>
    <w:p w:rsidR="00B963F7" w:rsidRPr="00D81A3B" w:rsidRDefault="00136BE0">
      <w:pPr>
        <w:pStyle w:val="151"/>
        <w:shd w:val="clear" w:color="auto" w:fill="auto"/>
        <w:spacing w:before="0" w:after="447" w:line="250" w:lineRule="exact"/>
        <w:ind w:left="120"/>
        <w:jc w:val="center"/>
        <w:rPr>
          <w:sz w:val="28"/>
          <w:szCs w:val="28"/>
        </w:rPr>
      </w:pPr>
      <w:r w:rsidRPr="00D81A3B">
        <w:rPr>
          <w:sz w:val="28"/>
          <w:szCs w:val="28"/>
        </w:rPr>
        <w:t>об отказе в согласовании переустройства и (или) перепланировки жилого помещения</w:t>
      </w:r>
    </w:p>
    <w:p w:rsidR="00B963F7" w:rsidRPr="00D81A3B" w:rsidRDefault="00136BE0">
      <w:pPr>
        <w:pStyle w:val="32"/>
        <w:shd w:val="clear" w:color="auto" w:fill="auto"/>
        <w:tabs>
          <w:tab w:val="left" w:leader="underscore" w:pos="10004"/>
        </w:tabs>
        <w:spacing w:after="0" w:line="264" w:lineRule="exact"/>
        <w:ind w:left="20"/>
        <w:jc w:val="left"/>
        <w:rPr>
          <w:sz w:val="28"/>
          <w:szCs w:val="28"/>
        </w:rPr>
      </w:pPr>
      <w:r w:rsidRPr="00D81A3B">
        <w:rPr>
          <w:sz w:val="28"/>
          <w:szCs w:val="28"/>
        </w:rPr>
        <w:t>В связи с обращением</w:t>
      </w:r>
      <w:r w:rsidRPr="00D81A3B">
        <w:rPr>
          <w:sz w:val="28"/>
          <w:szCs w:val="28"/>
        </w:rPr>
        <w:tab/>
      </w:r>
    </w:p>
    <w:p w:rsidR="00B963F7" w:rsidRPr="00D81A3B" w:rsidRDefault="00136BE0">
      <w:pPr>
        <w:pStyle w:val="32"/>
        <w:shd w:val="clear" w:color="auto" w:fill="auto"/>
        <w:tabs>
          <w:tab w:val="left" w:pos="7978"/>
        </w:tabs>
        <w:spacing w:after="0" w:line="264" w:lineRule="exact"/>
        <w:ind w:left="20" w:right="100" w:firstLine="3120"/>
        <w:jc w:val="left"/>
        <w:rPr>
          <w:sz w:val="28"/>
          <w:szCs w:val="28"/>
        </w:rPr>
      </w:pPr>
      <w:r w:rsidRPr="00D81A3B">
        <w:rPr>
          <w:rStyle w:val="395pt1"/>
          <w:sz w:val="28"/>
          <w:szCs w:val="28"/>
        </w:rPr>
        <w:t xml:space="preserve">(Ф.И.О. физического лица, наименование юридического лица - заявителя) </w:t>
      </w:r>
      <w:r w:rsidRPr="00D81A3B">
        <w:rPr>
          <w:sz w:val="28"/>
          <w:szCs w:val="28"/>
        </w:rPr>
        <w:t xml:space="preserve">о намерении провести </w:t>
      </w:r>
      <w:r w:rsidRPr="00D81A3B">
        <w:rPr>
          <w:rStyle w:val="3f"/>
          <w:sz w:val="28"/>
          <w:szCs w:val="28"/>
        </w:rPr>
        <w:t>переустройство и (или) перепланировку</w:t>
      </w:r>
      <w:r w:rsidRPr="00D81A3B">
        <w:rPr>
          <w:sz w:val="28"/>
          <w:szCs w:val="28"/>
        </w:rPr>
        <w:tab/>
        <w:t>жилых помещений</w:t>
      </w:r>
    </w:p>
    <w:p w:rsidR="00B963F7" w:rsidRPr="00D81A3B" w:rsidRDefault="00136BE0">
      <w:pPr>
        <w:pStyle w:val="112"/>
        <w:shd w:val="clear" w:color="auto" w:fill="auto"/>
        <w:spacing w:before="0" w:line="264" w:lineRule="exact"/>
        <w:ind w:left="120"/>
        <w:rPr>
          <w:sz w:val="28"/>
          <w:szCs w:val="28"/>
        </w:rPr>
      </w:pPr>
      <w:r w:rsidRPr="00D81A3B">
        <w:rPr>
          <w:sz w:val="28"/>
          <w:szCs w:val="28"/>
        </w:rPr>
        <w:t>(ненужное зачеркнуть)</w:t>
      </w:r>
    </w:p>
    <w:p w:rsidR="00B963F7" w:rsidRPr="00D81A3B" w:rsidRDefault="00136BE0">
      <w:pPr>
        <w:pStyle w:val="32"/>
        <w:shd w:val="clear" w:color="auto" w:fill="auto"/>
        <w:tabs>
          <w:tab w:val="left" w:leader="underscore" w:pos="9994"/>
        </w:tabs>
        <w:spacing w:after="0" w:line="264" w:lineRule="exact"/>
        <w:ind w:left="20"/>
        <w:jc w:val="left"/>
        <w:rPr>
          <w:sz w:val="28"/>
          <w:szCs w:val="28"/>
        </w:rPr>
      </w:pPr>
      <w:r w:rsidRPr="00D81A3B">
        <w:rPr>
          <w:sz w:val="28"/>
          <w:szCs w:val="28"/>
        </w:rPr>
        <w:t>по адресу:</w:t>
      </w:r>
      <w:r w:rsidRPr="00D81A3B">
        <w:rPr>
          <w:sz w:val="28"/>
          <w:szCs w:val="28"/>
        </w:rPr>
        <w:tab/>
      </w:r>
    </w:p>
    <w:p w:rsidR="00B963F7" w:rsidRPr="00D81A3B" w:rsidRDefault="00136BE0">
      <w:pPr>
        <w:pStyle w:val="32"/>
        <w:shd w:val="clear" w:color="auto" w:fill="auto"/>
        <w:tabs>
          <w:tab w:val="left" w:leader="underscore" w:pos="6577"/>
        </w:tabs>
        <w:spacing w:after="0" w:line="230" w:lineRule="exact"/>
        <w:ind w:left="20"/>
        <w:jc w:val="left"/>
        <w:rPr>
          <w:sz w:val="28"/>
          <w:szCs w:val="28"/>
        </w:rPr>
      </w:pPr>
      <w:r w:rsidRPr="00D81A3B">
        <w:rPr>
          <w:sz w:val="28"/>
          <w:szCs w:val="28"/>
        </w:rPr>
        <w:tab/>
        <w:t xml:space="preserve">, </w:t>
      </w:r>
      <w:r w:rsidRPr="00D81A3B">
        <w:rPr>
          <w:rStyle w:val="3f"/>
          <w:sz w:val="28"/>
          <w:szCs w:val="28"/>
        </w:rPr>
        <w:t>занимаемых (принадлежащих)</w:t>
      </w:r>
    </w:p>
    <w:p w:rsidR="00B963F7" w:rsidRPr="00D81A3B" w:rsidRDefault="00136BE0">
      <w:pPr>
        <w:pStyle w:val="112"/>
        <w:shd w:val="clear" w:color="auto" w:fill="auto"/>
        <w:spacing w:before="0" w:line="264" w:lineRule="exact"/>
        <w:ind w:left="7460"/>
        <w:jc w:val="left"/>
        <w:rPr>
          <w:sz w:val="28"/>
          <w:szCs w:val="28"/>
        </w:rPr>
      </w:pPr>
      <w:r w:rsidRPr="00D81A3B">
        <w:rPr>
          <w:sz w:val="28"/>
          <w:szCs w:val="28"/>
        </w:rPr>
        <w:t>(ненужное зачеркнуть)</w:t>
      </w:r>
    </w:p>
    <w:p w:rsidR="00B963F7" w:rsidRPr="00D81A3B" w:rsidRDefault="00136BE0">
      <w:pPr>
        <w:pStyle w:val="32"/>
        <w:shd w:val="clear" w:color="auto" w:fill="auto"/>
        <w:tabs>
          <w:tab w:val="left" w:leader="underscore" w:pos="9994"/>
        </w:tabs>
        <w:spacing w:after="0" w:line="264" w:lineRule="exact"/>
        <w:ind w:left="20"/>
        <w:jc w:val="left"/>
        <w:rPr>
          <w:sz w:val="28"/>
          <w:szCs w:val="28"/>
        </w:rPr>
      </w:pPr>
      <w:r w:rsidRPr="00D81A3B">
        <w:rPr>
          <w:sz w:val="28"/>
          <w:szCs w:val="28"/>
        </w:rPr>
        <w:t>на основании:</w:t>
      </w:r>
      <w:r w:rsidRPr="00D81A3B">
        <w:rPr>
          <w:sz w:val="28"/>
          <w:szCs w:val="28"/>
        </w:rPr>
        <w:tab/>
      </w:r>
    </w:p>
    <w:p w:rsidR="00B963F7" w:rsidRPr="00D81A3B" w:rsidRDefault="00136BE0">
      <w:pPr>
        <w:pStyle w:val="112"/>
        <w:shd w:val="clear" w:color="auto" w:fill="auto"/>
        <w:spacing w:before="0" w:after="236" w:line="264" w:lineRule="exact"/>
        <w:ind w:left="2360"/>
        <w:jc w:val="left"/>
        <w:rPr>
          <w:sz w:val="28"/>
          <w:szCs w:val="28"/>
        </w:rPr>
      </w:pPr>
      <w:r w:rsidRPr="00D81A3B">
        <w:rPr>
          <w:sz w:val="28"/>
          <w:szCs w:val="28"/>
        </w:rPr>
        <w:t>(вид и реквизиты правоустанавливающего документа на переустраиваемое и (или)</w:t>
      </w:r>
    </w:p>
    <w:p w:rsidR="00B963F7" w:rsidRPr="00D81A3B" w:rsidRDefault="00136BE0">
      <w:pPr>
        <w:pStyle w:val="32"/>
        <w:shd w:val="clear" w:color="auto" w:fill="auto"/>
        <w:tabs>
          <w:tab w:val="left" w:leader="underscore" w:pos="4143"/>
          <w:tab w:val="left" w:pos="7570"/>
        </w:tabs>
        <w:spacing w:after="6" w:line="269" w:lineRule="exact"/>
        <w:ind w:left="20" w:right="1220" w:firstLine="3460"/>
        <w:jc w:val="left"/>
        <w:rPr>
          <w:sz w:val="28"/>
          <w:szCs w:val="28"/>
        </w:rPr>
      </w:pPr>
      <w:r w:rsidRPr="00D81A3B">
        <w:rPr>
          <w:rStyle w:val="395pt1"/>
          <w:sz w:val="28"/>
          <w:szCs w:val="28"/>
        </w:rPr>
        <w:t xml:space="preserve">перепланируемое жилое помещение) </w:t>
      </w:r>
      <w:r w:rsidRPr="00D81A3B">
        <w:rPr>
          <w:sz w:val="28"/>
          <w:szCs w:val="28"/>
        </w:rPr>
        <w:t xml:space="preserve">по результатам рассмотрения представленных документов принято решение об отказе в проведении </w:t>
      </w:r>
      <w:r w:rsidRPr="00D81A3B">
        <w:rPr>
          <w:sz w:val="28"/>
          <w:szCs w:val="28"/>
        </w:rPr>
        <w:tab/>
      </w:r>
      <w:r w:rsidRPr="00D81A3B">
        <w:rPr>
          <w:sz w:val="28"/>
          <w:szCs w:val="28"/>
        </w:rPr>
        <w:tab/>
        <w:t>по основаниям:</w:t>
      </w:r>
    </w:p>
    <w:p w:rsidR="006E06EA" w:rsidRPr="00D81A3B" w:rsidRDefault="006E06EA">
      <w:pPr>
        <w:pStyle w:val="32"/>
        <w:shd w:val="clear" w:color="auto" w:fill="auto"/>
        <w:tabs>
          <w:tab w:val="left" w:leader="underscore" w:pos="4143"/>
          <w:tab w:val="left" w:pos="7570"/>
        </w:tabs>
        <w:spacing w:after="6" w:line="269" w:lineRule="exact"/>
        <w:ind w:left="20" w:right="1220" w:firstLine="3460"/>
        <w:jc w:val="left"/>
        <w:rPr>
          <w:sz w:val="28"/>
          <w:szCs w:val="28"/>
        </w:rPr>
      </w:pPr>
    </w:p>
    <w:tbl>
      <w:tblPr>
        <w:tblW w:w="0" w:type="auto"/>
        <w:jc w:val="center"/>
        <w:tblLayout w:type="fixed"/>
        <w:tblCellMar>
          <w:left w:w="10" w:type="dxa"/>
          <w:right w:w="10" w:type="dxa"/>
        </w:tblCellMar>
        <w:tblLook w:val="04A0" w:firstRow="1" w:lastRow="0" w:firstColumn="1" w:lastColumn="0" w:noHBand="0" w:noVBand="1"/>
      </w:tblPr>
      <w:tblGrid>
        <w:gridCol w:w="1555"/>
        <w:gridCol w:w="4834"/>
        <w:gridCol w:w="3544"/>
      </w:tblGrid>
      <w:tr w:rsidR="00B963F7" w:rsidRPr="00D81A3B" w:rsidTr="00866AE2">
        <w:trPr>
          <w:trHeight w:val="1651"/>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298" w:lineRule="exact"/>
              <w:rPr>
                <w:sz w:val="24"/>
                <w:szCs w:val="28"/>
              </w:rPr>
            </w:pPr>
            <w:r w:rsidRPr="00D81A3B">
              <w:rPr>
                <w:sz w:val="24"/>
                <w:szCs w:val="28"/>
              </w:rPr>
              <w:t>№ пункта администра</w:t>
            </w:r>
            <w:r w:rsidRPr="00D81A3B">
              <w:rPr>
                <w:sz w:val="24"/>
                <w:szCs w:val="28"/>
              </w:rPr>
              <w:softHyphen/>
              <w:t>тивного регламента</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302" w:lineRule="exact"/>
              <w:ind w:right="400"/>
              <w:jc w:val="right"/>
              <w:rPr>
                <w:sz w:val="24"/>
                <w:szCs w:val="28"/>
              </w:rPr>
            </w:pPr>
            <w:r w:rsidRPr="00D81A3B">
              <w:rPr>
                <w:sz w:val="24"/>
                <w:szCs w:val="28"/>
              </w:rPr>
              <w:t>Наименование основания для отказа в соответствии с единым стандартом</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307" w:lineRule="exact"/>
              <w:rPr>
                <w:sz w:val="24"/>
                <w:szCs w:val="28"/>
              </w:rPr>
            </w:pPr>
            <w:r w:rsidRPr="00D81A3B">
              <w:rPr>
                <w:sz w:val="24"/>
                <w:szCs w:val="28"/>
              </w:rPr>
              <w:t>Разъяснение причин отказа в предоставлении услуги</w:t>
            </w:r>
          </w:p>
        </w:tc>
      </w:tr>
      <w:tr w:rsidR="00B963F7" w:rsidRPr="00D81A3B" w:rsidTr="00866AE2">
        <w:trPr>
          <w:trHeight w:val="1954"/>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298" w:lineRule="exact"/>
              <w:ind w:left="120"/>
              <w:jc w:val="left"/>
              <w:rPr>
                <w:sz w:val="24"/>
                <w:szCs w:val="28"/>
              </w:rPr>
            </w:pPr>
            <w:r w:rsidRPr="00D81A3B">
              <w:rPr>
                <w:sz w:val="24"/>
                <w:szCs w:val="28"/>
              </w:rPr>
              <w:t>подпункт 1 пункта 2.8</w:t>
            </w:r>
          </w:p>
        </w:tc>
        <w:tc>
          <w:tcPr>
            <w:tcW w:w="4834"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298" w:lineRule="exact"/>
              <w:jc w:val="both"/>
              <w:rPr>
                <w:sz w:val="24"/>
                <w:szCs w:val="28"/>
              </w:rPr>
            </w:pPr>
            <w:r w:rsidRPr="00D81A3B">
              <w:rPr>
                <w:sz w:val="24"/>
                <w:szCs w:val="28"/>
              </w:rPr>
              <w:t>Не представлены документы, обязанность по представлению которых с возложена на заявителя</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298" w:lineRule="exact"/>
              <w:ind w:left="80"/>
              <w:jc w:val="left"/>
              <w:rPr>
                <w:sz w:val="24"/>
                <w:szCs w:val="28"/>
              </w:rPr>
            </w:pPr>
            <w:r w:rsidRPr="00D81A3B">
              <w:rPr>
                <w:sz w:val="24"/>
                <w:szCs w:val="28"/>
              </w:rPr>
              <w:t>Указывается исчерпывающий перечень непредставленных заявителем документов, обязанность по представлению которых с возложена на заявителя</w:t>
            </w:r>
          </w:p>
        </w:tc>
      </w:tr>
    </w:tbl>
    <w:p w:rsidR="00B963F7" w:rsidRPr="00D81A3B" w:rsidRDefault="00136BE0">
      <w:pPr>
        <w:rPr>
          <w:sz w:val="28"/>
          <w:szCs w:val="28"/>
        </w:rPr>
      </w:pPr>
      <w:r w:rsidRPr="00D81A3B">
        <w:rPr>
          <w:sz w:val="28"/>
          <w:szCs w:val="28"/>
        </w:rPr>
        <w:br w:type="page"/>
      </w:r>
    </w:p>
    <w:tbl>
      <w:tblPr>
        <w:tblW w:w="0" w:type="auto"/>
        <w:jc w:val="center"/>
        <w:tblLayout w:type="fixed"/>
        <w:tblCellMar>
          <w:left w:w="10" w:type="dxa"/>
          <w:right w:w="10" w:type="dxa"/>
        </w:tblCellMar>
        <w:tblLook w:val="04A0" w:firstRow="1" w:lastRow="0" w:firstColumn="1" w:lastColumn="0" w:noHBand="0" w:noVBand="1"/>
      </w:tblPr>
      <w:tblGrid>
        <w:gridCol w:w="1555"/>
        <w:gridCol w:w="4594"/>
        <w:gridCol w:w="3221"/>
      </w:tblGrid>
      <w:tr w:rsidR="00B963F7" w:rsidRPr="00D81A3B">
        <w:trPr>
          <w:trHeight w:val="4930"/>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298" w:lineRule="exact"/>
              <w:ind w:right="220"/>
              <w:jc w:val="right"/>
              <w:rPr>
                <w:sz w:val="24"/>
                <w:szCs w:val="28"/>
              </w:rPr>
            </w:pPr>
            <w:r w:rsidRPr="00D81A3B">
              <w:rPr>
                <w:sz w:val="24"/>
                <w:szCs w:val="28"/>
              </w:rPr>
              <w:t>подпункт 2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rsidP="00D95C1C">
            <w:pPr>
              <w:pStyle w:val="32"/>
              <w:framePr w:wrap="notBeside" w:vAnchor="text" w:hAnchor="text" w:xAlign="center" w:y="1"/>
              <w:shd w:val="clear" w:color="auto" w:fill="auto"/>
              <w:spacing w:after="0" w:line="298" w:lineRule="exact"/>
              <w:ind w:left="80"/>
              <w:rPr>
                <w:sz w:val="24"/>
                <w:szCs w:val="28"/>
              </w:rPr>
            </w:pPr>
            <w:r w:rsidRPr="00D81A3B">
              <w:rPr>
                <w:sz w:val="24"/>
                <w:szCs w:val="28"/>
              </w:rP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rsidP="00D95C1C">
            <w:pPr>
              <w:pStyle w:val="32"/>
              <w:framePr w:wrap="notBeside" w:vAnchor="text" w:hAnchor="text" w:xAlign="center" w:y="1"/>
              <w:shd w:val="clear" w:color="auto" w:fill="auto"/>
              <w:spacing w:after="0" w:line="298" w:lineRule="exact"/>
              <w:ind w:left="80"/>
              <w:rPr>
                <w:sz w:val="24"/>
                <w:szCs w:val="28"/>
              </w:rPr>
            </w:pPr>
            <w:r w:rsidRPr="00D81A3B">
              <w:rPr>
                <w:sz w:val="24"/>
                <w:szCs w:val="28"/>
              </w:rP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r>
      <w:tr w:rsidR="00B963F7" w:rsidRPr="00D81A3B">
        <w:trPr>
          <w:trHeight w:val="1858"/>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298" w:lineRule="exact"/>
              <w:ind w:right="220"/>
              <w:jc w:val="right"/>
              <w:rPr>
                <w:sz w:val="24"/>
                <w:szCs w:val="28"/>
              </w:rPr>
            </w:pPr>
            <w:r w:rsidRPr="00D81A3B">
              <w:rPr>
                <w:sz w:val="24"/>
                <w:szCs w:val="28"/>
              </w:rPr>
              <w:t>подпункт 3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rsidP="00D95C1C">
            <w:pPr>
              <w:pStyle w:val="32"/>
              <w:framePr w:wrap="notBeside" w:vAnchor="text" w:hAnchor="text" w:xAlign="center" w:y="1"/>
              <w:shd w:val="clear" w:color="auto" w:fill="auto"/>
              <w:spacing w:after="0" w:line="302" w:lineRule="exact"/>
              <w:ind w:left="80"/>
              <w:rPr>
                <w:sz w:val="24"/>
                <w:szCs w:val="28"/>
              </w:rPr>
            </w:pPr>
            <w:r w:rsidRPr="00D81A3B">
              <w:rPr>
                <w:sz w:val="24"/>
                <w:szCs w:val="28"/>
              </w:rPr>
              <w:t>Представления документов в ненадлежащий орган.</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rsidP="00D95C1C">
            <w:pPr>
              <w:pStyle w:val="32"/>
              <w:framePr w:wrap="notBeside" w:vAnchor="text" w:hAnchor="text" w:xAlign="center" w:y="1"/>
              <w:shd w:val="clear" w:color="auto" w:fill="auto"/>
              <w:spacing w:after="0" w:line="278" w:lineRule="exact"/>
              <w:ind w:left="80"/>
              <w:rPr>
                <w:sz w:val="24"/>
                <w:szCs w:val="28"/>
              </w:rPr>
            </w:pPr>
            <w:r w:rsidRPr="00D81A3B">
              <w:rPr>
                <w:sz w:val="24"/>
                <w:szCs w:val="28"/>
              </w:rPr>
              <w:t>Указывается уполномоченный орган, осуществляющий согласование, в который предоставляются документы</w:t>
            </w:r>
          </w:p>
        </w:tc>
      </w:tr>
      <w:tr w:rsidR="00B963F7" w:rsidRPr="00D81A3B">
        <w:trPr>
          <w:trHeight w:val="2549"/>
          <w:jc w:val="center"/>
        </w:trPr>
        <w:tc>
          <w:tcPr>
            <w:tcW w:w="1555"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pPr>
              <w:pStyle w:val="32"/>
              <w:framePr w:wrap="notBeside" w:vAnchor="text" w:hAnchor="text" w:xAlign="center" w:y="1"/>
              <w:shd w:val="clear" w:color="auto" w:fill="auto"/>
              <w:spacing w:after="0" w:line="298" w:lineRule="exact"/>
              <w:ind w:right="220"/>
              <w:jc w:val="right"/>
              <w:rPr>
                <w:sz w:val="24"/>
                <w:szCs w:val="28"/>
              </w:rPr>
            </w:pPr>
            <w:r w:rsidRPr="00D81A3B">
              <w:rPr>
                <w:sz w:val="24"/>
                <w:szCs w:val="28"/>
              </w:rPr>
              <w:t>подпункт 4 пункта 2.8</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rsidP="00D95C1C">
            <w:pPr>
              <w:pStyle w:val="32"/>
              <w:framePr w:wrap="notBeside" w:vAnchor="text" w:hAnchor="text" w:xAlign="center" w:y="1"/>
              <w:shd w:val="clear" w:color="auto" w:fill="auto"/>
              <w:spacing w:after="0" w:line="298" w:lineRule="exact"/>
              <w:ind w:left="80"/>
              <w:rPr>
                <w:sz w:val="24"/>
                <w:szCs w:val="28"/>
              </w:rPr>
            </w:pPr>
            <w:r w:rsidRPr="00D81A3B">
              <w:rPr>
                <w:sz w:val="24"/>
                <w:szCs w:val="28"/>
              </w:rPr>
              <w:t>Несоответствия проекта переустройства и (или) перепланировки помещения в многоквартирном доме требованиям законодательства.</w:t>
            </w:r>
          </w:p>
        </w:tc>
        <w:tc>
          <w:tcPr>
            <w:tcW w:w="3221" w:type="dxa"/>
            <w:tcBorders>
              <w:top w:val="single" w:sz="4" w:space="0" w:color="auto"/>
              <w:left w:val="single" w:sz="4" w:space="0" w:color="auto"/>
              <w:bottom w:val="single" w:sz="4" w:space="0" w:color="auto"/>
              <w:right w:val="single" w:sz="4" w:space="0" w:color="auto"/>
            </w:tcBorders>
            <w:shd w:val="clear" w:color="auto" w:fill="FFFFFF"/>
          </w:tcPr>
          <w:p w:rsidR="00B963F7" w:rsidRPr="00D81A3B" w:rsidRDefault="00136BE0" w:rsidP="00D95C1C">
            <w:pPr>
              <w:pStyle w:val="32"/>
              <w:framePr w:wrap="notBeside" w:vAnchor="text" w:hAnchor="text" w:xAlign="center" w:y="1"/>
              <w:shd w:val="clear" w:color="auto" w:fill="auto"/>
              <w:spacing w:after="0" w:line="298" w:lineRule="exact"/>
              <w:ind w:left="80"/>
              <w:rPr>
                <w:sz w:val="24"/>
                <w:szCs w:val="28"/>
              </w:rPr>
            </w:pPr>
            <w:r w:rsidRPr="00D81A3B">
              <w:rPr>
                <w:sz w:val="24"/>
                <w:szCs w:val="28"/>
              </w:rP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rsidR="00B963F7" w:rsidRPr="00D81A3B" w:rsidRDefault="00B963F7">
      <w:pPr>
        <w:rPr>
          <w:sz w:val="28"/>
          <w:szCs w:val="28"/>
        </w:rPr>
      </w:pPr>
    </w:p>
    <w:p w:rsidR="006E06EA" w:rsidRPr="00D81A3B" w:rsidRDefault="006E06EA" w:rsidP="006E06EA">
      <w:pPr>
        <w:pStyle w:val="112"/>
        <w:shd w:val="clear" w:color="auto" w:fill="auto"/>
        <w:spacing w:before="0" w:line="240" w:lineRule="auto"/>
        <w:contextualSpacing/>
        <w:jc w:val="both"/>
        <w:rPr>
          <w:sz w:val="28"/>
          <w:szCs w:val="28"/>
        </w:rPr>
      </w:pPr>
    </w:p>
    <w:p w:rsidR="00B963F7" w:rsidRPr="00D81A3B" w:rsidRDefault="00136BE0" w:rsidP="006E06EA">
      <w:pPr>
        <w:pStyle w:val="112"/>
        <w:shd w:val="clear" w:color="auto" w:fill="auto"/>
        <w:spacing w:before="0" w:line="240" w:lineRule="auto"/>
        <w:ind w:left="142" w:right="269"/>
        <w:contextualSpacing/>
        <w:jc w:val="both"/>
        <w:rPr>
          <w:sz w:val="28"/>
          <w:szCs w:val="28"/>
        </w:rPr>
      </w:pPr>
      <w:r w:rsidRPr="00D81A3B">
        <w:rPr>
          <w:sz w:val="28"/>
          <w:szCs w:val="28"/>
        </w:rPr>
        <w:t>Дополнительная информация:</w:t>
      </w:r>
    </w:p>
    <w:p w:rsidR="00B963F7" w:rsidRPr="00D81A3B" w:rsidRDefault="00136BE0" w:rsidP="006E06EA">
      <w:pPr>
        <w:pStyle w:val="112"/>
        <w:shd w:val="clear" w:color="auto" w:fill="auto"/>
        <w:spacing w:before="0" w:line="240" w:lineRule="auto"/>
        <w:ind w:left="142" w:right="269"/>
        <w:contextualSpacing/>
        <w:jc w:val="both"/>
        <w:rPr>
          <w:sz w:val="28"/>
          <w:szCs w:val="28"/>
        </w:rPr>
      </w:pPr>
      <w:r w:rsidRPr="00D81A3B">
        <w:rPr>
          <w:sz w:val="28"/>
          <w:szCs w:val="28"/>
        </w:rP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rsidR="006E06EA" w:rsidRPr="00D81A3B" w:rsidRDefault="006E06EA" w:rsidP="006E06EA">
      <w:pPr>
        <w:pStyle w:val="112"/>
        <w:shd w:val="clear" w:color="auto" w:fill="auto"/>
        <w:spacing w:before="0" w:line="240" w:lineRule="auto"/>
        <w:ind w:left="142" w:right="269"/>
        <w:contextualSpacing/>
        <w:jc w:val="both"/>
        <w:rPr>
          <w:sz w:val="28"/>
          <w:szCs w:val="28"/>
        </w:rPr>
      </w:pPr>
    </w:p>
    <w:p w:rsidR="00B963F7" w:rsidRPr="00D81A3B" w:rsidRDefault="00136BE0" w:rsidP="006E06EA">
      <w:pPr>
        <w:pStyle w:val="112"/>
        <w:shd w:val="clear" w:color="auto" w:fill="auto"/>
        <w:spacing w:before="0" w:line="240" w:lineRule="auto"/>
        <w:ind w:left="142" w:right="269"/>
        <w:contextualSpacing/>
        <w:jc w:val="both"/>
        <w:rPr>
          <w:sz w:val="28"/>
          <w:szCs w:val="28"/>
        </w:rPr>
      </w:pPr>
      <w:r w:rsidRPr="00D81A3B">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6E06EA" w:rsidRPr="00D81A3B" w:rsidRDefault="006E06EA">
      <w:pPr>
        <w:pStyle w:val="22"/>
        <w:shd w:val="clear" w:color="auto" w:fill="auto"/>
        <w:spacing w:line="190" w:lineRule="exact"/>
        <w:ind w:left="20"/>
        <w:jc w:val="both"/>
        <w:rPr>
          <w:rStyle w:val="2f0"/>
          <w:i w:val="0"/>
          <w:sz w:val="28"/>
          <w:szCs w:val="28"/>
        </w:rPr>
      </w:pPr>
    </w:p>
    <w:p w:rsidR="006E06EA" w:rsidRPr="00D81A3B" w:rsidRDefault="006E06EA">
      <w:pPr>
        <w:pStyle w:val="22"/>
        <w:shd w:val="clear" w:color="auto" w:fill="auto"/>
        <w:spacing w:line="190" w:lineRule="exact"/>
        <w:ind w:left="20"/>
        <w:jc w:val="both"/>
        <w:rPr>
          <w:rStyle w:val="2f0"/>
          <w:i w:val="0"/>
          <w:sz w:val="28"/>
          <w:szCs w:val="28"/>
        </w:rPr>
      </w:pPr>
    </w:p>
    <w:p w:rsidR="006E06EA" w:rsidRPr="00D81A3B" w:rsidRDefault="006E06EA">
      <w:pPr>
        <w:pStyle w:val="22"/>
        <w:shd w:val="clear" w:color="auto" w:fill="auto"/>
        <w:spacing w:line="190" w:lineRule="exact"/>
        <w:ind w:left="20"/>
        <w:jc w:val="both"/>
        <w:rPr>
          <w:rStyle w:val="2f0"/>
          <w:i w:val="0"/>
          <w:sz w:val="28"/>
          <w:szCs w:val="28"/>
        </w:rPr>
      </w:pPr>
    </w:p>
    <w:p w:rsidR="006E06EA" w:rsidRPr="00D81A3B" w:rsidRDefault="006E06EA">
      <w:pPr>
        <w:pStyle w:val="22"/>
        <w:shd w:val="clear" w:color="auto" w:fill="auto"/>
        <w:spacing w:line="190" w:lineRule="exact"/>
        <w:ind w:left="20"/>
        <w:jc w:val="both"/>
        <w:rPr>
          <w:rStyle w:val="2f0"/>
          <w:i w:val="0"/>
          <w:sz w:val="28"/>
          <w:szCs w:val="28"/>
        </w:rPr>
      </w:pPr>
    </w:p>
    <w:p w:rsidR="006E06EA" w:rsidRPr="00D81A3B" w:rsidRDefault="00136BE0">
      <w:pPr>
        <w:pStyle w:val="22"/>
        <w:shd w:val="clear" w:color="auto" w:fill="auto"/>
        <w:spacing w:line="190" w:lineRule="exact"/>
        <w:ind w:left="20"/>
        <w:jc w:val="both"/>
        <w:rPr>
          <w:rStyle w:val="2f0"/>
          <w:i w:val="0"/>
          <w:sz w:val="28"/>
          <w:szCs w:val="28"/>
        </w:rPr>
      </w:pPr>
      <w:r w:rsidRPr="00D81A3B">
        <w:rPr>
          <w:rStyle w:val="2f0"/>
          <w:i w:val="0"/>
          <w:sz w:val="28"/>
          <w:szCs w:val="28"/>
        </w:rPr>
        <w:t>Должность и ФИО сотрудника, принявшего решение</w:t>
      </w:r>
    </w:p>
    <w:p w:rsidR="00B963F7" w:rsidRPr="00D81A3B" w:rsidRDefault="006E06EA" w:rsidP="006E06EA">
      <w:pPr>
        <w:pStyle w:val="22"/>
        <w:shd w:val="clear" w:color="auto" w:fill="auto"/>
        <w:spacing w:line="190" w:lineRule="exact"/>
        <w:ind w:left="20"/>
        <w:jc w:val="both"/>
        <w:rPr>
          <w:sz w:val="28"/>
          <w:szCs w:val="28"/>
        </w:rPr>
      </w:pPr>
      <w:r w:rsidRPr="00D81A3B">
        <w:rPr>
          <w:rStyle w:val="2f0"/>
          <w:i w:val="0"/>
          <w:sz w:val="28"/>
          <w:szCs w:val="28"/>
        </w:rPr>
        <w:t>________</w:t>
      </w:r>
    </w:p>
    <w:p w:rsidR="00B963F7" w:rsidRPr="00FD687A" w:rsidRDefault="00FD687A">
      <w:pPr>
        <w:rPr>
          <w:rFonts w:ascii="Times New Roman" w:hAnsi="Times New Roman" w:cs="Times New Roman"/>
          <w:sz w:val="28"/>
          <w:szCs w:val="28"/>
        </w:rPr>
      </w:pPr>
      <w:r w:rsidRPr="00FD687A">
        <w:rPr>
          <w:rFonts w:ascii="Times New Roman" w:hAnsi="Times New Roman" w:cs="Times New Roman"/>
          <w:sz w:val="28"/>
          <w:szCs w:val="28"/>
        </w:rPr>
        <w:t>Сведения об электронной подписи</w:t>
      </w:r>
    </w:p>
    <w:sectPr w:rsidR="00B963F7" w:rsidRPr="00FD687A" w:rsidSect="00D73280">
      <w:headerReference w:type="default" r:id="rId29"/>
      <w:footerReference w:type="default" r:id="rId30"/>
      <w:pgSz w:w="11905" w:h="16837"/>
      <w:pgMar w:top="659" w:right="507" w:bottom="864" w:left="106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195" w:rsidRDefault="00E04195" w:rsidP="00B963F7">
      <w:r>
        <w:separator/>
      </w:r>
    </w:p>
  </w:endnote>
  <w:endnote w:type="continuationSeparator" w:id="0">
    <w:p w:rsidR="00E04195" w:rsidRDefault="00E04195" w:rsidP="00B9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1002AFF" w:usb1="C0000002" w:usb2="00000008" w:usb3="00000000" w:csb0="000101FF"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1142477363"/>
      <w:docPartObj>
        <w:docPartGallery w:val="Page Numbers (Bottom of Page)"/>
        <w:docPartUnique/>
      </w:docPartObj>
    </w:sdtPr>
    <w:sdtEndPr>
      <w:rPr>
        <w:rFonts w:ascii="Times New Roman" w:hAnsi="Times New Roman" w:cs="Times New Roman"/>
      </w:rPr>
    </w:sdtEndPr>
    <w:sdtContent>
      <w:p w:rsidR="00A27A15" w:rsidRPr="006F5302" w:rsidRDefault="00A27A15">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812222">
          <w:rPr>
            <w:rFonts w:ascii="Times New Roman" w:hAnsi="Times New Roman" w:cs="Times New Roman"/>
            <w:noProof/>
          </w:rPr>
          <w:t>2</w:t>
        </w:r>
        <w:r w:rsidRPr="006F5302">
          <w:rPr>
            <w:rFonts w:ascii="Times New Roman" w:hAnsi="Times New Roman" w:cs="Times New Roman"/>
          </w:rPr>
          <w:fldChar w:fldCharType="end"/>
        </w:r>
      </w:p>
    </w:sdtContent>
  </w:sdt>
  <w:p w:rsidR="00A27A15" w:rsidRDefault="00A27A15">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A15" w:rsidRPr="00D73280" w:rsidRDefault="00A27A15">
    <w:pPr>
      <w:pStyle w:val="af9"/>
      <w:jc w:val="center"/>
      <w:rPr>
        <w:rFonts w:ascii="Times New Roman" w:hAnsi="Times New Roman" w:cs="Times New Roman"/>
      </w:rPr>
    </w:pPr>
  </w:p>
  <w:p w:rsidR="00A27A15" w:rsidRDefault="00A27A15">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461065277"/>
      <w:docPartObj>
        <w:docPartGallery w:val="Page Numbers (Bottom of Page)"/>
        <w:docPartUnique/>
      </w:docPartObj>
    </w:sdtPr>
    <w:sdtEndPr>
      <w:rPr>
        <w:rFonts w:ascii="Times New Roman" w:hAnsi="Times New Roman" w:cs="Times New Roman"/>
      </w:rPr>
    </w:sdtEndPr>
    <w:sdtContent>
      <w:p w:rsidR="00A27A15" w:rsidRPr="006F5302" w:rsidRDefault="00A27A15">
        <w:pPr>
          <w:pStyle w:val="af9"/>
          <w:jc w:val="center"/>
          <w:rPr>
            <w:rFonts w:ascii="Times New Roman" w:hAnsi="Times New Roman" w:cs="Times New Roman"/>
          </w:rPr>
        </w:pPr>
        <w:r w:rsidRPr="006F5302">
          <w:rPr>
            <w:rFonts w:ascii="Times New Roman" w:hAnsi="Times New Roman" w:cs="Times New Roman"/>
          </w:rPr>
          <w:fldChar w:fldCharType="begin"/>
        </w:r>
        <w:r w:rsidRPr="006F5302">
          <w:rPr>
            <w:rFonts w:ascii="Times New Roman" w:hAnsi="Times New Roman" w:cs="Times New Roman"/>
          </w:rPr>
          <w:instrText xml:space="preserve"> PAGE   \* MERGEFORMAT </w:instrText>
        </w:r>
        <w:r w:rsidRPr="006F5302">
          <w:rPr>
            <w:rFonts w:ascii="Times New Roman" w:hAnsi="Times New Roman" w:cs="Times New Roman"/>
          </w:rPr>
          <w:fldChar w:fldCharType="separate"/>
        </w:r>
        <w:r w:rsidR="00812222">
          <w:rPr>
            <w:rFonts w:ascii="Times New Roman" w:hAnsi="Times New Roman" w:cs="Times New Roman"/>
            <w:noProof/>
          </w:rPr>
          <w:t>40</w:t>
        </w:r>
        <w:r w:rsidRPr="006F5302">
          <w:rPr>
            <w:rFonts w:ascii="Times New Roman" w:hAnsi="Times New Roman" w:cs="Times New Roman"/>
          </w:rPr>
          <w:fldChar w:fldCharType="end"/>
        </w:r>
      </w:p>
    </w:sdtContent>
  </w:sdt>
  <w:p w:rsidR="00A27A15" w:rsidRDefault="00A27A15">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195" w:rsidRDefault="00E04195">
      <w:r>
        <w:separator/>
      </w:r>
    </w:p>
  </w:footnote>
  <w:footnote w:type="continuationSeparator" w:id="0">
    <w:p w:rsidR="00E04195" w:rsidRDefault="00E041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A15" w:rsidRPr="00D95C1C" w:rsidRDefault="00A27A15" w:rsidP="00D95C1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5D8C"/>
    <w:multiLevelType w:val="multilevel"/>
    <w:tmpl w:val="6D7A7A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97F91"/>
    <w:multiLevelType w:val="multilevel"/>
    <w:tmpl w:val="1A42B79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517B1D"/>
    <w:multiLevelType w:val="multilevel"/>
    <w:tmpl w:val="B60462BC"/>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8C645B"/>
    <w:multiLevelType w:val="multilevel"/>
    <w:tmpl w:val="7A987A4E"/>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B728D6"/>
    <w:multiLevelType w:val="multilevel"/>
    <w:tmpl w:val="8932CDB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D76D2D"/>
    <w:multiLevelType w:val="multilevel"/>
    <w:tmpl w:val="276E29E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0D6A28"/>
    <w:multiLevelType w:val="multilevel"/>
    <w:tmpl w:val="9F4C93F0"/>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5A3650C"/>
    <w:multiLevelType w:val="multilevel"/>
    <w:tmpl w:val="75605AB4"/>
    <w:lvl w:ilvl="0">
      <w:start w:val="2"/>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AE93C4F"/>
    <w:multiLevelType w:val="multilevel"/>
    <w:tmpl w:val="EA8ED8D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B155EBE"/>
    <w:multiLevelType w:val="multilevel"/>
    <w:tmpl w:val="CA2A481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BB14831"/>
    <w:multiLevelType w:val="multilevel"/>
    <w:tmpl w:val="72D2437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DC039CF"/>
    <w:multiLevelType w:val="multilevel"/>
    <w:tmpl w:val="DAEAF350"/>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1A7CD3"/>
    <w:multiLevelType w:val="multilevel"/>
    <w:tmpl w:val="044AE4C8"/>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AF6EF8"/>
    <w:multiLevelType w:val="multilevel"/>
    <w:tmpl w:val="02002B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8F072D5"/>
    <w:multiLevelType w:val="multilevel"/>
    <w:tmpl w:val="42564D0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A672574"/>
    <w:multiLevelType w:val="multilevel"/>
    <w:tmpl w:val="B6F42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EB53548"/>
    <w:multiLevelType w:val="multilevel"/>
    <w:tmpl w:val="762CD2E6"/>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52780B"/>
    <w:multiLevelType w:val="multilevel"/>
    <w:tmpl w:val="2A266B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0" w15:restartNumberingAfterBreak="0">
    <w:nsid w:val="245D490E"/>
    <w:multiLevelType w:val="multilevel"/>
    <w:tmpl w:val="CD2A398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4DC4490"/>
    <w:multiLevelType w:val="multilevel"/>
    <w:tmpl w:val="00D2CC6A"/>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6716DA1"/>
    <w:multiLevelType w:val="multilevel"/>
    <w:tmpl w:val="21E6B8D2"/>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98750FB"/>
    <w:multiLevelType w:val="multilevel"/>
    <w:tmpl w:val="F618AF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BA51C38"/>
    <w:multiLevelType w:val="multilevel"/>
    <w:tmpl w:val="4EDA5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FA61F22"/>
    <w:multiLevelType w:val="multilevel"/>
    <w:tmpl w:val="3A1475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2494F31"/>
    <w:multiLevelType w:val="multilevel"/>
    <w:tmpl w:val="AA667544"/>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56E752E"/>
    <w:multiLevelType w:val="multilevel"/>
    <w:tmpl w:val="5810D9A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E66AED"/>
    <w:multiLevelType w:val="multilevel"/>
    <w:tmpl w:val="B628ADE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5FE0BBB"/>
    <w:multiLevelType w:val="multilevel"/>
    <w:tmpl w:val="8CCE47C8"/>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7C427BD"/>
    <w:multiLevelType w:val="multilevel"/>
    <w:tmpl w:val="55D0882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7D40438"/>
    <w:multiLevelType w:val="multilevel"/>
    <w:tmpl w:val="723A75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9455B89"/>
    <w:multiLevelType w:val="multilevel"/>
    <w:tmpl w:val="BB4E3AE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C9F3B53"/>
    <w:multiLevelType w:val="multilevel"/>
    <w:tmpl w:val="4D4E2A66"/>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0FA4044"/>
    <w:multiLevelType w:val="multilevel"/>
    <w:tmpl w:val="85EE775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6303750"/>
    <w:multiLevelType w:val="multilevel"/>
    <w:tmpl w:val="F182BD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4931D36"/>
    <w:multiLevelType w:val="multilevel"/>
    <w:tmpl w:val="9F980D8C"/>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5250B70"/>
    <w:multiLevelType w:val="multilevel"/>
    <w:tmpl w:val="E910C93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6230EED"/>
    <w:multiLevelType w:val="multilevel"/>
    <w:tmpl w:val="1FC67928"/>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70B6CE7"/>
    <w:multiLevelType w:val="multilevel"/>
    <w:tmpl w:val="75303790"/>
    <w:lvl w:ilvl="0">
      <w:start w:val="5"/>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8640B8A"/>
    <w:multiLevelType w:val="multilevel"/>
    <w:tmpl w:val="AE5A6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A6E4481"/>
    <w:multiLevelType w:val="multilevel"/>
    <w:tmpl w:val="2F4CC17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3."/>
      <w:lvlJc w:val="left"/>
      <w:rPr>
        <w:rFonts w:ascii="Times New Roman" w:eastAsia="Times New Roman" w:hAnsi="Times New Roman" w:cs="Times New Roman"/>
        <w:b w:val="0"/>
        <w:bCs w:val="0"/>
        <w:i w:val="0"/>
        <w:iCs/>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D0236B2"/>
    <w:multiLevelType w:val="multilevel"/>
    <w:tmpl w:val="FD8EE680"/>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DEB31DA"/>
    <w:multiLevelType w:val="multilevel"/>
    <w:tmpl w:val="567099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8522BCE"/>
    <w:multiLevelType w:val="multilevel"/>
    <w:tmpl w:val="759A13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34"/>
  </w:num>
  <w:num w:numId="3">
    <w:abstractNumId w:val="2"/>
  </w:num>
  <w:num w:numId="4">
    <w:abstractNumId w:val="18"/>
  </w:num>
  <w:num w:numId="5">
    <w:abstractNumId w:val="36"/>
  </w:num>
  <w:num w:numId="6">
    <w:abstractNumId w:val="39"/>
  </w:num>
  <w:num w:numId="7">
    <w:abstractNumId w:val="14"/>
  </w:num>
  <w:num w:numId="8">
    <w:abstractNumId w:val="20"/>
  </w:num>
  <w:num w:numId="9">
    <w:abstractNumId w:val="8"/>
  </w:num>
  <w:num w:numId="10">
    <w:abstractNumId w:val="15"/>
  </w:num>
  <w:num w:numId="11">
    <w:abstractNumId w:val="42"/>
  </w:num>
  <w:num w:numId="12">
    <w:abstractNumId w:val="50"/>
  </w:num>
  <w:num w:numId="13">
    <w:abstractNumId w:val="45"/>
  </w:num>
  <w:num w:numId="14">
    <w:abstractNumId w:val="38"/>
  </w:num>
  <w:num w:numId="15">
    <w:abstractNumId w:val="9"/>
  </w:num>
  <w:num w:numId="16">
    <w:abstractNumId w:val="35"/>
  </w:num>
  <w:num w:numId="17">
    <w:abstractNumId w:val="7"/>
  </w:num>
  <w:num w:numId="18">
    <w:abstractNumId w:val="49"/>
  </w:num>
  <w:num w:numId="19">
    <w:abstractNumId w:val="47"/>
  </w:num>
  <w:num w:numId="20">
    <w:abstractNumId w:val="32"/>
  </w:num>
  <w:num w:numId="21">
    <w:abstractNumId w:val="30"/>
  </w:num>
  <w:num w:numId="22">
    <w:abstractNumId w:val="11"/>
  </w:num>
  <w:num w:numId="23">
    <w:abstractNumId w:val="23"/>
  </w:num>
  <w:num w:numId="24">
    <w:abstractNumId w:val="3"/>
  </w:num>
  <w:num w:numId="25">
    <w:abstractNumId w:val="27"/>
  </w:num>
  <w:num w:numId="26">
    <w:abstractNumId w:val="4"/>
  </w:num>
  <w:num w:numId="27">
    <w:abstractNumId w:val="12"/>
  </w:num>
  <w:num w:numId="28">
    <w:abstractNumId w:val="6"/>
  </w:num>
  <w:num w:numId="29">
    <w:abstractNumId w:val="31"/>
  </w:num>
  <w:num w:numId="30">
    <w:abstractNumId w:val="10"/>
  </w:num>
  <w:num w:numId="31">
    <w:abstractNumId w:val="13"/>
  </w:num>
  <w:num w:numId="32">
    <w:abstractNumId w:val="29"/>
  </w:num>
  <w:num w:numId="33">
    <w:abstractNumId w:val="17"/>
  </w:num>
  <w:num w:numId="34">
    <w:abstractNumId w:val="28"/>
  </w:num>
  <w:num w:numId="35">
    <w:abstractNumId w:val="21"/>
  </w:num>
  <w:num w:numId="36">
    <w:abstractNumId w:val="37"/>
  </w:num>
  <w:num w:numId="37">
    <w:abstractNumId w:val="33"/>
  </w:num>
  <w:num w:numId="38">
    <w:abstractNumId w:val="43"/>
  </w:num>
  <w:num w:numId="39">
    <w:abstractNumId w:val="1"/>
  </w:num>
  <w:num w:numId="40">
    <w:abstractNumId w:val="40"/>
  </w:num>
  <w:num w:numId="41">
    <w:abstractNumId w:val="0"/>
  </w:num>
  <w:num w:numId="42">
    <w:abstractNumId w:val="5"/>
  </w:num>
  <w:num w:numId="43">
    <w:abstractNumId w:val="46"/>
  </w:num>
  <w:num w:numId="44">
    <w:abstractNumId w:val="41"/>
  </w:num>
  <w:num w:numId="45">
    <w:abstractNumId w:val="16"/>
  </w:num>
  <w:num w:numId="46">
    <w:abstractNumId w:val="19"/>
  </w:num>
  <w:num w:numId="47">
    <w:abstractNumId w:val="22"/>
  </w:num>
  <w:num w:numId="48">
    <w:abstractNumId w:val="26"/>
  </w:num>
  <w:num w:numId="49">
    <w:abstractNumId w:val="48"/>
  </w:num>
  <w:num w:numId="50">
    <w:abstractNumId w:val="24"/>
  </w:num>
  <w:num w:numId="51">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3F7"/>
    <w:rsid w:val="00004898"/>
    <w:rsid w:val="0001105A"/>
    <w:rsid w:val="000173A2"/>
    <w:rsid w:val="000211AD"/>
    <w:rsid w:val="00024695"/>
    <w:rsid w:val="00026AC6"/>
    <w:rsid w:val="00043A43"/>
    <w:rsid w:val="000442AB"/>
    <w:rsid w:val="00062492"/>
    <w:rsid w:val="0006371F"/>
    <w:rsid w:val="000701CA"/>
    <w:rsid w:val="0007466D"/>
    <w:rsid w:val="00075981"/>
    <w:rsid w:val="00080573"/>
    <w:rsid w:val="00084D26"/>
    <w:rsid w:val="000852CB"/>
    <w:rsid w:val="00090477"/>
    <w:rsid w:val="000946F3"/>
    <w:rsid w:val="00095613"/>
    <w:rsid w:val="000A2385"/>
    <w:rsid w:val="000A5504"/>
    <w:rsid w:val="000B15A6"/>
    <w:rsid w:val="000B2F00"/>
    <w:rsid w:val="000B49B0"/>
    <w:rsid w:val="000C7AFD"/>
    <w:rsid w:val="000D062C"/>
    <w:rsid w:val="000E18A8"/>
    <w:rsid w:val="0010505A"/>
    <w:rsid w:val="00111AFA"/>
    <w:rsid w:val="001160D3"/>
    <w:rsid w:val="0012580A"/>
    <w:rsid w:val="00134E7B"/>
    <w:rsid w:val="00136BE0"/>
    <w:rsid w:val="00151502"/>
    <w:rsid w:val="001720D4"/>
    <w:rsid w:val="00177EE1"/>
    <w:rsid w:val="00184992"/>
    <w:rsid w:val="001A2B57"/>
    <w:rsid w:val="001B0888"/>
    <w:rsid w:val="001B49FE"/>
    <w:rsid w:val="001C3F79"/>
    <w:rsid w:val="001D2CDB"/>
    <w:rsid w:val="001E53F8"/>
    <w:rsid w:val="001F1484"/>
    <w:rsid w:val="001F2834"/>
    <w:rsid w:val="001F31AA"/>
    <w:rsid w:val="00210651"/>
    <w:rsid w:val="00214E94"/>
    <w:rsid w:val="00215EA3"/>
    <w:rsid w:val="0022299E"/>
    <w:rsid w:val="00235423"/>
    <w:rsid w:val="00236D41"/>
    <w:rsid w:val="0024345B"/>
    <w:rsid w:val="00253340"/>
    <w:rsid w:val="00262FBC"/>
    <w:rsid w:val="002664BE"/>
    <w:rsid w:val="002930C9"/>
    <w:rsid w:val="002A23C4"/>
    <w:rsid w:val="002B39D8"/>
    <w:rsid w:val="002C4B40"/>
    <w:rsid w:val="002D64C9"/>
    <w:rsid w:val="002E76C3"/>
    <w:rsid w:val="002F1129"/>
    <w:rsid w:val="002F2D8C"/>
    <w:rsid w:val="0031526A"/>
    <w:rsid w:val="00331191"/>
    <w:rsid w:val="00336E26"/>
    <w:rsid w:val="0035361B"/>
    <w:rsid w:val="0035630B"/>
    <w:rsid w:val="00360DED"/>
    <w:rsid w:val="0037704C"/>
    <w:rsid w:val="00397430"/>
    <w:rsid w:val="003B0966"/>
    <w:rsid w:val="003B0A6F"/>
    <w:rsid w:val="003B7656"/>
    <w:rsid w:val="003C0C0B"/>
    <w:rsid w:val="003C45AF"/>
    <w:rsid w:val="003D0B43"/>
    <w:rsid w:val="003E55E9"/>
    <w:rsid w:val="0040219A"/>
    <w:rsid w:val="004146DE"/>
    <w:rsid w:val="0041569C"/>
    <w:rsid w:val="004207DE"/>
    <w:rsid w:val="0042134A"/>
    <w:rsid w:val="0043466C"/>
    <w:rsid w:val="004525DE"/>
    <w:rsid w:val="00495570"/>
    <w:rsid w:val="004A2B15"/>
    <w:rsid w:val="004B24B3"/>
    <w:rsid w:val="004C253F"/>
    <w:rsid w:val="004C56CB"/>
    <w:rsid w:val="004E232D"/>
    <w:rsid w:val="004E3088"/>
    <w:rsid w:val="004F0AE5"/>
    <w:rsid w:val="0050299A"/>
    <w:rsid w:val="00505F24"/>
    <w:rsid w:val="005222F6"/>
    <w:rsid w:val="00524F9E"/>
    <w:rsid w:val="005312ED"/>
    <w:rsid w:val="00555A71"/>
    <w:rsid w:val="00556FF0"/>
    <w:rsid w:val="00562442"/>
    <w:rsid w:val="005639F6"/>
    <w:rsid w:val="00564E49"/>
    <w:rsid w:val="00581376"/>
    <w:rsid w:val="00582686"/>
    <w:rsid w:val="00582ADD"/>
    <w:rsid w:val="0058499B"/>
    <w:rsid w:val="005A4090"/>
    <w:rsid w:val="005B44B2"/>
    <w:rsid w:val="005C2D2C"/>
    <w:rsid w:val="005D5EBF"/>
    <w:rsid w:val="005D6318"/>
    <w:rsid w:val="005F4950"/>
    <w:rsid w:val="00604CE8"/>
    <w:rsid w:val="00616556"/>
    <w:rsid w:val="00624A5B"/>
    <w:rsid w:val="00627609"/>
    <w:rsid w:val="00630E3B"/>
    <w:rsid w:val="00642A0B"/>
    <w:rsid w:val="00654C23"/>
    <w:rsid w:val="00661BDE"/>
    <w:rsid w:val="00685188"/>
    <w:rsid w:val="00694927"/>
    <w:rsid w:val="006A5C96"/>
    <w:rsid w:val="006B280C"/>
    <w:rsid w:val="006B790F"/>
    <w:rsid w:val="006D083A"/>
    <w:rsid w:val="006E06EA"/>
    <w:rsid w:val="006F5302"/>
    <w:rsid w:val="007000D0"/>
    <w:rsid w:val="00702EDC"/>
    <w:rsid w:val="007056F1"/>
    <w:rsid w:val="007143AF"/>
    <w:rsid w:val="00714775"/>
    <w:rsid w:val="007172ED"/>
    <w:rsid w:val="00722FF3"/>
    <w:rsid w:val="00723A29"/>
    <w:rsid w:val="00734099"/>
    <w:rsid w:val="00744F09"/>
    <w:rsid w:val="007463F4"/>
    <w:rsid w:val="00746D5E"/>
    <w:rsid w:val="00751EDC"/>
    <w:rsid w:val="007646A4"/>
    <w:rsid w:val="00777316"/>
    <w:rsid w:val="00780300"/>
    <w:rsid w:val="00780A04"/>
    <w:rsid w:val="00792D8D"/>
    <w:rsid w:val="007B1575"/>
    <w:rsid w:val="007D04B3"/>
    <w:rsid w:val="007D4A00"/>
    <w:rsid w:val="007D7E96"/>
    <w:rsid w:val="007E2C4C"/>
    <w:rsid w:val="007E5EE3"/>
    <w:rsid w:val="0080327F"/>
    <w:rsid w:val="00812222"/>
    <w:rsid w:val="00820E2D"/>
    <w:rsid w:val="00824F03"/>
    <w:rsid w:val="00825155"/>
    <w:rsid w:val="00837646"/>
    <w:rsid w:val="00837650"/>
    <w:rsid w:val="00843201"/>
    <w:rsid w:val="00843A3A"/>
    <w:rsid w:val="0084504F"/>
    <w:rsid w:val="008575D4"/>
    <w:rsid w:val="00865C26"/>
    <w:rsid w:val="00866AE2"/>
    <w:rsid w:val="0087091C"/>
    <w:rsid w:val="00881AC6"/>
    <w:rsid w:val="00896F1F"/>
    <w:rsid w:val="008A4154"/>
    <w:rsid w:val="008A77C4"/>
    <w:rsid w:val="008C0AE9"/>
    <w:rsid w:val="008C5058"/>
    <w:rsid w:val="008D6552"/>
    <w:rsid w:val="008D7139"/>
    <w:rsid w:val="008E4149"/>
    <w:rsid w:val="008E7B09"/>
    <w:rsid w:val="008E7D01"/>
    <w:rsid w:val="008F0E5D"/>
    <w:rsid w:val="008F7A4B"/>
    <w:rsid w:val="0090040C"/>
    <w:rsid w:val="00904182"/>
    <w:rsid w:val="0090590D"/>
    <w:rsid w:val="00906BC6"/>
    <w:rsid w:val="00917747"/>
    <w:rsid w:val="00930862"/>
    <w:rsid w:val="00937A5E"/>
    <w:rsid w:val="0094162F"/>
    <w:rsid w:val="009611CA"/>
    <w:rsid w:val="00964F40"/>
    <w:rsid w:val="009654A1"/>
    <w:rsid w:val="00966572"/>
    <w:rsid w:val="009A1466"/>
    <w:rsid w:val="009B75E0"/>
    <w:rsid w:val="009C163F"/>
    <w:rsid w:val="009C4939"/>
    <w:rsid w:val="009C6640"/>
    <w:rsid w:val="009C7059"/>
    <w:rsid w:val="009D4A55"/>
    <w:rsid w:val="009E3014"/>
    <w:rsid w:val="009F4A3B"/>
    <w:rsid w:val="00A0345C"/>
    <w:rsid w:val="00A04551"/>
    <w:rsid w:val="00A17392"/>
    <w:rsid w:val="00A1792E"/>
    <w:rsid w:val="00A27A15"/>
    <w:rsid w:val="00A37AED"/>
    <w:rsid w:val="00A50610"/>
    <w:rsid w:val="00A51EE9"/>
    <w:rsid w:val="00A70AE8"/>
    <w:rsid w:val="00AB30D8"/>
    <w:rsid w:val="00AB3311"/>
    <w:rsid w:val="00AC15CC"/>
    <w:rsid w:val="00AD249C"/>
    <w:rsid w:val="00AD407C"/>
    <w:rsid w:val="00AD4696"/>
    <w:rsid w:val="00AE02E1"/>
    <w:rsid w:val="00AE131F"/>
    <w:rsid w:val="00AF42BC"/>
    <w:rsid w:val="00B011A8"/>
    <w:rsid w:val="00B03C7A"/>
    <w:rsid w:val="00B10476"/>
    <w:rsid w:val="00B10569"/>
    <w:rsid w:val="00B13131"/>
    <w:rsid w:val="00B15248"/>
    <w:rsid w:val="00B2241E"/>
    <w:rsid w:val="00B30193"/>
    <w:rsid w:val="00B315C2"/>
    <w:rsid w:val="00B3752A"/>
    <w:rsid w:val="00B651FD"/>
    <w:rsid w:val="00B75007"/>
    <w:rsid w:val="00B769C5"/>
    <w:rsid w:val="00B8183F"/>
    <w:rsid w:val="00B867E7"/>
    <w:rsid w:val="00B94DDB"/>
    <w:rsid w:val="00B963F7"/>
    <w:rsid w:val="00BA490F"/>
    <w:rsid w:val="00BA73AF"/>
    <w:rsid w:val="00BB413A"/>
    <w:rsid w:val="00BB6D01"/>
    <w:rsid w:val="00BC680E"/>
    <w:rsid w:val="00BD22C9"/>
    <w:rsid w:val="00BE6AAA"/>
    <w:rsid w:val="00BF69A1"/>
    <w:rsid w:val="00C00B32"/>
    <w:rsid w:val="00C05BDF"/>
    <w:rsid w:val="00C07991"/>
    <w:rsid w:val="00C07BBC"/>
    <w:rsid w:val="00C12169"/>
    <w:rsid w:val="00C24BE0"/>
    <w:rsid w:val="00C30B07"/>
    <w:rsid w:val="00C35C22"/>
    <w:rsid w:val="00C41588"/>
    <w:rsid w:val="00C41E66"/>
    <w:rsid w:val="00C44701"/>
    <w:rsid w:val="00C46801"/>
    <w:rsid w:val="00C545EB"/>
    <w:rsid w:val="00C553E0"/>
    <w:rsid w:val="00C6221E"/>
    <w:rsid w:val="00C71332"/>
    <w:rsid w:val="00C7525A"/>
    <w:rsid w:val="00C75FD4"/>
    <w:rsid w:val="00C90084"/>
    <w:rsid w:val="00C93288"/>
    <w:rsid w:val="00C97B1F"/>
    <w:rsid w:val="00CA4A26"/>
    <w:rsid w:val="00CA4C9E"/>
    <w:rsid w:val="00CC544B"/>
    <w:rsid w:val="00CC5F75"/>
    <w:rsid w:val="00CD2B35"/>
    <w:rsid w:val="00CD5BD9"/>
    <w:rsid w:val="00CD66F6"/>
    <w:rsid w:val="00CE0109"/>
    <w:rsid w:val="00CE53EB"/>
    <w:rsid w:val="00CE6F84"/>
    <w:rsid w:val="00CF1F8B"/>
    <w:rsid w:val="00CF5B02"/>
    <w:rsid w:val="00CF74B0"/>
    <w:rsid w:val="00D132D2"/>
    <w:rsid w:val="00D179E6"/>
    <w:rsid w:val="00D241AB"/>
    <w:rsid w:val="00D73280"/>
    <w:rsid w:val="00D733BC"/>
    <w:rsid w:val="00D81A3B"/>
    <w:rsid w:val="00D84079"/>
    <w:rsid w:val="00D84591"/>
    <w:rsid w:val="00D95C1C"/>
    <w:rsid w:val="00DA29D5"/>
    <w:rsid w:val="00DB51C3"/>
    <w:rsid w:val="00DB5CC2"/>
    <w:rsid w:val="00DC2ECE"/>
    <w:rsid w:val="00DC3994"/>
    <w:rsid w:val="00DD38EF"/>
    <w:rsid w:val="00DD4432"/>
    <w:rsid w:val="00DF014C"/>
    <w:rsid w:val="00DF0154"/>
    <w:rsid w:val="00DF2A21"/>
    <w:rsid w:val="00E04195"/>
    <w:rsid w:val="00E0542A"/>
    <w:rsid w:val="00E14708"/>
    <w:rsid w:val="00E16D19"/>
    <w:rsid w:val="00E16E69"/>
    <w:rsid w:val="00E30CC2"/>
    <w:rsid w:val="00E333AE"/>
    <w:rsid w:val="00E36BF6"/>
    <w:rsid w:val="00E36DF0"/>
    <w:rsid w:val="00E47B6A"/>
    <w:rsid w:val="00E53009"/>
    <w:rsid w:val="00E543DB"/>
    <w:rsid w:val="00E5595B"/>
    <w:rsid w:val="00E61A03"/>
    <w:rsid w:val="00E7430C"/>
    <w:rsid w:val="00E943CD"/>
    <w:rsid w:val="00E97CCB"/>
    <w:rsid w:val="00EA522B"/>
    <w:rsid w:val="00ED25E1"/>
    <w:rsid w:val="00ED552A"/>
    <w:rsid w:val="00ED564E"/>
    <w:rsid w:val="00EE2C83"/>
    <w:rsid w:val="00EE32F2"/>
    <w:rsid w:val="00EE4A6F"/>
    <w:rsid w:val="00EF3C4A"/>
    <w:rsid w:val="00EF4090"/>
    <w:rsid w:val="00EF550B"/>
    <w:rsid w:val="00F028E7"/>
    <w:rsid w:val="00F309F5"/>
    <w:rsid w:val="00F34E90"/>
    <w:rsid w:val="00F41D78"/>
    <w:rsid w:val="00F4728E"/>
    <w:rsid w:val="00F55DAB"/>
    <w:rsid w:val="00F57DEF"/>
    <w:rsid w:val="00F62CD0"/>
    <w:rsid w:val="00F643EA"/>
    <w:rsid w:val="00F74CAD"/>
    <w:rsid w:val="00F802F9"/>
    <w:rsid w:val="00F80AE0"/>
    <w:rsid w:val="00F80AFC"/>
    <w:rsid w:val="00F8624D"/>
    <w:rsid w:val="00F92E69"/>
    <w:rsid w:val="00F96D85"/>
    <w:rsid w:val="00FA3DCA"/>
    <w:rsid w:val="00FD07DF"/>
    <w:rsid w:val="00FD687A"/>
    <w:rsid w:val="00FF6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1A57EB7-4B1C-4665-AA47-BEB50588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963F7"/>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963F7"/>
    <w:rPr>
      <w:color w:val="0066CC"/>
      <w:u w:val="single"/>
    </w:rPr>
  </w:style>
  <w:style w:type="character" w:customStyle="1" w:styleId="a4">
    <w:name w:val="Сноска_"/>
    <w:basedOn w:val="a0"/>
    <w:link w:val="a5"/>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21pt">
    <w:name w:val="Сноска (2) + Интервал 1 pt"/>
    <w:basedOn w:val="2"/>
    <w:rsid w:val="00B963F7"/>
    <w:rPr>
      <w:rFonts w:ascii="Times New Roman" w:eastAsia="Times New Roman" w:hAnsi="Times New Roman" w:cs="Times New Roman"/>
      <w:b w:val="0"/>
      <w:bCs w:val="0"/>
      <w:i w:val="0"/>
      <w:iCs w:val="0"/>
      <w:smallCaps w:val="0"/>
      <w:strike w:val="0"/>
      <w:spacing w:val="30"/>
      <w:sz w:val="23"/>
      <w:szCs w:val="23"/>
    </w:rPr>
  </w:style>
  <w:style w:type="character" w:customStyle="1" w:styleId="295pt">
    <w:name w:val="Сноска (2) + 9;5 pt"/>
    <w:basedOn w:val="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Основной текст (2)_"/>
    <w:basedOn w:val="a0"/>
    <w:link w:val="2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3">
    <w:name w:val="Подпись к картинке (2)_"/>
    <w:basedOn w:val="a0"/>
    <w:link w:val="24"/>
    <w:rsid w:val="00B963F7"/>
    <w:rPr>
      <w:rFonts w:ascii="Microsoft Sans Serif" w:eastAsia="Microsoft Sans Serif" w:hAnsi="Microsoft Sans Serif" w:cs="Microsoft Sans Serif"/>
      <w:b w:val="0"/>
      <w:bCs w:val="0"/>
      <w:i w:val="0"/>
      <w:iCs w:val="0"/>
      <w:smallCaps w:val="0"/>
      <w:strike w:val="0"/>
      <w:sz w:val="11"/>
      <w:szCs w:val="11"/>
    </w:rPr>
  </w:style>
  <w:style w:type="character" w:customStyle="1" w:styleId="3">
    <w:name w:val="Подпись к картинке (3)_"/>
    <w:basedOn w:val="a0"/>
    <w:link w:val="30"/>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31">
    <w:name w:val="Основной текст (3)_"/>
    <w:basedOn w:val="a0"/>
    <w:link w:val="3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B963F7"/>
    <w:rPr>
      <w:rFonts w:ascii="Sylfaen" w:eastAsia="Sylfaen" w:hAnsi="Sylfaen" w:cs="Sylfaen"/>
      <w:b w:val="0"/>
      <w:bCs w:val="0"/>
      <w:i w:val="0"/>
      <w:iCs w:val="0"/>
      <w:smallCaps w:val="0"/>
      <w:strike w:val="0"/>
      <w:spacing w:val="0"/>
      <w:sz w:val="19"/>
      <w:szCs w:val="19"/>
    </w:rPr>
  </w:style>
  <w:style w:type="character" w:customStyle="1" w:styleId="41">
    <w:name w:val="Подпись к картинке (4)_"/>
    <w:basedOn w:val="a0"/>
    <w:link w:val="4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Подпись к картинке_"/>
    <w:basedOn w:val="a0"/>
    <w:link w:val="a8"/>
    <w:rsid w:val="00B963F7"/>
    <w:rPr>
      <w:rFonts w:ascii="Microsoft Sans Serif" w:eastAsia="Microsoft Sans Serif" w:hAnsi="Microsoft Sans Serif" w:cs="Microsoft Sans Serif"/>
      <w:b w:val="0"/>
      <w:bCs w:val="0"/>
      <w:i w:val="0"/>
      <w:iCs w:val="0"/>
      <w:smallCaps w:val="0"/>
      <w:strike w:val="0"/>
      <w:spacing w:val="0"/>
      <w:sz w:val="13"/>
      <w:szCs w:val="13"/>
    </w:rPr>
  </w:style>
  <w:style w:type="character" w:customStyle="1" w:styleId="51">
    <w:name w:val="Подпись к картинке (5)_"/>
    <w:basedOn w:val="a0"/>
    <w:link w:val="52"/>
    <w:rsid w:val="00B963F7"/>
    <w:rPr>
      <w:rFonts w:ascii="Times New Roman" w:eastAsia="Times New Roman" w:hAnsi="Times New Roman" w:cs="Times New Roman"/>
      <w:b w:val="0"/>
      <w:bCs w:val="0"/>
      <w:i w:val="0"/>
      <w:iCs w:val="0"/>
      <w:smallCaps w:val="0"/>
      <w:strike w:val="0"/>
      <w:spacing w:val="0"/>
      <w:sz w:val="14"/>
      <w:szCs w:val="14"/>
    </w:rPr>
  </w:style>
  <w:style w:type="character" w:customStyle="1" w:styleId="53">
    <w:name w:val="Подпись к картинке (5) + Не полужирный"/>
    <w:basedOn w:val="51"/>
    <w:rsid w:val="00B963F7"/>
    <w:rPr>
      <w:rFonts w:ascii="Times New Roman" w:eastAsia="Times New Roman" w:hAnsi="Times New Roman" w:cs="Times New Roman"/>
      <w:b/>
      <w:bCs/>
      <w:i w:val="0"/>
      <w:iCs w:val="0"/>
      <w:smallCaps w:val="0"/>
      <w:strike w:val="0"/>
      <w:spacing w:val="0"/>
      <w:sz w:val="14"/>
      <w:szCs w:val="14"/>
    </w:rPr>
  </w:style>
  <w:style w:type="character" w:customStyle="1" w:styleId="6">
    <w:name w:val="Подпись к картинке (6)_"/>
    <w:basedOn w:val="a0"/>
    <w:link w:val="60"/>
    <w:rsid w:val="00B963F7"/>
    <w:rPr>
      <w:rFonts w:ascii="Times New Roman" w:eastAsia="Times New Roman" w:hAnsi="Times New Roman" w:cs="Times New Roman"/>
      <w:b w:val="0"/>
      <w:bCs w:val="0"/>
      <w:i w:val="0"/>
      <w:iCs w:val="0"/>
      <w:smallCaps w:val="0"/>
      <w:strike w:val="0"/>
      <w:sz w:val="14"/>
      <w:szCs w:val="14"/>
    </w:rPr>
  </w:style>
  <w:style w:type="character" w:customStyle="1" w:styleId="61">
    <w:name w:val="Основной текст (6)_"/>
    <w:basedOn w:val="a0"/>
    <w:link w:val="62"/>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
    <w:name w:val="Основной текст (7)_"/>
    <w:basedOn w:val="a0"/>
    <w:link w:val="70"/>
    <w:rsid w:val="00B963F7"/>
    <w:rPr>
      <w:b w:val="0"/>
      <w:bCs w:val="0"/>
      <w:i w:val="0"/>
      <w:iCs w:val="0"/>
      <w:smallCaps w:val="0"/>
      <w:strike w:val="0"/>
      <w:sz w:val="22"/>
      <w:szCs w:val="22"/>
    </w:rPr>
  </w:style>
  <w:style w:type="character" w:customStyle="1" w:styleId="71">
    <w:name w:val="Основной текст (7)"/>
    <w:basedOn w:val="7"/>
    <w:rsid w:val="00B963F7"/>
    <w:rPr>
      <w:b w:val="0"/>
      <w:bCs w:val="0"/>
      <w:i w:val="0"/>
      <w:iCs w:val="0"/>
      <w:smallCaps w:val="0"/>
      <w:strike w:val="0"/>
      <w:sz w:val="22"/>
      <w:szCs w:val="22"/>
    </w:rPr>
  </w:style>
  <w:style w:type="character" w:customStyle="1" w:styleId="63">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4">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5">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Колонтитул_"/>
    <w:basedOn w:val="a0"/>
    <w:link w:val="aa"/>
    <w:rsid w:val="00B963F7"/>
    <w:rPr>
      <w:rFonts w:ascii="Times New Roman" w:eastAsia="Times New Roman" w:hAnsi="Times New Roman" w:cs="Times New Roman"/>
      <w:b w:val="0"/>
      <w:bCs w:val="0"/>
      <w:i w:val="0"/>
      <w:iCs w:val="0"/>
      <w:smallCaps w:val="0"/>
      <w:strike w:val="0"/>
      <w:sz w:val="20"/>
      <w:szCs w:val="20"/>
    </w:rPr>
  </w:style>
  <w:style w:type="character" w:customStyle="1" w:styleId="MicrosoftSansSerif9pt">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z w:val="18"/>
      <w:szCs w:val="18"/>
    </w:rPr>
  </w:style>
  <w:style w:type="character" w:customStyle="1" w:styleId="66">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7">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Основной текст4"/>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4">
    <w:name w:val="Основной текст5"/>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8">
    <w:name w:val="Основной текст6"/>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72">
    <w:name w:val="Основной текст7"/>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44">
    <w:name w:val="Подпись к картинке (4)"/>
    <w:basedOn w:val="4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
    <w:name w:val="Основной текст8"/>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9">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6a">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4">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pt">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1pt0">
    <w:name w:val="Основной текст + Интервал -1 pt"/>
    <w:basedOn w:val="a6"/>
    <w:rsid w:val="00B963F7"/>
    <w:rPr>
      <w:rFonts w:ascii="Times New Roman" w:eastAsia="Times New Roman" w:hAnsi="Times New Roman" w:cs="Times New Roman"/>
      <w:b w:val="0"/>
      <w:bCs w:val="0"/>
      <w:i w:val="0"/>
      <w:iCs w:val="0"/>
      <w:smallCaps w:val="0"/>
      <w:strike w:val="0"/>
      <w:spacing w:val="-30"/>
      <w:sz w:val="27"/>
      <w:szCs w:val="27"/>
    </w:rPr>
  </w:style>
  <w:style w:type="character" w:customStyle="1" w:styleId="9">
    <w:name w:val="Основной текст9"/>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80">
    <w:name w:val="Основной текст (8)_"/>
    <w:basedOn w:val="a0"/>
    <w:link w:val="81"/>
    <w:rsid w:val="00B963F7"/>
    <w:rPr>
      <w:rFonts w:ascii="Sylfaen" w:eastAsia="Sylfaen" w:hAnsi="Sylfaen" w:cs="Sylfaen"/>
      <w:b w:val="0"/>
      <w:bCs w:val="0"/>
      <w:i w:val="0"/>
      <w:iCs w:val="0"/>
      <w:smallCaps w:val="0"/>
      <w:strike w:val="0"/>
      <w:w w:val="100"/>
      <w:sz w:val="19"/>
      <w:szCs w:val="19"/>
    </w:rPr>
  </w:style>
  <w:style w:type="character" w:customStyle="1" w:styleId="82">
    <w:name w:val="Основной текст (8)"/>
    <w:basedOn w:val="80"/>
    <w:rsid w:val="00B963F7"/>
    <w:rPr>
      <w:rFonts w:ascii="Sylfaen" w:eastAsia="Sylfaen" w:hAnsi="Sylfaen" w:cs="Sylfaen"/>
      <w:b w:val="0"/>
      <w:bCs w:val="0"/>
      <w:i w:val="0"/>
      <w:iCs w:val="0"/>
      <w:smallCaps w:val="0"/>
      <w:strike w:val="0"/>
      <w:w w:val="100"/>
      <w:sz w:val="19"/>
      <w:szCs w:val="19"/>
    </w:rPr>
  </w:style>
  <w:style w:type="character" w:customStyle="1" w:styleId="10">
    <w:name w:val="Заголовок №1_"/>
    <w:basedOn w:val="a0"/>
    <w:link w:val="1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0"/>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6">
    <w:name w:val="Заголовок №1"/>
    <w:basedOn w:val="10"/>
    <w:rsid w:val="00B963F7"/>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00">
    <w:name w:val="Основной текст10"/>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11"/>
    <w:basedOn w:val="a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4pt">
    <w:name w:val="Колонтитул + 14 pt"/>
    <w:basedOn w:val="a9"/>
    <w:rsid w:val="00B963F7"/>
    <w:rPr>
      <w:rFonts w:ascii="Times New Roman" w:eastAsia="Times New Roman" w:hAnsi="Times New Roman" w:cs="Times New Roman"/>
      <w:b w:val="0"/>
      <w:bCs w:val="0"/>
      <w:i w:val="0"/>
      <w:iCs w:val="0"/>
      <w:smallCaps w:val="0"/>
      <w:strike w:val="0"/>
      <w:spacing w:val="0"/>
      <w:sz w:val="28"/>
      <w:szCs w:val="28"/>
    </w:rPr>
  </w:style>
  <w:style w:type="character" w:customStyle="1" w:styleId="90">
    <w:name w:val="Основной текст (9)_"/>
    <w:basedOn w:val="a0"/>
    <w:link w:val="9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92">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01">
    <w:name w:val="Основной текст (10)_"/>
    <w:basedOn w:val="a0"/>
    <w:link w:val="102"/>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11">
    <w:name w:val="Основной текст (11)_"/>
    <w:basedOn w:val="a0"/>
    <w:link w:val="112"/>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af1">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130">
    <w:name w:val="Основной текст (13)_"/>
    <w:basedOn w:val="a0"/>
    <w:link w:val="13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B963F7"/>
    <w:rPr>
      <w:rFonts w:ascii="Times New Roman" w:eastAsia="Times New Roman" w:hAnsi="Times New Roman" w:cs="Times New Roman"/>
      <w:b w:val="0"/>
      <w:bCs w:val="0"/>
      <w:i w:val="0"/>
      <w:iCs w:val="0"/>
      <w:smallCaps w:val="0"/>
      <w:strike w:val="0"/>
      <w:sz w:val="20"/>
      <w:szCs w:val="20"/>
    </w:rPr>
  </w:style>
  <w:style w:type="character" w:customStyle="1" w:styleId="6b">
    <w:name w:val="Основной текст (6)"/>
    <w:basedOn w:val="61"/>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4115pt">
    <w:name w:val="Основной текст (14) + 11;5 pt"/>
    <w:basedOn w:val="a0"/>
    <w:rsid w:val="00B963F7"/>
    <w:rPr>
      <w:rFonts w:ascii="Times New Roman" w:eastAsia="Times New Roman" w:hAnsi="Times New Roman" w:cs="Times New Roman"/>
      <w:spacing w:val="0"/>
      <w:sz w:val="23"/>
      <w:szCs w:val="23"/>
    </w:rPr>
  </w:style>
  <w:style w:type="character" w:customStyle="1" w:styleId="6c">
    <w:name w:val="Основной текст (6) + Не полужирный"/>
    <w:basedOn w:val="61"/>
    <w:rsid w:val="00B963F7"/>
    <w:rPr>
      <w:rFonts w:ascii="Times New Roman" w:eastAsia="Times New Roman" w:hAnsi="Times New Roman" w:cs="Times New Roman"/>
      <w:b/>
      <w:bCs/>
      <w:i w:val="0"/>
      <w:iCs w:val="0"/>
      <w:smallCaps w:val="0"/>
      <w:strike w:val="0"/>
      <w:spacing w:val="0"/>
      <w:sz w:val="27"/>
      <w:szCs w:val="27"/>
    </w:rPr>
  </w:style>
  <w:style w:type="character" w:customStyle="1" w:styleId="115pt">
    <w:name w:val="Колонтитул + 11;5 pt"/>
    <w:basedOn w:val="a9"/>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2">
    <w:name w:val="Основной текст + Курсив"/>
    <w:basedOn w:val="a6"/>
    <w:rsid w:val="00B963F7"/>
    <w:rPr>
      <w:rFonts w:ascii="Times New Roman" w:eastAsia="Times New Roman" w:hAnsi="Times New Roman" w:cs="Times New Roman"/>
      <w:b w:val="0"/>
      <w:bCs w:val="0"/>
      <w:i/>
      <w:iCs/>
      <w:smallCaps w:val="0"/>
      <w:strike w:val="0"/>
      <w:spacing w:val="0"/>
      <w:sz w:val="27"/>
      <w:szCs w:val="27"/>
    </w:rPr>
  </w:style>
  <w:style w:type="character" w:customStyle="1" w:styleId="35">
    <w:name w:val="Заголовок №3_"/>
    <w:basedOn w:val="a0"/>
    <w:link w:val="36"/>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7">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93">
    <w:name w:val="Основной текст (9) + Не курсив"/>
    <w:basedOn w:val="90"/>
    <w:rsid w:val="00B963F7"/>
    <w:rPr>
      <w:rFonts w:ascii="Times New Roman" w:eastAsia="Times New Roman" w:hAnsi="Times New Roman" w:cs="Times New Roman"/>
      <w:b w:val="0"/>
      <w:bCs w:val="0"/>
      <w:i/>
      <w:iCs/>
      <w:smallCaps w:val="0"/>
      <w:strike w:val="0"/>
      <w:spacing w:val="0"/>
      <w:sz w:val="27"/>
      <w:szCs w:val="27"/>
    </w:rPr>
  </w:style>
  <w:style w:type="character" w:customStyle="1" w:styleId="103">
    <w:name w:val="Основной текст (10)"/>
    <w:basedOn w:val="101"/>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38">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6">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главление_"/>
    <w:basedOn w:val="a0"/>
    <w:link w:val="af4"/>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a">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55">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56">
    <w:name w:val="Основной текст (5)"/>
    <w:basedOn w:val="5"/>
    <w:rsid w:val="00B963F7"/>
    <w:rPr>
      <w:rFonts w:ascii="Times New Roman" w:eastAsia="Times New Roman" w:hAnsi="Times New Roman" w:cs="Times New Roman"/>
      <w:b w:val="0"/>
      <w:bCs w:val="0"/>
      <w:i w:val="0"/>
      <w:iCs w:val="0"/>
      <w:smallCaps w:val="0"/>
      <w:strike w:val="0"/>
      <w:spacing w:val="0"/>
      <w:sz w:val="21"/>
      <w:szCs w:val="21"/>
    </w:rPr>
  </w:style>
  <w:style w:type="character" w:customStyle="1" w:styleId="27">
    <w:name w:val="Заголовок №2_"/>
    <w:basedOn w:val="a0"/>
    <w:link w:val="28"/>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9">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MicrosoftSansSerif9pt0">
    <w:name w:val="Колонтитул + Microsoft Sans Serif;9 pt"/>
    <w:basedOn w:val="a9"/>
    <w:rsid w:val="00B963F7"/>
    <w:rPr>
      <w:rFonts w:ascii="Microsoft Sans Serif" w:eastAsia="Microsoft Sans Serif" w:hAnsi="Microsoft Sans Serif" w:cs="Microsoft Sans Serif"/>
      <w:b w:val="0"/>
      <w:bCs w:val="0"/>
      <w:i w:val="0"/>
      <w:iCs w:val="0"/>
      <w:smallCaps w:val="0"/>
      <w:strike w:val="0"/>
      <w:spacing w:val="0"/>
      <w:sz w:val="18"/>
      <w:szCs w:val="18"/>
    </w:rPr>
  </w:style>
  <w:style w:type="character" w:customStyle="1" w:styleId="2a">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3b">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3c">
    <w:name w:val="Заголовок №3"/>
    <w:basedOn w:val="35"/>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c">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7"/>
    <w:rsid w:val="00B963F7"/>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Заголовок №1 (2)_"/>
    <w:basedOn w:val="a0"/>
    <w:link w:val="123"/>
    <w:rsid w:val="00B963F7"/>
    <w:rPr>
      <w:rFonts w:ascii="Times New Roman" w:eastAsia="Times New Roman" w:hAnsi="Times New Roman" w:cs="Times New Roman"/>
      <w:b w:val="0"/>
      <w:bCs w:val="0"/>
      <w:i w:val="0"/>
      <w:iCs w:val="0"/>
      <w:smallCaps w:val="0"/>
      <w:strike w:val="0"/>
      <w:sz w:val="37"/>
      <w:szCs w:val="37"/>
    </w:rPr>
  </w:style>
  <w:style w:type="character" w:customStyle="1" w:styleId="45">
    <w:name w:val="Заголовок №4_"/>
    <w:basedOn w:val="a0"/>
    <w:link w:val="46"/>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B963F7"/>
    <w:rPr>
      <w:rFonts w:ascii="Times New Roman" w:eastAsia="Times New Roman" w:hAnsi="Times New Roman" w:cs="Times New Roman"/>
      <w:b w:val="0"/>
      <w:bCs w:val="0"/>
      <w:i w:val="0"/>
      <w:iCs w:val="0"/>
      <w:smallCaps w:val="0"/>
      <w:strike w:val="0"/>
      <w:spacing w:val="0"/>
      <w:sz w:val="25"/>
      <w:szCs w:val="25"/>
    </w:rPr>
  </w:style>
  <w:style w:type="character" w:customStyle="1" w:styleId="113">
    <w:name w:val="Основной текст (11)"/>
    <w:basedOn w:val="111"/>
    <w:rsid w:val="00B963F7"/>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395pt">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2e">
    <w:name w:val="Оглавление (2)_"/>
    <w:basedOn w:val="a0"/>
    <w:link w:val="2f"/>
    <w:rsid w:val="00B963F7"/>
    <w:rPr>
      <w:rFonts w:ascii="Times New Roman" w:eastAsia="Times New Roman" w:hAnsi="Times New Roman" w:cs="Times New Roman"/>
      <w:b w:val="0"/>
      <w:bCs w:val="0"/>
      <w:i w:val="0"/>
      <w:iCs w:val="0"/>
      <w:smallCaps w:val="0"/>
      <w:strike w:val="0"/>
      <w:spacing w:val="0"/>
      <w:sz w:val="23"/>
      <w:szCs w:val="23"/>
    </w:rPr>
  </w:style>
  <w:style w:type="character" w:customStyle="1" w:styleId="af5">
    <w:name w:val="Подпись к таблице_"/>
    <w:basedOn w:val="a0"/>
    <w:link w:val="af6"/>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95pt0">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d">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e">
    <w:name w:val="Основной текст (3) + Курсив"/>
    <w:basedOn w:val="31"/>
    <w:rsid w:val="00B963F7"/>
    <w:rPr>
      <w:rFonts w:ascii="Times New Roman" w:eastAsia="Times New Roman" w:hAnsi="Times New Roman" w:cs="Times New Roman"/>
      <w:b w:val="0"/>
      <w:bCs w:val="0"/>
      <w:i/>
      <w:iCs/>
      <w:smallCaps w:val="0"/>
      <w:strike w:val="0"/>
      <w:spacing w:val="0"/>
      <w:sz w:val="23"/>
      <w:szCs w:val="23"/>
    </w:rPr>
  </w:style>
  <w:style w:type="character" w:customStyle="1" w:styleId="40pt">
    <w:name w:val="Основной текст (4) + Интервал 0 pt"/>
    <w:basedOn w:val="4"/>
    <w:rsid w:val="00B963F7"/>
    <w:rPr>
      <w:rFonts w:ascii="Sylfaen" w:eastAsia="Sylfaen" w:hAnsi="Sylfaen" w:cs="Sylfaen"/>
      <w:b w:val="0"/>
      <w:bCs w:val="0"/>
      <w:i w:val="0"/>
      <w:iCs w:val="0"/>
      <w:smallCaps w:val="0"/>
      <w:strike w:val="0"/>
      <w:spacing w:val="10"/>
      <w:sz w:val="19"/>
      <w:szCs w:val="19"/>
    </w:rPr>
  </w:style>
  <w:style w:type="character" w:customStyle="1" w:styleId="395pt1">
    <w:name w:val="Основной текст (3) + 9;5 pt"/>
    <w:basedOn w:val="31"/>
    <w:rsid w:val="00B963F7"/>
    <w:rPr>
      <w:rFonts w:ascii="Times New Roman" w:eastAsia="Times New Roman" w:hAnsi="Times New Roman" w:cs="Times New Roman"/>
      <w:b w:val="0"/>
      <w:bCs w:val="0"/>
      <w:i w:val="0"/>
      <w:iCs w:val="0"/>
      <w:smallCaps w:val="0"/>
      <w:strike w:val="0"/>
      <w:spacing w:val="0"/>
      <w:sz w:val="19"/>
      <w:szCs w:val="19"/>
    </w:rPr>
  </w:style>
  <w:style w:type="character" w:customStyle="1" w:styleId="3f">
    <w:name w:val="Основной текст (3)"/>
    <w:basedOn w:val="31"/>
    <w:rsid w:val="00B963F7"/>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2f0">
    <w:name w:val="Основной текст (2)"/>
    <w:basedOn w:val="21"/>
    <w:rsid w:val="00B963F7"/>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B963F7"/>
    <w:pPr>
      <w:shd w:val="clear" w:color="auto" w:fill="FFFFFF"/>
      <w:spacing w:line="230" w:lineRule="exact"/>
      <w:jc w:val="both"/>
    </w:pPr>
    <w:rPr>
      <w:rFonts w:ascii="Times New Roman" w:eastAsia="Times New Roman" w:hAnsi="Times New Roman" w:cs="Times New Roman"/>
      <w:sz w:val="19"/>
      <w:szCs w:val="19"/>
    </w:rPr>
  </w:style>
  <w:style w:type="paragraph" w:customStyle="1" w:styleId="20">
    <w:name w:val="Сноска (2)"/>
    <w:basedOn w:val="a"/>
    <w:link w:val="2"/>
    <w:rsid w:val="00B963F7"/>
    <w:pPr>
      <w:shd w:val="clear" w:color="auto" w:fill="FFFFFF"/>
      <w:spacing w:before="480" w:after="480" w:line="0" w:lineRule="atLeast"/>
    </w:pPr>
    <w:rPr>
      <w:rFonts w:ascii="Times New Roman" w:eastAsia="Times New Roman" w:hAnsi="Times New Roman" w:cs="Times New Roman"/>
      <w:sz w:val="23"/>
      <w:szCs w:val="23"/>
    </w:rPr>
  </w:style>
  <w:style w:type="paragraph" w:customStyle="1" w:styleId="22">
    <w:name w:val="Основной текст (2)"/>
    <w:basedOn w:val="a"/>
    <w:link w:val="21"/>
    <w:rsid w:val="00B963F7"/>
    <w:pPr>
      <w:shd w:val="clear" w:color="auto" w:fill="FFFFFF"/>
      <w:spacing w:line="0" w:lineRule="atLeast"/>
    </w:pPr>
    <w:rPr>
      <w:rFonts w:ascii="Times New Roman" w:eastAsia="Times New Roman" w:hAnsi="Times New Roman" w:cs="Times New Roman"/>
      <w:i/>
      <w:iCs/>
      <w:sz w:val="19"/>
      <w:szCs w:val="19"/>
    </w:rPr>
  </w:style>
  <w:style w:type="paragraph" w:customStyle="1" w:styleId="24">
    <w:name w:val="Подпись к картинке (2)"/>
    <w:basedOn w:val="a"/>
    <w:link w:val="23"/>
    <w:rsid w:val="00B963F7"/>
    <w:pPr>
      <w:shd w:val="clear" w:color="auto" w:fill="FFFFFF"/>
      <w:spacing w:line="0" w:lineRule="atLeast"/>
    </w:pPr>
    <w:rPr>
      <w:rFonts w:ascii="Microsoft Sans Serif" w:eastAsia="Microsoft Sans Serif" w:hAnsi="Microsoft Sans Serif" w:cs="Microsoft Sans Serif"/>
      <w:sz w:val="11"/>
      <w:szCs w:val="11"/>
    </w:rPr>
  </w:style>
  <w:style w:type="paragraph" w:customStyle="1" w:styleId="30">
    <w:name w:val="Подпись к картинке (3)"/>
    <w:basedOn w:val="a"/>
    <w:link w:val="3"/>
    <w:rsid w:val="00B963F7"/>
    <w:pPr>
      <w:shd w:val="clear" w:color="auto" w:fill="FFFFFF"/>
      <w:spacing w:line="0" w:lineRule="atLeast"/>
    </w:pPr>
    <w:rPr>
      <w:rFonts w:ascii="Times New Roman" w:eastAsia="Times New Roman" w:hAnsi="Times New Roman" w:cs="Times New Roman"/>
      <w:sz w:val="23"/>
      <w:szCs w:val="23"/>
    </w:rPr>
  </w:style>
  <w:style w:type="paragraph" w:customStyle="1" w:styleId="12">
    <w:name w:val="Основной текст12"/>
    <w:basedOn w:val="a"/>
    <w:link w:val="a6"/>
    <w:rsid w:val="00B963F7"/>
    <w:pPr>
      <w:shd w:val="clear" w:color="auto" w:fill="FFFFFF"/>
      <w:spacing w:line="0" w:lineRule="atLeast"/>
      <w:ind w:hanging="1740"/>
    </w:pPr>
    <w:rPr>
      <w:rFonts w:ascii="Times New Roman" w:eastAsia="Times New Roman" w:hAnsi="Times New Roman" w:cs="Times New Roman"/>
      <w:sz w:val="27"/>
      <w:szCs w:val="27"/>
    </w:rPr>
  </w:style>
  <w:style w:type="paragraph" w:customStyle="1" w:styleId="50">
    <w:name w:val="Основной текст (5)"/>
    <w:basedOn w:val="a"/>
    <w:link w:val="5"/>
    <w:rsid w:val="00B963F7"/>
    <w:pPr>
      <w:shd w:val="clear" w:color="auto" w:fill="FFFFFF"/>
      <w:spacing w:before="360" w:after="720" w:line="0" w:lineRule="atLeast"/>
      <w:ind w:hanging="1780"/>
    </w:pPr>
    <w:rPr>
      <w:rFonts w:ascii="Times New Roman" w:eastAsia="Times New Roman" w:hAnsi="Times New Roman" w:cs="Times New Roman"/>
      <w:i/>
      <w:iCs/>
      <w:sz w:val="21"/>
      <w:szCs w:val="21"/>
    </w:rPr>
  </w:style>
  <w:style w:type="paragraph" w:customStyle="1" w:styleId="32">
    <w:name w:val="Основной текст (3)"/>
    <w:basedOn w:val="a"/>
    <w:link w:val="31"/>
    <w:rsid w:val="00B963F7"/>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B963F7"/>
    <w:pPr>
      <w:shd w:val="clear" w:color="auto" w:fill="FFFFFF"/>
      <w:spacing w:before="240" w:after="360" w:line="0" w:lineRule="atLeast"/>
      <w:jc w:val="center"/>
    </w:pPr>
    <w:rPr>
      <w:rFonts w:ascii="Sylfaen" w:eastAsia="Sylfaen" w:hAnsi="Sylfaen" w:cs="Sylfaen"/>
      <w:sz w:val="19"/>
      <w:szCs w:val="19"/>
    </w:rPr>
  </w:style>
  <w:style w:type="paragraph" w:customStyle="1" w:styleId="42">
    <w:name w:val="Подпись к картинке (4)"/>
    <w:basedOn w:val="a"/>
    <w:link w:val="41"/>
    <w:rsid w:val="00B963F7"/>
    <w:pPr>
      <w:shd w:val="clear" w:color="auto" w:fill="FFFFFF"/>
      <w:spacing w:line="0" w:lineRule="atLeast"/>
    </w:pPr>
    <w:rPr>
      <w:rFonts w:ascii="Times New Roman" w:eastAsia="Times New Roman" w:hAnsi="Times New Roman" w:cs="Times New Roman"/>
      <w:sz w:val="27"/>
      <w:szCs w:val="27"/>
    </w:rPr>
  </w:style>
  <w:style w:type="paragraph" w:customStyle="1" w:styleId="a8">
    <w:name w:val="Подпись к картинке"/>
    <w:basedOn w:val="a"/>
    <w:link w:val="a7"/>
    <w:rsid w:val="00B963F7"/>
    <w:pPr>
      <w:shd w:val="clear" w:color="auto" w:fill="FFFFFF"/>
      <w:spacing w:line="180" w:lineRule="exact"/>
    </w:pPr>
    <w:rPr>
      <w:rFonts w:ascii="Microsoft Sans Serif" w:eastAsia="Microsoft Sans Serif" w:hAnsi="Microsoft Sans Serif" w:cs="Microsoft Sans Serif"/>
      <w:sz w:val="13"/>
      <w:szCs w:val="13"/>
    </w:rPr>
  </w:style>
  <w:style w:type="paragraph" w:customStyle="1" w:styleId="52">
    <w:name w:val="Подпись к картинке (5)"/>
    <w:basedOn w:val="a"/>
    <w:link w:val="51"/>
    <w:rsid w:val="00B963F7"/>
    <w:pPr>
      <w:shd w:val="clear" w:color="auto" w:fill="FFFFFF"/>
      <w:spacing w:line="205" w:lineRule="exact"/>
      <w:jc w:val="both"/>
    </w:pPr>
    <w:rPr>
      <w:rFonts w:ascii="Times New Roman" w:eastAsia="Times New Roman" w:hAnsi="Times New Roman" w:cs="Times New Roman"/>
      <w:b/>
      <w:bCs/>
      <w:sz w:val="14"/>
      <w:szCs w:val="14"/>
    </w:rPr>
  </w:style>
  <w:style w:type="paragraph" w:customStyle="1" w:styleId="60">
    <w:name w:val="Подпись к картинке (6)"/>
    <w:basedOn w:val="a"/>
    <w:link w:val="6"/>
    <w:rsid w:val="00B963F7"/>
    <w:pPr>
      <w:shd w:val="clear" w:color="auto" w:fill="FFFFFF"/>
      <w:spacing w:line="205" w:lineRule="exact"/>
      <w:jc w:val="both"/>
    </w:pPr>
    <w:rPr>
      <w:rFonts w:ascii="Times New Roman" w:eastAsia="Times New Roman" w:hAnsi="Times New Roman" w:cs="Times New Roman"/>
      <w:sz w:val="14"/>
      <w:szCs w:val="14"/>
    </w:rPr>
  </w:style>
  <w:style w:type="paragraph" w:customStyle="1" w:styleId="62">
    <w:name w:val="Основной текст (6)"/>
    <w:basedOn w:val="a"/>
    <w:link w:val="61"/>
    <w:rsid w:val="00B963F7"/>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70">
    <w:name w:val="Основной текст (7)"/>
    <w:basedOn w:val="a"/>
    <w:link w:val="7"/>
    <w:rsid w:val="00B963F7"/>
    <w:pPr>
      <w:shd w:val="clear" w:color="auto" w:fill="FFFFFF"/>
      <w:spacing w:before="540" w:after="1740" w:line="0" w:lineRule="atLeast"/>
    </w:pPr>
    <w:rPr>
      <w:sz w:val="22"/>
      <w:szCs w:val="22"/>
    </w:rPr>
  </w:style>
  <w:style w:type="paragraph" w:customStyle="1" w:styleId="aa">
    <w:name w:val="Колонтитул"/>
    <w:basedOn w:val="a"/>
    <w:link w:val="a9"/>
    <w:rsid w:val="00B963F7"/>
    <w:pPr>
      <w:shd w:val="clear" w:color="auto" w:fill="FFFFFF"/>
    </w:pPr>
    <w:rPr>
      <w:rFonts w:ascii="Times New Roman" w:eastAsia="Times New Roman" w:hAnsi="Times New Roman" w:cs="Times New Roman"/>
      <w:sz w:val="20"/>
      <w:szCs w:val="20"/>
    </w:rPr>
  </w:style>
  <w:style w:type="paragraph" w:customStyle="1" w:styleId="81">
    <w:name w:val="Основной текст (8)"/>
    <w:basedOn w:val="a"/>
    <w:link w:val="80"/>
    <w:rsid w:val="00B963F7"/>
    <w:pPr>
      <w:shd w:val="clear" w:color="auto" w:fill="FFFFFF"/>
      <w:spacing w:after="300" w:line="0" w:lineRule="atLeast"/>
      <w:jc w:val="center"/>
    </w:pPr>
    <w:rPr>
      <w:rFonts w:ascii="Sylfaen" w:eastAsia="Sylfaen" w:hAnsi="Sylfaen" w:cs="Sylfaen"/>
      <w:sz w:val="19"/>
      <w:szCs w:val="19"/>
    </w:rPr>
  </w:style>
  <w:style w:type="paragraph" w:customStyle="1" w:styleId="11">
    <w:name w:val="Заголовок №1"/>
    <w:basedOn w:val="a"/>
    <w:link w:val="10"/>
    <w:rsid w:val="00B963F7"/>
    <w:pPr>
      <w:shd w:val="clear" w:color="auto" w:fill="FFFFFF"/>
      <w:spacing w:before="300" w:line="322" w:lineRule="exact"/>
      <w:jc w:val="center"/>
      <w:outlineLvl w:val="0"/>
    </w:pPr>
    <w:rPr>
      <w:rFonts w:ascii="Times New Roman" w:eastAsia="Times New Roman" w:hAnsi="Times New Roman" w:cs="Times New Roman"/>
      <w:b/>
      <w:bCs/>
      <w:sz w:val="27"/>
      <w:szCs w:val="27"/>
    </w:rPr>
  </w:style>
  <w:style w:type="paragraph" w:customStyle="1" w:styleId="91">
    <w:name w:val="Основной текст (9)"/>
    <w:basedOn w:val="a"/>
    <w:link w:val="90"/>
    <w:rsid w:val="00B963F7"/>
    <w:pPr>
      <w:shd w:val="clear" w:color="auto" w:fill="FFFFFF"/>
      <w:spacing w:before="420" w:after="300" w:line="346" w:lineRule="exact"/>
      <w:jc w:val="both"/>
    </w:pPr>
    <w:rPr>
      <w:rFonts w:ascii="Times New Roman" w:eastAsia="Times New Roman" w:hAnsi="Times New Roman" w:cs="Times New Roman"/>
      <w:i/>
      <w:iCs/>
      <w:sz w:val="27"/>
      <w:szCs w:val="27"/>
    </w:rPr>
  </w:style>
  <w:style w:type="paragraph" w:customStyle="1" w:styleId="102">
    <w:name w:val="Основной текст (10)"/>
    <w:basedOn w:val="a"/>
    <w:link w:val="101"/>
    <w:rsid w:val="00B963F7"/>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12">
    <w:name w:val="Основной текст (11)"/>
    <w:basedOn w:val="a"/>
    <w:link w:val="111"/>
    <w:rsid w:val="00B963F7"/>
    <w:pPr>
      <w:shd w:val="clear" w:color="auto" w:fill="FFFFFF"/>
      <w:spacing w:before="480" w:line="226" w:lineRule="exact"/>
      <w:jc w:val="center"/>
    </w:pPr>
    <w:rPr>
      <w:rFonts w:ascii="Times New Roman" w:eastAsia="Times New Roman" w:hAnsi="Times New Roman" w:cs="Times New Roman"/>
      <w:sz w:val="19"/>
      <w:szCs w:val="19"/>
    </w:rPr>
  </w:style>
  <w:style w:type="paragraph" w:customStyle="1" w:styleId="131">
    <w:name w:val="Основной текст (13)"/>
    <w:basedOn w:val="a"/>
    <w:link w:val="130"/>
    <w:rsid w:val="00B963F7"/>
    <w:pPr>
      <w:shd w:val="clear" w:color="auto" w:fill="FFFFFF"/>
      <w:spacing w:line="0" w:lineRule="atLeast"/>
    </w:pPr>
    <w:rPr>
      <w:rFonts w:ascii="Times New Roman" w:eastAsia="Times New Roman" w:hAnsi="Times New Roman" w:cs="Times New Roman"/>
      <w:b/>
      <w:bCs/>
      <w:sz w:val="23"/>
      <w:szCs w:val="23"/>
    </w:rPr>
  </w:style>
  <w:style w:type="paragraph" w:customStyle="1" w:styleId="121">
    <w:name w:val="Основной текст (12)"/>
    <w:basedOn w:val="a"/>
    <w:link w:val="120"/>
    <w:rsid w:val="00B963F7"/>
    <w:pPr>
      <w:shd w:val="clear" w:color="auto" w:fill="FFFFFF"/>
      <w:spacing w:line="0" w:lineRule="atLeast"/>
    </w:pPr>
    <w:rPr>
      <w:rFonts w:ascii="Times New Roman" w:eastAsia="Times New Roman" w:hAnsi="Times New Roman" w:cs="Times New Roman"/>
      <w:sz w:val="20"/>
      <w:szCs w:val="20"/>
    </w:rPr>
  </w:style>
  <w:style w:type="paragraph" w:customStyle="1" w:styleId="36">
    <w:name w:val="Заголовок №3"/>
    <w:basedOn w:val="a"/>
    <w:link w:val="35"/>
    <w:rsid w:val="00B963F7"/>
    <w:pPr>
      <w:shd w:val="clear" w:color="auto" w:fill="FFFFFF"/>
      <w:spacing w:before="300" w:after="420" w:line="0" w:lineRule="atLeast"/>
      <w:jc w:val="both"/>
      <w:outlineLvl w:val="2"/>
    </w:pPr>
    <w:rPr>
      <w:rFonts w:ascii="Times New Roman" w:eastAsia="Times New Roman" w:hAnsi="Times New Roman" w:cs="Times New Roman"/>
      <w:b/>
      <w:bCs/>
      <w:sz w:val="27"/>
      <w:szCs w:val="27"/>
    </w:rPr>
  </w:style>
  <w:style w:type="paragraph" w:customStyle="1" w:styleId="af4">
    <w:name w:val="Оглавление"/>
    <w:basedOn w:val="a"/>
    <w:link w:val="af3"/>
    <w:rsid w:val="00B963F7"/>
    <w:pPr>
      <w:shd w:val="clear" w:color="auto" w:fill="FFFFFF"/>
      <w:spacing w:before="180" w:after="540" w:line="0" w:lineRule="atLeast"/>
    </w:pPr>
    <w:rPr>
      <w:rFonts w:ascii="Times New Roman" w:eastAsia="Times New Roman" w:hAnsi="Times New Roman" w:cs="Times New Roman"/>
      <w:sz w:val="27"/>
      <w:szCs w:val="27"/>
    </w:rPr>
  </w:style>
  <w:style w:type="paragraph" w:customStyle="1" w:styleId="28">
    <w:name w:val="Заголовок №2"/>
    <w:basedOn w:val="a"/>
    <w:link w:val="27"/>
    <w:rsid w:val="00B963F7"/>
    <w:pPr>
      <w:shd w:val="clear" w:color="auto" w:fill="FFFFFF"/>
      <w:spacing w:line="322" w:lineRule="exact"/>
      <w:jc w:val="center"/>
      <w:outlineLvl w:val="1"/>
    </w:pPr>
    <w:rPr>
      <w:rFonts w:ascii="Times New Roman" w:eastAsia="Times New Roman" w:hAnsi="Times New Roman" w:cs="Times New Roman"/>
      <w:b/>
      <w:bCs/>
      <w:sz w:val="27"/>
      <w:szCs w:val="27"/>
    </w:rPr>
  </w:style>
  <w:style w:type="paragraph" w:customStyle="1" w:styleId="123">
    <w:name w:val="Заголовок №1 (2)"/>
    <w:basedOn w:val="a"/>
    <w:link w:val="122"/>
    <w:rsid w:val="00B963F7"/>
    <w:pPr>
      <w:shd w:val="clear" w:color="auto" w:fill="FFFFFF"/>
      <w:spacing w:before="300" w:after="300" w:line="0" w:lineRule="atLeast"/>
      <w:outlineLvl w:val="0"/>
    </w:pPr>
    <w:rPr>
      <w:rFonts w:ascii="Times New Roman" w:eastAsia="Times New Roman" w:hAnsi="Times New Roman" w:cs="Times New Roman"/>
      <w:b/>
      <w:bCs/>
      <w:sz w:val="37"/>
      <w:szCs w:val="37"/>
    </w:rPr>
  </w:style>
  <w:style w:type="paragraph" w:customStyle="1" w:styleId="46">
    <w:name w:val="Заголовок №4"/>
    <w:basedOn w:val="a"/>
    <w:link w:val="45"/>
    <w:rsid w:val="00B963F7"/>
    <w:pPr>
      <w:shd w:val="clear" w:color="auto" w:fill="FFFFFF"/>
      <w:spacing w:before="660" w:after="60" w:line="0" w:lineRule="atLeast"/>
      <w:outlineLvl w:val="3"/>
    </w:pPr>
    <w:rPr>
      <w:rFonts w:ascii="Times New Roman" w:eastAsia="Times New Roman" w:hAnsi="Times New Roman" w:cs="Times New Roman"/>
      <w:b/>
      <w:bCs/>
      <w:sz w:val="23"/>
      <w:szCs w:val="23"/>
    </w:rPr>
  </w:style>
  <w:style w:type="paragraph" w:customStyle="1" w:styleId="151">
    <w:name w:val="Основной текст (15)"/>
    <w:basedOn w:val="a"/>
    <w:link w:val="150"/>
    <w:rsid w:val="00B963F7"/>
    <w:pPr>
      <w:shd w:val="clear" w:color="auto" w:fill="FFFFFF"/>
      <w:spacing w:before="660" w:after="60" w:line="0" w:lineRule="atLeast"/>
    </w:pPr>
    <w:rPr>
      <w:rFonts w:ascii="Times New Roman" w:eastAsia="Times New Roman" w:hAnsi="Times New Roman" w:cs="Times New Roman"/>
      <w:sz w:val="25"/>
      <w:szCs w:val="25"/>
    </w:rPr>
  </w:style>
  <w:style w:type="paragraph" w:customStyle="1" w:styleId="2f">
    <w:name w:val="Оглавление (2)"/>
    <w:basedOn w:val="a"/>
    <w:link w:val="2e"/>
    <w:rsid w:val="00B963F7"/>
    <w:pPr>
      <w:shd w:val="clear" w:color="auto" w:fill="FFFFFF"/>
      <w:spacing w:line="269" w:lineRule="exact"/>
      <w:ind w:hanging="1280"/>
      <w:jc w:val="both"/>
    </w:pPr>
    <w:rPr>
      <w:rFonts w:ascii="Times New Roman" w:eastAsia="Times New Roman" w:hAnsi="Times New Roman" w:cs="Times New Roman"/>
      <w:sz w:val="23"/>
      <w:szCs w:val="23"/>
    </w:rPr>
  </w:style>
  <w:style w:type="paragraph" w:customStyle="1" w:styleId="af6">
    <w:name w:val="Подпись к таблице"/>
    <w:basedOn w:val="a"/>
    <w:link w:val="af5"/>
    <w:rsid w:val="00B963F7"/>
    <w:pPr>
      <w:shd w:val="clear" w:color="auto" w:fill="FFFFFF"/>
      <w:spacing w:line="0" w:lineRule="atLeast"/>
    </w:pPr>
    <w:rPr>
      <w:rFonts w:ascii="Times New Roman" w:eastAsia="Times New Roman" w:hAnsi="Times New Roman" w:cs="Times New Roman"/>
      <w:sz w:val="19"/>
      <w:szCs w:val="19"/>
    </w:rPr>
  </w:style>
  <w:style w:type="paragraph" w:styleId="af7">
    <w:name w:val="header"/>
    <w:basedOn w:val="a"/>
    <w:link w:val="af8"/>
    <w:uiPriority w:val="99"/>
    <w:semiHidden/>
    <w:unhideWhenUsed/>
    <w:rsid w:val="00CD5BD9"/>
    <w:pPr>
      <w:tabs>
        <w:tab w:val="center" w:pos="4677"/>
        <w:tab w:val="right" w:pos="9355"/>
      </w:tabs>
    </w:pPr>
  </w:style>
  <w:style w:type="character" w:customStyle="1" w:styleId="af8">
    <w:name w:val="Верхний колонтитул Знак"/>
    <w:basedOn w:val="a0"/>
    <w:link w:val="af7"/>
    <w:uiPriority w:val="99"/>
    <w:semiHidden/>
    <w:rsid w:val="00CD5BD9"/>
    <w:rPr>
      <w:color w:val="000000"/>
    </w:rPr>
  </w:style>
  <w:style w:type="paragraph" w:styleId="af9">
    <w:name w:val="footer"/>
    <w:basedOn w:val="a"/>
    <w:link w:val="afa"/>
    <w:uiPriority w:val="99"/>
    <w:unhideWhenUsed/>
    <w:rsid w:val="00CD5BD9"/>
    <w:pPr>
      <w:tabs>
        <w:tab w:val="center" w:pos="4677"/>
        <w:tab w:val="right" w:pos="9355"/>
      </w:tabs>
    </w:pPr>
  </w:style>
  <w:style w:type="character" w:customStyle="1" w:styleId="afa">
    <w:name w:val="Нижний колонтитул Знак"/>
    <w:basedOn w:val="a0"/>
    <w:link w:val="af9"/>
    <w:uiPriority w:val="99"/>
    <w:rsid w:val="00CD5BD9"/>
    <w:rPr>
      <w:color w:val="000000"/>
    </w:rPr>
  </w:style>
  <w:style w:type="character" w:styleId="afb">
    <w:name w:val="footnote reference"/>
    <w:basedOn w:val="a0"/>
    <w:uiPriority w:val="99"/>
    <w:semiHidden/>
    <w:unhideWhenUsed/>
    <w:rsid w:val="00C75FD4"/>
    <w:rPr>
      <w:vertAlign w:val="superscript"/>
    </w:rPr>
  </w:style>
  <w:style w:type="character" w:customStyle="1" w:styleId="afc">
    <w:name w:val="Гипертекстовая ссылка"/>
    <w:basedOn w:val="a0"/>
    <w:uiPriority w:val="99"/>
    <w:rsid w:val="00C75FD4"/>
    <w:rPr>
      <w:rFonts w:cs="Times New Roman"/>
      <w:b/>
      <w:color w:val="106BBE"/>
    </w:rPr>
  </w:style>
  <w:style w:type="paragraph" w:customStyle="1" w:styleId="ConsPlusTitle">
    <w:name w:val="ConsPlusTitle"/>
    <w:rsid w:val="00C75FD4"/>
    <w:pPr>
      <w:widowControl w:val="0"/>
      <w:autoSpaceDE w:val="0"/>
      <w:autoSpaceDN w:val="0"/>
      <w:adjustRightInd w:val="0"/>
    </w:pPr>
    <w:rPr>
      <w:rFonts w:ascii="Calibri" w:eastAsia="Times New Roman" w:hAnsi="Calibri" w:cs="Calibri"/>
      <w:b/>
      <w:bCs/>
      <w:sz w:val="22"/>
      <w:szCs w:val="22"/>
    </w:rPr>
  </w:style>
  <w:style w:type="paragraph" w:customStyle="1" w:styleId="Title">
    <w:name w:val="Title!Название НПА"/>
    <w:basedOn w:val="a"/>
    <w:rsid w:val="00C75FD4"/>
    <w:pPr>
      <w:spacing w:before="240" w:after="60"/>
      <w:ind w:firstLine="567"/>
      <w:jc w:val="center"/>
      <w:outlineLvl w:val="0"/>
    </w:pPr>
    <w:rPr>
      <w:rFonts w:ascii="Arial" w:eastAsia="Times New Roman" w:hAnsi="Arial" w:cs="Arial"/>
      <w:b/>
      <w:bCs/>
      <w:color w:val="auto"/>
      <w:kern w:val="28"/>
      <w:sz w:val="32"/>
      <w:szCs w:val="32"/>
    </w:rPr>
  </w:style>
  <w:style w:type="paragraph" w:styleId="afd">
    <w:name w:val="List Paragraph"/>
    <w:basedOn w:val="a"/>
    <w:uiPriority w:val="34"/>
    <w:qFormat/>
    <w:rsid w:val="00ED25E1"/>
    <w:pPr>
      <w:ind w:left="720"/>
      <w:contextualSpacing/>
    </w:pPr>
  </w:style>
  <w:style w:type="paragraph" w:styleId="afe">
    <w:name w:val="Balloon Text"/>
    <w:basedOn w:val="a"/>
    <w:link w:val="aff"/>
    <w:uiPriority w:val="99"/>
    <w:semiHidden/>
    <w:unhideWhenUsed/>
    <w:rsid w:val="00FD687A"/>
    <w:rPr>
      <w:rFonts w:ascii="Tahoma" w:hAnsi="Tahoma" w:cs="Tahoma"/>
      <w:sz w:val="16"/>
      <w:szCs w:val="16"/>
    </w:rPr>
  </w:style>
  <w:style w:type="character" w:customStyle="1" w:styleId="aff">
    <w:name w:val="Текст выноски Знак"/>
    <w:basedOn w:val="a0"/>
    <w:link w:val="afe"/>
    <w:uiPriority w:val="99"/>
    <w:semiHidden/>
    <w:rsid w:val="00FD687A"/>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yperlink" Target="http://nla-service.minjust.ru:8080/rnla-links/ws/content/act/550da8ed-5324-4281-94b8-328500646753.html" TargetMode="External"/><Relationship Id="rId26"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21" Type="http://schemas.openxmlformats.org/officeDocument/2006/relationships/hyperlink" Target="http://nla-service.minjust.ru:8080/rnla-links/ws/content/act/4b713a73-14de-4295-929d-9283dcc04e68.html" TargetMode="External"/><Relationship Id="rId7" Type="http://schemas.openxmlformats.org/officeDocument/2006/relationships/endnotes" Target="endnotes.xml"/><Relationship Id="rId12" Type="http://schemas.openxmlformats.org/officeDocument/2006/relationships/hyperlink" Target="http://nla-service.minjust.ru:8080/rnla-links/ws/content/act/03cf0fb8-17d5-46f6-a5ec-d1642676534b.html" TargetMode="External"/><Relationship Id="rId17" Type="http://schemas.openxmlformats.org/officeDocument/2006/relationships/hyperlink" Target="http://nla-service.minjust.ru:8080/rnla-links/ws/content/act/4f48675c-2dc2-4b7b-8f43-c7d17ab9072f.html" TargetMode="External"/><Relationship Id="rId25"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http://nla-service.minjust.ru:8080/rnla-links/ws/content/act/169ffaaf-0b96-47c8-9369-38141360223e.html" TargetMode="External"/><Relationship Id="rId20" Type="http://schemas.openxmlformats.org/officeDocument/2006/relationships/hyperlink" Target="http://nla-service.minjust.ru:8080/rnla-links/ws/content/act/18fa49ed-eae5-4a91-a0f9-81eb6912d9d3.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70ba400-14c4-4cdb-8a8b-b11f2a1a2f55.html" TargetMode="External"/><Relationship Id="rId24" Type="http://schemas.openxmlformats.org/officeDocument/2006/relationships/hyperlink" Target="consultantplus://offline/ref=AA03261F2A08C12CACA16B596F20E42DEAAF2A6CF791106ECE9D6A592D765EF0E75F4524456BAD01ADA352EBD52EB914E88AA25805744A65kAQC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nla-service.minjust.ru:8080/rnla-links/ws/content/act/0a02e7ab-81dc-427b-9bb7-abfb1e14bdf3.html" TargetMode="External"/><Relationship Id="rId23" Type="http://schemas.openxmlformats.org/officeDocument/2006/relationships/hyperlink" Target="http://nla-service.minjust.ru:8080/rnla-links/ws/content/act/a372aaad-88e9-4526-81ed-e7c6cb3ccc78.html" TargetMode="External"/><Relationship Id="rId28" Type="http://schemas.openxmlformats.org/officeDocument/2006/relationships/footer" Target="footer2.xml"/><Relationship Id="rId10" Type="http://schemas.openxmlformats.org/officeDocument/2006/relationships/hyperlink" Target="http://nla-service.minjust.ru:8080/rnla-links/ws/content/act/15d4560c-d530-4955-bf7e-f734337ae80b.html" TargetMode="External"/><Relationship Id="rId19" Type="http://schemas.openxmlformats.org/officeDocument/2006/relationships/hyperlink" Target="http://nla-service.minjust.ru:8080/rnla-links/ws/content/act/c03e49b7-ea98-4cb9-b8a3-ac0e6f57472c.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A03261F2A08C12CACA16B596F20E42DEAAF2A6CF791106ECE9D6A592D765EF0E75F4524456BAD01ADA352EBD52EB914E88AA25805744A65kAQCF" TargetMode="External"/><Relationship Id="rId14" Type="http://schemas.openxmlformats.org/officeDocument/2006/relationships/hyperlink" Target="http://nla-service.minjust.ru:8080/rnla-links/ws/content/act/bedb8d87-fb71-47d6-a08b-7000caa8861a.html" TargetMode="External"/><Relationship Id="rId22" Type="http://schemas.openxmlformats.org/officeDocument/2006/relationships/hyperlink" Target="http://nla-service.minjust.ru:8080/rnla-links/ws/content/act/67297e9a-8e9f-49bb-afa2-4b258b1d36da.html"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B5F90-F557-44AA-B885-78B145ABB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13218</Words>
  <Characters>75344</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Секретарь</cp:lastModifiedBy>
  <cp:revision>2</cp:revision>
  <cp:lastPrinted>2022-11-29T06:10:00Z</cp:lastPrinted>
  <dcterms:created xsi:type="dcterms:W3CDTF">2022-11-29T06:11:00Z</dcterms:created>
  <dcterms:modified xsi:type="dcterms:W3CDTF">2022-11-29T06:11:00Z</dcterms:modified>
</cp:coreProperties>
</file>