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24" w:rsidRDefault="003C3A24" w:rsidP="003C3A24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A24" w:rsidRDefault="003C3A24" w:rsidP="003C3A24">
      <w:pPr>
        <w:jc w:val="center"/>
        <w:rPr>
          <w:sz w:val="28"/>
        </w:rPr>
      </w:pPr>
    </w:p>
    <w:p w:rsidR="003C3A24" w:rsidRDefault="003C3A24" w:rsidP="003C3A24">
      <w:pPr>
        <w:pStyle w:val="3"/>
        <w:jc w:val="center"/>
        <w:rPr>
          <w:sz w:val="36"/>
        </w:rPr>
      </w:pPr>
      <w:r>
        <w:rPr>
          <w:sz w:val="36"/>
        </w:rPr>
        <w:t xml:space="preserve">Администрация городского округа ЗАТО </w:t>
      </w:r>
      <w:proofErr w:type="spellStart"/>
      <w:r>
        <w:rPr>
          <w:sz w:val="36"/>
        </w:rPr>
        <w:t>п.Горный</w:t>
      </w:r>
      <w:proofErr w:type="spellEnd"/>
    </w:p>
    <w:p w:rsidR="003C3A24" w:rsidRDefault="003C3A24" w:rsidP="003C3A24">
      <w:pPr>
        <w:jc w:val="center"/>
        <w:rPr>
          <w:b/>
          <w:bCs/>
          <w:sz w:val="16"/>
        </w:rPr>
      </w:pPr>
    </w:p>
    <w:p w:rsidR="003C3A24" w:rsidRDefault="003C3A24" w:rsidP="003C3A24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3C3A24" w:rsidRDefault="003C3A24" w:rsidP="003C3A24">
      <w:pPr>
        <w:rPr>
          <w:sz w:val="36"/>
          <w:szCs w:val="36"/>
        </w:rPr>
      </w:pPr>
    </w:p>
    <w:p w:rsidR="003C3A24" w:rsidRDefault="003C3A24" w:rsidP="003C3A24"/>
    <w:p w:rsidR="003C3A24" w:rsidRPr="00333E0A" w:rsidRDefault="003C3A24" w:rsidP="003C3A24"/>
    <w:p w:rsidR="003C3A24" w:rsidRPr="00D51C74" w:rsidRDefault="003C3A24" w:rsidP="003C3A24">
      <w:pPr>
        <w:rPr>
          <w:i/>
          <w:sz w:val="28"/>
          <w:szCs w:val="28"/>
        </w:rPr>
      </w:pPr>
      <w:r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2024 года</w:t>
      </w:r>
      <w:r>
        <w:rPr>
          <w:sz w:val="28"/>
          <w:szCs w:val="28"/>
        </w:rPr>
        <w:tab/>
        <w:t xml:space="preserve">                                                                                  № </w:t>
      </w:r>
      <w:r>
        <w:rPr>
          <w:sz w:val="28"/>
          <w:szCs w:val="28"/>
        </w:rPr>
        <w:t>326</w:t>
      </w:r>
    </w:p>
    <w:p w:rsidR="003C3A24" w:rsidRDefault="003C3A24" w:rsidP="003C3A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C3A24" w:rsidRDefault="003C3A24" w:rsidP="003C3A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C3A24" w:rsidRPr="00333E0A" w:rsidRDefault="003C3A24" w:rsidP="003C3A24">
      <w:pPr>
        <w:autoSpaceDE w:val="0"/>
        <w:autoSpaceDN w:val="0"/>
        <w:adjustRightInd w:val="0"/>
        <w:jc w:val="center"/>
        <w:rPr>
          <w:b/>
        </w:rPr>
      </w:pPr>
    </w:p>
    <w:p w:rsidR="003C3A24" w:rsidRPr="003C3A24" w:rsidRDefault="003C3A24" w:rsidP="003C3A24">
      <w:pPr>
        <w:autoSpaceDE w:val="0"/>
        <w:autoSpaceDN w:val="0"/>
        <w:adjustRightInd w:val="0"/>
        <w:jc w:val="center"/>
        <w:rPr>
          <w:rStyle w:val="FontStyle27"/>
          <w:rFonts w:ascii="Times New Roman" w:hAnsi="Times New Roman" w:cs="Times New Roman"/>
          <w:b/>
          <w:sz w:val="28"/>
          <w:szCs w:val="28"/>
        </w:rPr>
      </w:pPr>
      <w:r w:rsidRPr="003C3A24">
        <w:rPr>
          <w:b/>
          <w:sz w:val="28"/>
          <w:szCs w:val="28"/>
        </w:rPr>
        <w:t xml:space="preserve">Об отмене </w:t>
      </w:r>
      <w:r w:rsidRPr="003C3A24">
        <w:rPr>
          <w:rStyle w:val="FontStyle27"/>
          <w:rFonts w:ascii="Times New Roman" w:hAnsi="Times New Roman" w:cs="Times New Roman"/>
          <w:b/>
          <w:sz w:val="28"/>
          <w:szCs w:val="28"/>
        </w:rPr>
        <w:t>режима повышенной готовности</w:t>
      </w:r>
    </w:p>
    <w:p w:rsidR="003C3A24" w:rsidRPr="003C3A24" w:rsidRDefault="003C3A24" w:rsidP="003C3A24">
      <w:pPr>
        <w:jc w:val="center"/>
        <w:rPr>
          <w:b/>
          <w:sz w:val="28"/>
          <w:szCs w:val="28"/>
        </w:rPr>
      </w:pPr>
      <w:proofErr w:type="gramStart"/>
      <w:r w:rsidRPr="003C3A24">
        <w:rPr>
          <w:rStyle w:val="FontStyle27"/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3C3A24">
        <w:rPr>
          <w:rStyle w:val="FontStyle27"/>
          <w:rFonts w:ascii="Times New Roman" w:hAnsi="Times New Roman" w:cs="Times New Roman"/>
          <w:b/>
          <w:sz w:val="28"/>
          <w:szCs w:val="28"/>
        </w:rPr>
        <w:t xml:space="preserve"> территории городского округа </w:t>
      </w:r>
      <w:r w:rsidRPr="003C3A24">
        <w:rPr>
          <w:b/>
          <w:sz w:val="28"/>
          <w:szCs w:val="28"/>
        </w:rPr>
        <w:t xml:space="preserve">ЗАТО </w:t>
      </w:r>
      <w:proofErr w:type="spellStart"/>
      <w:r w:rsidRPr="003C3A24">
        <w:rPr>
          <w:b/>
          <w:sz w:val="28"/>
          <w:szCs w:val="28"/>
        </w:rPr>
        <w:t>п.Горный</w:t>
      </w:r>
      <w:proofErr w:type="spellEnd"/>
    </w:p>
    <w:p w:rsidR="003C3A24" w:rsidRPr="00333E0A" w:rsidRDefault="003C3A24" w:rsidP="003C3A24">
      <w:pPr>
        <w:jc w:val="center"/>
        <w:rPr>
          <w:sz w:val="28"/>
          <w:szCs w:val="28"/>
        </w:rPr>
      </w:pPr>
    </w:p>
    <w:p w:rsidR="003C3A24" w:rsidRPr="003C3A24" w:rsidRDefault="003C3A24" w:rsidP="003C3A24">
      <w:pPr>
        <w:ind w:firstLine="709"/>
        <w:jc w:val="both"/>
        <w:rPr>
          <w:b/>
          <w:sz w:val="28"/>
          <w:szCs w:val="28"/>
        </w:rPr>
      </w:pPr>
      <w:r w:rsidRPr="003C3A24">
        <w:rPr>
          <w:sz w:val="28"/>
          <w:szCs w:val="28"/>
        </w:rPr>
        <w:t xml:space="preserve">В соответствии с постановлением Правительства РФ от 30 декабря 2003 года № 794 «О единой государственной системе предупреждения и ликвидации чрезвычайных ситуаций», в связи с устранением причин, послуживших основанием для введения режима повышенной готовности, администрация городского округа ЗАТО </w:t>
      </w:r>
      <w:proofErr w:type="spellStart"/>
      <w:r w:rsidRPr="003C3A24">
        <w:rPr>
          <w:sz w:val="28"/>
          <w:szCs w:val="28"/>
        </w:rPr>
        <w:t>п.Горный</w:t>
      </w:r>
      <w:proofErr w:type="spellEnd"/>
      <w:r w:rsidRPr="003C3A24">
        <w:rPr>
          <w:sz w:val="28"/>
          <w:szCs w:val="28"/>
        </w:rPr>
        <w:t xml:space="preserve"> </w:t>
      </w:r>
      <w:r w:rsidRPr="003C3A24">
        <w:rPr>
          <w:b/>
          <w:sz w:val="28"/>
          <w:szCs w:val="28"/>
        </w:rPr>
        <w:t>п о с т а н о в л я е т:</w:t>
      </w:r>
    </w:p>
    <w:p w:rsidR="003C3A24" w:rsidRPr="003C3A24" w:rsidRDefault="003C3A24" w:rsidP="003C3A24">
      <w:pPr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1. </w:t>
      </w:r>
      <w:r w:rsidRPr="003C3A24">
        <w:rPr>
          <w:rStyle w:val="FontStyle20"/>
          <w:sz w:val="28"/>
          <w:szCs w:val="28"/>
        </w:rPr>
        <w:t xml:space="preserve">Отменить на территории городского округа ЗАТО п. Горный с 21 </w:t>
      </w:r>
      <w:r w:rsidRPr="003C3A24">
        <w:rPr>
          <w:rStyle w:val="FontStyle20"/>
          <w:sz w:val="28"/>
          <w:szCs w:val="28"/>
        </w:rPr>
        <w:t>октября</w:t>
      </w:r>
      <w:r w:rsidRPr="003C3A24">
        <w:rPr>
          <w:rStyle w:val="FontStyle20"/>
          <w:sz w:val="28"/>
          <w:szCs w:val="28"/>
        </w:rPr>
        <w:t xml:space="preserve"> 2024 года режим повышенной готовности, введенный постановлением адм</w:t>
      </w:r>
      <w:r w:rsidRPr="003C3A24">
        <w:rPr>
          <w:rStyle w:val="FontStyle20"/>
          <w:sz w:val="28"/>
          <w:szCs w:val="28"/>
        </w:rPr>
        <w:t>и</w:t>
      </w:r>
      <w:r w:rsidRPr="003C3A24">
        <w:rPr>
          <w:rStyle w:val="FontStyle20"/>
          <w:sz w:val="28"/>
          <w:szCs w:val="28"/>
        </w:rPr>
        <w:t>нистрации городского округа ЗАТО п. Горный от 17</w:t>
      </w:r>
      <w:r w:rsidRPr="003C3A24">
        <w:rPr>
          <w:rStyle w:val="FontStyle20"/>
          <w:sz w:val="28"/>
          <w:szCs w:val="28"/>
        </w:rPr>
        <w:t xml:space="preserve"> октября</w:t>
      </w:r>
      <w:r w:rsidRPr="003C3A24">
        <w:rPr>
          <w:rStyle w:val="FontStyle20"/>
          <w:sz w:val="28"/>
          <w:szCs w:val="28"/>
        </w:rPr>
        <w:t xml:space="preserve"> 2024 года № </w:t>
      </w:r>
      <w:r w:rsidRPr="003C3A24">
        <w:rPr>
          <w:rStyle w:val="FontStyle20"/>
          <w:sz w:val="28"/>
          <w:szCs w:val="28"/>
        </w:rPr>
        <w:t>323</w:t>
      </w:r>
      <w:r w:rsidRPr="003C3A24">
        <w:rPr>
          <w:rStyle w:val="FontStyle20"/>
          <w:sz w:val="28"/>
          <w:szCs w:val="28"/>
        </w:rPr>
        <w:t xml:space="preserve"> «О введении на территории городского округа ЗАТО п. Горный режима повышенной готовности».</w:t>
      </w:r>
    </w:p>
    <w:p w:rsidR="003C3A24" w:rsidRPr="003C3A24" w:rsidRDefault="003C3A24" w:rsidP="003C3A24">
      <w:pPr>
        <w:ind w:firstLine="709"/>
        <w:jc w:val="both"/>
        <w:rPr>
          <w:rStyle w:val="FontStyle20"/>
          <w:b/>
          <w:sz w:val="28"/>
          <w:szCs w:val="28"/>
        </w:rPr>
      </w:pPr>
      <w:r>
        <w:rPr>
          <w:rStyle w:val="FontStyle20"/>
          <w:sz w:val="28"/>
          <w:szCs w:val="28"/>
        </w:rPr>
        <w:t xml:space="preserve">2. </w:t>
      </w:r>
      <w:r w:rsidRPr="003C3A24">
        <w:rPr>
          <w:rStyle w:val="FontStyle20"/>
          <w:sz w:val="28"/>
          <w:szCs w:val="28"/>
        </w:rPr>
        <w:t>Признать утратившим силу постановление администрации горо</w:t>
      </w:r>
      <w:r w:rsidRPr="003C3A24">
        <w:rPr>
          <w:rStyle w:val="FontStyle20"/>
          <w:sz w:val="28"/>
          <w:szCs w:val="28"/>
        </w:rPr>
        <w:t>д</w:t>
      </w:r>
      <w:r w:rsidRPr="003C3A24">
        <w:rPr>
          <w:rStyle w:val="FontStyle20"/>
          <w:sz w:val="28"/>
          <w:szCs w:val="28"/>
        </w:rPr>
        <w:t xml:space="preserve">ского округа ЗАТО п. Горный от 17 </w:t>
      </w:r>
      <w:r w:rsidRPr="003C3A24">
        <w:rPr>
          <w:rStyle w:val="FontStyle20"/>
          <w:sz w:val="28"/>
          <w:szCs w:val="28"/>
        </w:rPr>
        <w:t>октября</w:t>
      </w:r>
      <w:r w:rsidRPr="003C3A24">
        <w:rPr>
          <w:rStyle w:val="FontStyle20"/>
          <w:sz w:val="28"/>
          <w:szCs w:val="28"/>
        </w:rPr>
        <w:t xml:space="preserve"> 2024 года </w:t>
      </w:r>
      <w:r w:rsidRPr="003C3A24">
        <w:rPr>
          <w:rStyle w:val="FontStyle20"/>
          <w:sz w:val="28"/>
          <w:szCs w:val="28"/>
        </w:rPr>
        <w:t>№ 323</w:t>
      </w:r>
      <w:r w:rsidRPr="003C3A24">
        <w:rPr>
          <w:rStyle w:val="FontStyle20"/>
          <w:sz w:val="28"/>
          <w:szCs w:val="28"/>
        </w:rPr>
        <w:t xml:space="preserve"> «О введении на территории городского округа ЗАТО п. Горный режима повышенной готовности».</w:t>
      </w:r>
    </w:p>
    <w:p w:rsidR="003C3A24" w:rsidRPr="003C3A24" w:rsidRDefault="003C3A24" w:rsidP="003C3A24">
      <w:pPr>
        <w:ind w:firstLine="709"/>
        <w:jc w:val="both"/>
        <w:rPr>
          <w:rStyle w:val="FontStyle27"/>
          <w:rFonts w:ascii="Times New Roman" w:hAnsi="Times New Roman" w:cs="Times New Roman"/>
          <w:b/>
          <w:sz w:val="28"/>
          <w:szCs w:val="28"/>
        </w:rPr>
      </w:pPr>
      <w:r>
        <w:rPr>
          <w:rStyle w:val="FontStyle27"/>
          <w:rFonts w:ascii="Times New Roman" w:hAnsi="Times New Roman" w:cs="Times New Roman"/>
          <w:sz w:val="28"/>
          <w:szCs w:val="28"/>
        </w:rPr>
        <w:t xml:space="preserve">3. 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Данное постановление вступает в силу с момента подписания.</w:t>
      </w:r>
    </w:p>
    <w:p w:rsidR="003C3A24" w:rsidRPr="003C3A24" w:rsidRDefault="003C3A24" w:rsidP="003C3A24">
      <w:pPr>
        <w:ind w:firstLine="709"/>
        <w:jc w:val="both"/>
        <w:rPr>
          <w:b/>
          <w:sz w:val="28"/>
          <w:szCs w:val="28"/>
        </w:rPr>
      </w:pPr>
      <w:r>
        <w:rPr>
          <w:rStyle w:val="FontStyle27"/>
          <w:rFonts w:ascii="Times New Roman" w:hAnsi="Times New Roman" w:cs="Times New Roman"/>
          <w:sz w:val="28"/>
          <w:szCs w:val="28"/>
        </w:rPr>
        <w:t xml:space="preserve">4. 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администрации городского округа ЗАТО </w:t>
      </w:r>
      <w:proofErr w:type="spellStart"/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3C3A24">
        <w:rPr>
          <w:rStyle w:val="FontStyle27"/>
          <w:rFonts w:ascii="Times New Roman" w:hAnsi="Times New Roman" w:cs="Times New Roman"/>
          <w:sz w:val="28"/>
          <w:szCs w:val="28"/>
        </w:rPr>
        <w:t xml:space="preserve"> </w:t>
      </w:r>
      <w:r w:rsidRPr="003C3A24">
        <w:rPr>
          <w:rStyle w:val="FontStyle27"/>
          <w:rFonts w:ascii="Times New Roman" w:hAnsi="Times New Roman" w:cs="Times New Roman"/>
          <w:sz w:val="28"/>
          <w:szCs w:val="28"/>
          <w:lang w:val="en-US"/>
        </w:rPr>
        <w:t>https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://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горный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75.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рф</w:t>
      </w:r>
      <w:r w:rsidRPr="003C3A24">
        <w:rPr>
          <w:rStyle w:val="FontStyle27"/>
          <w:rFonts w:ascii="Times New Roman" w:hAnsi="Times New Roman" w:cs="Times New Roman"/>
          <w:sz w:val="28"/>
          <w:szCs w:val="28"/>
        </w:rPr>
        <w:t>.</w:t>
      </w:r>
    </w:p>
    <w:p w:rsidR="003C3A24" w:rsidRPr="003C3A24" w:rsidRDefault="003C3A24" w:rsidP="003C3A24">
      <w:pPr>
        <w:ind w:firstLine="709"/>
        <w:jc w:val="both"/>
        <w:rPr>
          <w:sz w:val="28"/>
          <w:szCs w:val="28"/>
        </w:rPr>
      </w:pPr>
    </w:p>
    <w:p w:rsidR="003C3A24" w:rsidRPr="003C3A24" w:rsidRDefault="003C3A24" w:rsidP="003C3A24">
      <w:pPr>
        <w:ind w:firstLine="709"/>
        <w:jc w:val="both"/>
        <w:rPr>
          <w:sz w:val="28"/>
          <w:szCs w:val="28"/>
        </w:rPr>
      </w:pPr>
    </w:p>
    <w:p w:rsidR="003C3A24" w:rsidRPr="003C3A24" w:rsidRDefault="003C3A24" w:rsidP="003C3A24">
      <w:pPr>
        <w:ind w:firstLine="709"/>
        <w:jc w:val="both"/>
        <w:rPr>
          <w:sz w:val="28"/>
          <w:szCs w:val="28"/>
        </w:rPr>
      </w:pPr>
    </w:p>
    <w:p w:rsidR="003C3A24" w:rsidRPr="003C3A24" w:rsidRDefault="003C3A24" w:rsidP="003C3A24">
      <w:pPr>
        <w:jc w:val="both"/>
        <w:rPr>
          <w:sz w:val="28"/>
          <w:szCs w:val="28"/>
        </w:rPr>
      </w:pPr>
      <w:r w:rsidRPr="003C3A24">
        <w:rPr>
          <w:sz w:val="28"/>
          <w:szCs w:val="28"/>
        </w:rPr>
        <w:t>И.о. главы ЗАТО п. Горный                                                           М.А. Федорова</w:t>
      </w:r>
    </w:p>
    <w:p w:rsidR="003C3A24" w:rsidRDefault="003C3A24" w:rsidP="003C3A24">
      <w:pPr>
        <w:jc w:val="both"/>
        <w:rPr>
          <w:sz w:val="28"/>
          <w:szCs w:val="28"/>
        </w:rPr>
      </w:pPr>
    </w:p>
    <w:p w:rsidR="003C3A24" w:rsidRDefault="003C3A24" w:rsidP="003C3A24">
      <w:pPr>
        <w:jc w:val="both"/>
        <w:rPr>
          <w:sz w:val="28"/>
          <w:szCs w:val="28"/>
        </w:rPr>
      </w:pPr>
    </w:p>
    <w:p w:rsidR="003C3A24" w:rsidRDefault="003C3A24" w:rsidP="003C3A24">
      <w:pPr>
        <w:jc w:val="both"/>
        <w:rPr>
          <w:sz w:val="28"/>
          <w:szCs w:val="28"/>
        </w:rPr>
      </w:pPr>
    </w:p>
    <w:p w:rsidR="003C3A24" w:rsidRDefault="003C3A24" w:rsidP="003C3A24">
      <w:pPr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ind w:firstLine="708"/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ind w:firstLine="708"/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ind w:firstLine="708"/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ind w:firstLine="708"/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ind w:firstLine="708"/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  <w:bookmarkStart w:id="0" w:name="_GoBack"/>
      <w:bookmarkEnd w:id="0"/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администрации</w:t>
      </w: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округа ЗАТО </w:t>
      </w:r>
      <w:proofErr w:type="spellStart"/>
      <w:r>
        <w:rPr>
          <w:sz w:val="28"/>
          <w:szCs w:val="28"/>
        </w:rPr>
        <w:t>п.Горный</w:t>
      </w:r>
      <w:proofErr w:type="spellEnd"/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________________Шишкин Д.М.</w:t>
      </w:r>
    </w:p>
    <w:p w:rsidR="003C3A24" w:rsidRPr="00A21B88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«__»__________2024 г.</w:t>
      </w: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3C3A24" w:rsidRDefault="003C3A24" w:rsidP="003C3A24">
      <w:pPr>
        <w:tabs>
          <w:tab w:val="left" w:pos="6885"/>
        </w:tabs>
        <w:jc w:val="both"/>
        <w:rPr>
          <w:sz w:val="28"/>
          <w:szCs w:val="28"/>
        </w:rPr>
      </w:pPr>
    </w:p>
    <w:p w:rsidR="00DC43F7" w:rsidRDefault="00DC43F7"/>
    <w:sectPr w:rsidR="00DC4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F2FAD"/>
    <w:multiLevelType w:val="hybridMultilevel"/>
    <w:tmpl w:val="C2A81DFE"/>
    <w:lvl w:ilvl="0" w:tplc="E35E0C20">
      <w:start w:val="1"/>
      <w:numFmt w:val="decimal"/>
      <w:lvlText w:val="%1."/>
      <w:lvlJc w:val="left"/>
      <w:pPr>
        <w:ind w:left="1413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4"/>
    <w:rsid w:val="003C3A24"/>
    <w:rsid w:val="00DC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695DC-FA9B-4E66-BECA-0EEA20A9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3A24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C3A2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3A2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C3A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27">
    <w:name w:val="Font Style27"/>
    <w:rsid w:val="003C3A24"/>
    <w:rPr>
      <w:rFonts w:ascii="Arial" w:hAnsi="Arial" w:cs="Arial"/>
      <w:sz w:val="16"/>
      <w:szCs w:val="16"/>
    </w:rPr>
  </w:style>
  <w:style w:type="character" w:customStyle="1" w:styleId="FontStyle20">
    <w:name w:val="Font Style20"/>
    <w:rsid w:val="003C3A24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C3A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2024-10-21T07:45:00Z</cp:lastPrinted>
  <dcterms:created xsi:type="dcterms:W3CDTF">2024-10-21T07:40:00Z</dcterms:created>
  <dcterms:modified xsi:type="dcterms:W3CDTF">2024-10-21T07:47:00Z</dcterms:modified>
</cp:coreProperties>
</file>