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8BB" w:rsidRDefault="000948BB" w:rsidP="00C24D40">
      <w:pPr>
        <w:jc w:val="center"/>
        <w:rPr>
          <w:rFonts w:ascii="Times New Roman" w:hAnsi="Times New Roman" w:cs="Times New Roman"/>
          <w:sz w:val="28"/>
          <w:szCs w:val="28"/>
        </w:rPr>
      </w:pPr>
      <w:bookmarkStart w:id="0" w:name="bookmark70"/>
      <w:r w:rsidRPr="0040086B">
        <w:rPr>
          <w:rFonts w:ascii="Times New Roman" w:eastAsia="Times New Roman" w:hAnsi="Times New Roman" w:cs="Times New Roman"/>
          <w:noProof/>
        </w:rPr>
        <w:drawing>
          <wp:inline distT="0" distB="0" distL="0" distR="0" wp14:anchorId="7ABBE92D" wp14:editId="15ED4FEC">
            <wp:extent cx="739775" cy="7632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9775" cy="763270"/>
                    </a:xfrm>
                    <a:prstGeom prst="rect">
                      <a:avLst/>
                    </a:prstGeom>
                    <a:noFill/>
                    <a:ln>
                      <a:noFill/>
                    </a:ln>
                  </pic:spPr>
                </pic:pic>
              </a:graphicData>
            </a:graphic>
          </wp:inline>
        </w:drawing>
      </w:r>
    </w:p>
    <w:p w:rsidR="000948BB" w:rsidRPr="0040086B" w:rsidRDefault="000948BB" w:rsidP="000948BB">
      <w:pPr>
        <w:keepNext/>
        <w:spacing w:before="240" w:after="60"/>
        <w:jc w:val="center"/>
        <w:outlineLvl w:val="2"/>
        <w:rPr>
          <w:rFonts w:ascii="Times New Roman" w:eastAsia="Times New Roman" w:hAnsi="Times New Roman" w:cs="Times New Roman"/>
          <w:b/>
          <w:bCs/>
          <w:sz w:val="32"/>
          <w:szCs w:val="32"/>
        </w:rPr>
      </w:pPr>
      <w:r w:rsidRPr="0040086B">
        <w:rPr>
          <w:rFonts w:ascii="Times New Roman" w:eastAsia="Times New Roman" w:hAnsi="Times New Roman" w:cs="Times New Roman"/>
          <w:b/>
          <w:bCs/>
          <w:sz w:val="36"/>
          <w:szCs w:val="32"/>
        </w:rPr>
        <w:t xml:space="preserve">Администрация городского </w:t>
      </w:r>
      <w:proofErr w:type="gramStart"/>
      <w:r w:rsidRPr="0040086B">
        <w:rPr>
          <w:rFonts w:ascii="Times New Roman" w:eastAsia="Times New Roman" w:hAnsi="Times New Roman" w:cs="Times New Roman"/>
          <w:b/>
          <w:bCs/>
          <w:sz w:val="36"/>
          <w:szCs w:val="32"/>
        </w:rPr>
        <w:t>округа</w:t>
      </w:r>
      <w:proofErr w:type="gramEnd"/>
      <w:r w:rsidRPr="0040086B">
        <w:rPr>
          <w:rFonts w:ascii="Times New Roman" w:eastAsia="Times New Roman" w:hAnsi="Times New Roman" w:cs="Times New Roman"/>
          <w:b/>
          <w:bCs/>
          <w:sz w:val="36"/>
          <w:szCs w:val="32"/>
        </w:rPr>
        <w:t xml:space="preserve"> ЗАТО п.</w:t>
      </w:r>
      <w:r w:rsidR="007F6B07">
        <w:rPr>
          <w:rFonts w:ascii="Times New Roman" w:eastAsia="Times New Roman" w:hAnsi="Times New Roman" w:cs="Times New Roman"/>
          <w:b/>
          <w:bCs/>
          <w:sz w:val="36"/>
          <w:szCs w:val="32"/>
        </w:rPr>
        <w:t xml:space="preserve"> </w:t>
      </w:r>
      <w:r w:rsidRPr="0040086B">
        <w:rPr>
          <w:rFonts w:ascii="Times New Roman" w:eastAsia="Times New Roman" w:hAnsi="Times New Roman" w:cs="Times New Roman"/>
          <w:b/>
          <w:bCs/>
          <w:sz w:val="36"/>
          <w:szCs w:val="32"/>
        </w:rPr>
        <w:t>Горный</w:t>
      </w:r>
    </w:p>
    <w:p w:rsidR="00EB28A5" w:rsidRPr="00330610" w:rsidRDefault="00EB28A5" w:rsidP="00C24D40">
      <w:pPr>
        <w:jc w:val="center"/>
        <w:rPr>
          <w:rFonts w:ascii="Times New Roman" w:hAnsi="Times New Roman" w:cs="Times New Roman"/>
          <w:sz w:val="28"/>
          <w:szCs w:val="28"/>
        </w:rPr>
      </w:pPr>
    </w:p>
    <w:p w:rsidR="000948BB" w:rsidRDefault="000948BB" w:rsidP="000948BB">
      <w:pPr>
        <w:keepNext/>
        <w:jc w:val="center"/>
        <w:outlineLvl w:val="1"/>
        <w:rPr>
          <w:rFonts w:ascii="Times New Roman" w:eastAsia="Times New Roman" w:hAnsi="Times New Roman" w:cs="Times New Roman"/>
          <w:b/>
          <w:sz w:val="36"/>
          <w:szCs w:val="32"/>
        </w:rPr>
      </w:pPr>
      <w:r w:rsidRPr="0040086B">
        <w:rPr>
          <w:rFonts w:ascii="Times New Roman" w:eastAsia="Times New Roman" w:hAnsi="Times New Roman" w:cs="Times New Roman"/>
          <w:b/>
          <w:sz w:val="36"/>
          <w:szCs w:val="32"/>
        </w:rPr>
        <w:t>П О С Т А Н О В Л Е Н И Е</w:t>
      </w:r>
    </w:p>
    <w:p w:rsidR="008D686F" w:rsidRPr="0040086B" w:rsidRDefault="008D686F" w:rsidP="000948BB">
      <w:pPr>
        <w:keepNext/>
        <w:jc w:val="center"/>
        <w:outlineLvl w:val="1"/>
        <w:rPr>
          <w:rFonts w:ascii="Times New Roman" w:eastAsia="Times New Roman" w:hAnsi="Times New Roman" w:cs="Times New Roman"/>
          <w:b/>
          <w:sz w:val="36"/>
          <w:szCs w:val="32"/>
        </w:rPr>
      </w:pPr>
    </w:p>
    <w:p w:rsidR="00EB28A5" w:rsidRPr="00330610" w:rsidRDefault="00EB28A5" w:rsidP="00C24D40">
      <w:pPr>
        <w:jc w:val="center"/>
        <w:rPr>
          <w:rFonts w:ascii="Times New Roman" w:hAnsi="Times New Roman" w:cs="Times New Roman"/>
          <w:sz w:val="28"/>
          <w:szCs w:val="28"/>
        </w:rPr>
      </w:pPr>
    </w:p>
    <w:p w:rsidR="00EB28A5" w:rsidRPr="00330610" w:rsidRDefault="008D686F" w:rsidP="008D686F">
      <w:pPr>
        <w:rPr>
          <w:rFonts w:ascii="Times New Roman" w:hAnsi="Times New Roman" w:cs="Times New Roman"/>
          <w:sz w:val="28"/>
          <w:szCs w:val="28"/>
        </w:rPr>
      </w:pPr>
      <w:r>
        <w:rPr>
          <w:rFonts w:ascii="Times New Roman" w:hAnsi="Times New Roman" w:cs="Times New Roman"/>
          <w:sz w:val="28"/>
          <w:szCs w:val="28"/>
        </w:rPr>
        <w:t>29 ноября</w:t>
      </w:r>
      <w:r w:rsidR="00EB28A5" w:rsidRPr="00330610">
        <w:rPr>
          <w:rFonts w:ascii="Times New Roman" w:hAnsi="Times New Roman" w:cs="Times New Roman"/>
          <w:sz w:val="28"/>
          <w:szCs w:val="28"/>
        </w:rPr>
        <w:t xml:space="preserve"> 20</w:t>
      </w:r>
      <w:r>
        <w:rPr>
          <w:rFonts w:ascii="Times New Roman" w:hAnsi="Times New Roman" w:cs="Times New Roman"/>
          <w:sz w:val="28"/>
          <w:szCs w:val="28"/>
        </w:rPr>
        <w:t xml:space="preserve">22 </w:t>
      </w:r>
      <w:r w:rsidR="00EB28A5" w:rsidRPr="00330610">
        <w:rPr>
          <w:rFonts w:ascii="Times New Roman" w:hAnsi="Times New Roman" w:cs="Times New Roman"/>
          <w:sz w:val="28"/>
          <w:szCs w:val="28"/>
        </w:rPr>
        <w:t>год</w:t>
      </w:r>
      <w:r>
        <w:rPr>
          <w:rFonts w:ascii="Times New Roman" w:hAnsi="Times New Roman" w:cs="Times New Roman"/>
          <w:sz w:val="28"/>
          <w:szCs w:val="28"/>
        </w:rPr>
        <w:t>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 362</w:t>
      </w:r>
    </w:p>
    <w:p w:rsidR="00EB28A5" w:rsidRPr="00330610" w:rsidRDefault="00EB28A5" w:rsidP="00C24D40">
      <w:pPr>
        <w:jc w:val="center"/>
        <w:rPr>
          <w:rFonts w:ascii="Times New Roman" w:hAnsi="Times New Roman" w:cs="Times New Roman"/>
          <w:sz w:val="28"/>
          <w:szCs w:val="28"/>
        </w:rPr>
      </w:pPr>
    </w:p>
    <w:p w:rsidR="00EB28A5" w:rsidRPr="000948BB" w:rsidRDefault="00EB28A5" w:rsidP="00F10ADB">
      <w:pPr>
        <w:autoSpaceDE w:val="0"/>
        <w:autoSpaceDN w:val="0"/>
        <w:adjustRightInd w:val="0"/>
        <w:jc w:val="center"/>
        <w:rPr>
          <w:rFonts w:ascii="Times New Roman" w:hAnsi="Times New Roman" w:cs="Times New Roman"/>
          <w:b/>
          <w:color w:val="000000" w:themeColor="text1"/>
          <w:sz w:val="28"/>
          <w:szCs w:val="28"/>
        </w:rPr>
      </w:pPr>
      <w:r w:rsidRPr="00330610">
        <w:rPr>
          <w:rFonts w:ascii="Times New Roman" w:hAnsi="Times New Roman" w:cs="Times New Roman"/>
          <w:b/>
          <w:sz w:val="28"/>
          <w:szCs w:val="28"/>
        </w:rPr>
        <w:t xml:space="preserve">Об утверждении административного регламента предоставления муниципальной услуги «Присвоение адреса объекту адресации, изменение и аннулирование такого адреса» на территории </w:t>
      </w:r>
      <w:r w:rsidR="000948BB" w:rsidRPr="000948BB">
        <w:rPr>
          <w:rFonts w:ascii="Times New Roman" w:hAnsi="Times New Roman" w:cs="Times New Roman"/>
          <w:b/>
          <w:color w:val="000000" w:themeColor="text1"/>
          <w:sz w:val="28"/>
          <w:szCs w:val="28"/>
        </w:rPr>
        <w:t xml:space="preserve">городского </w:t>
      </w:r>
      <w:proofErr w:type="gramStart"/>
      <w:r w:rsidR="000948BB" w:rsidRPr="000948BB">
        <w:rPr>
          <w:rFonts w:ascii="Times New Roman" w:hAnsi="Times New Roman" w:cs="Times New Roman"/>
          <w:b/>
          <w:color w:val="000000" w:themeColor="text1"/>
          <w:sz w:val="28"/>
          <w:szCs w:val="28"/>
        </w:rPr>
        <w:t>округа</w:t>
      </w:r>
      <w:proofErr w:type="gramEnd"/>
      <w:r w:rsidR="000948BB" w:rsidRPr="000948BB">
        <w:rPr>
          <w:rFonts w:ascii="Times New Roman" w:hAnsi="Times New Roman" w:cs="Times New Roman"/>
          <w:b/>
          <w:color w:val="000000" w:themeColor="text1"/>
          <w:sz w:val="28"/>
          <w:szCs w:val="28"/>
        </w:rPr>
        <w:t xml:space="preserve"> ЗАТО п.</w:t>
      </w:r>
      <w:r w:rsidR="007F6B07">
        <w:rPr>
          <w:rFonts w:ascii="Times New Roman" w:hAnsi="Times New Roman" w:cs="Times New Roman"/>
          <w:b/>
          <w:color w:val="000000" w:themeColor="text1"/>
          <w:sz w:val="28"/>
          <w:szCs w:val="28"/>
        </w:rPr>
        <w:t xml:space="preserve"> </w:t>
      </w:r>
      <w:r w:rsidR="000948BB" w:rsidRPr="000948BB">
        <w:rPr>
          <w:rFonts w:ascii="Times New Roman" w:hAnsi="Times New Roman" w:cs="Times New Roman"/>
          <w:b/>
          <w:color w:val="000000" w:themeColor="text1"/>
          <w:sz w:val="28"/>
          <w:szCs w:val="28"/>
        </w:rPr>
        <w:t>Горный</w:t>
      </w:r>
    </w:p>
    <w:p w:rsidR="00EB28A5" w:rsidRPr="00330610" w:rsidRDefault="00EB28A5" w:rsidP="00C24D40">
      <w:pPr>
        <w:jc w:val="center"/>
        <w:rPr>
          <w:rFonts w:ascii="Times New Roman" w:hAnsi="Times New Roman" w:cs="Times New Roman"/>
          <w:sz w:val="28"/>
          <w:szCs w:val="28"/>
        </w:rPr>
      </w:pPr>
    </w:p>
    <w:p w:rsidR="00EB28A5" w:rsidRPr="000948BB" w:rsidRDefault="00EB28A5" w:rsidP="00C24D40">
      <w:pPr>
        <w:autoSpaceDE w:val="0"/>
        <w:autoSpaceDN w:val="0"/>
        <w:adjustRightInd w:val="0"/>
        <w:ind w:firstLine="709"/>
        <w:contextualSpacing/>
        <w:jc w:val="both"/>
        <w:rPr>
          <w:rFonts w:ascii="Times New Roman" w:hAnsi="Times New Roman" w:cs="Times New Roman"/>
          <w:b/>
          <w:color w:val="000000" w:themeColor="text1"/>
          <w:sz w:val="28"/>
          <w:szCs w:val="28"/>
        </w:rPr>
      </w:pPr>
      <w:r w:rsidRPr="00330610">
        <w:rPr>
          <w:rFonts w:ascii="Times New Roman" w:hAnsi="Times New Roman" w:cs="Times New Roman"/>
          <w:sz w:val="28"/>
          <w:szCs w:val="28"/>
        </w:rPr>
        <w:t xml:space="preserve">В соответствии </w:t>
      </w:r>
      <w:r w:rsidR="009B3A1C" w:rsidRPr="00330610">
        <w:rPr>
          <w:rFonts w:ascii="Times New Roman" w:hAnsi="Times New Roman" w:cs="Times New Roman"/>
          <w:sz w:val="28"/>
          <w:szCs w:val="28"/>
        </w:rPr>
        <w:t xml:space="preserve">с </w:t>
      </w:r>
      <w:r w:rsidR="009B3A1C" w:rsidRPr="00330610">
        <w:rPr>
          <w:rFonts w:ascii="Times New Roman" w:hAnsi="Times New Roman" w:cs="Times New Roman"/>
          <w:color w:val="auto"/>
          <w:sz w:val="28"/>
          <w:szCs w:val="28"/>
        </w:rPr>
        <w:t xml:space="preserve">Постановлением Правительства РФ от 19 ноября 2014 года № 1221 «Об утверждении Правил присвоения, изменения и аннулирования адресов», </w:t>
      </w:r>
      <w:r w:rsidRPr="00330610">
        <w:rPr>
          <w:rFonts w:ascii="Times New Roman" w:hAnsi="Times New Roman" w:cs="Times New Roman"/>
          <w:sz w:val="28"/>
          <w:szCs w:val="28"/>
        </w:rPr>
        <w:t xml:space="preserve">руководствуясь Федеральным законом от 27 июля 2010 года № 210-ФЗ «Об организации предоставления государственных и муниципальных услуг», Уставом </w:t>
      </w:r>
      <w:r w:rsidR="000948BB" w:rsidRPr="000948BB">
        <w:rPr>
          <w:rFonts w:ascii="Times New Roman" w:hAnsi="Times New Roman" w:cs="Times New Roman"/>
          <w:color w:val="000000" w:themeColor="text1"/>
          <w:sz w:val="28"/>
          <w:szCs w:val="28"/>
        </w:rPr>
        <w:t>городского округа закрытого административно-территориального образования п.</w:t>
      </w:r>
      <w:r w:rsidR="007F6B07">
        <w:rPr>
          <w:rFonts w:ascii="Times New Roman" w:hAnsi="Times New Roman" w:cs="Times New Roman"/>
          <w:color w:val="000000" w:themeColor="text1"/>
          <w:sz w:val="28"/>
          <w:szCs w:val="28"/>
        </w:rPr>
        <w:t xml:space="preserve"> </w:t>
      </w:r>
      <w:r w:rsidR="000948BB" w:rsidRPr="000948BB">
        <w:rPr>
          <w:rFonts w:ascii="Times New Roman" w:hAnsi="Times New Roman" w:cs="Times New Roman"/>
          <w:color w:val="000000" w:themeColor="text1"/>
          <w:sz w:val="28"/>
          <w:szCs w:val="28"/>
        </w:rPr>
        <w:t>Горный Забайкальского края</w:t>
      </w:r>
      <w:r w:rsidRPr="000948BB">
        <w:rPr>
          <w:rFonts w:ascii="Times New Roman" w:hAnsi="Times New Roman" w:cs="Times New Roman"/>
          <w:color w:val="000000" w:themeColor="text1"/>
          <w:sz w:val="28"/>
          <w:szCs w:val="28"/>
        </w:rPr>
        <w:t xml:space="preserve">, администрация </w:t>
      </w:r>
      <w:r w:rsidR="000948BB" w:rsidRPr="000948BB">
        <w:rPr>
          <w:rFonts w:ascii="Times New Roman" w:hAnsi="Times New Roman" w:cs="Times New Roman"/>
          <w:color w:val="000000" w:themeColor="text1"/>
          <w:sz w:val="28"/>
          <w:szCs w:val="28"/>
        </w:rPr>
        <w:t xml:space="preserve">городского </w:t>
      </w:r>
      <w:proofErr w:type="gramStart"/>
      <w:r w:rsidR="000948BB" w:rsidRPr="000948BB">
        <w:rPr>
          <w:rFonts w:ascii="Times New Roman" w:hAnsi="Times New Roman" w:cs="Times New Roman"/>
          <w:color w:val="000000" w:themeColor="text1"/>
          <w:sz w:val="28"/>
          <w:szCs w:val="28"/>
        </w:rPr>
        <w:t>округа</w:t>
      </w:r>
      <w:proofErr w:type="gramEnd"/>
      <w:r w:rsidR="000948BB" w:rsidRPr="000948BB">
        <w:rPr>
          <w:rFonts w:ascii="Times New Roman" w:hAnsi="Times New Roman" w:cs="Times New Roman"/>
          <w:color w:val="000000" w:themeColor="text1"/>
          <w:sz w:val="28"/>
          <w:szCs w:val="28"/>
        </w:rPr>
        <w:t xml:space="preserve"> ЗАТО п.</w:t>
      </w:r>
      <w:r w:rsidR="007F6B07">
        <w:rPr>
          <w:rFonts w:ascii="Times New Roman" w:hAnsi="Times New Roman" w:cs="Times New Roman"/>
          <w:color w:val="000000" w:themeColor="text1"/>
          <w:sz w:val="28"/>
          <w:szCs w:val="28"/>
        </w:rPr>
        <w:t xml:space="preserve"> </w:t>
      </w:r>
      <w:r w:rsidR="000948BB" w:rsidRPr="000948BB">
        <w:rPr>
          <w:rFonts w:ascii="Times New Roman" w:hAnsi="Times New Roman" w:cs="Times New Roman"/>
          <w:color w:val="000000" w:themeColor="text1"/>
          <w:sz w:val="28"/>
          <w:szCs w:val="28"/>
        </w:rPr>
        <w:t xml:space="preserve">Горный </w:t>
      </w:r>
      <w:r w:rsidRPr="000948BB">
        <w:rPr>
          <w:rFonts w:ascii="Times New Roman" w:hAnsi="Times New Roman" w:cs="Times New Roman"/>
          <w:b/>
          <w:color w:val="000000" w:themeColor="text1"/>
          <w:sz w:val="28"/>
          <w:szCs w:val="28"/>
        </w:rPr>
        <w:t>п</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о</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с</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т</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а</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н</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о</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в</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л</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я</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е</w:t>
      </w:r>
      <w:r w:rsidR="000948BB">
        <w:rPr>
          <w:rFonts w:ascii="Times New Roman" w:hAnsi="Times New Roman" w:cs="Times New Roman"/>
          <w:b/>
          <w:color w:val="000000" w:themeColor="text1"/>
          <w:sz w:val="28"/>
          <w:szCs w:val="28"/>
        </w:rPr>
        <w:t xml:space="preserve"> </w:t>
      </w:r>
      <w:r w:rsidRPr="000948BB">
        <w:rPr>
          <w:rFonts w:ascii="Times New Roman" w:hAnsi="Times New Roman" w:cs="Times New Roman"/>
          <w:b/>
          <w:color w:val="000000" w:themeColor="text1"/>
          <w:sz w:val="28"/>
          <w:szCs w:val="28"/>
        </w:rPr>
        <w:t>т:</w:t>
      </w:r>
    </w:p>
    <w:p w:rsidR="009B3A1C" w:rsidRPr="00330610" w:rsidRDefault="009B3A1C" w:rsidP="00C24D40">
      <w:pPr>
        <w:autoSpaceDE w:val="0"/>
        <w:autoSpaceDN w:val="0"/>
        <w:adjustRightInd w:val="0"/>
        <w:jc w:val="both"/>
        <w:rPr>
          <w:rFonts w:ascii="Times New Roman" w:hAnsi="Times New Roman" w:cs="Times New Roman"/>
          <w:sz w:val="28"/>
          <w:szCs w:val="28"/>
        </w:rPr>
      </w:pPr>
    </w:p>
    <w:p w:rsidR="00EB28A5" w:rsidRPr="00297B31" w:rsidRDefault="00EB28A5" w:rsidP="00297B31">
      <w:pPr>
        <w:pStyle w:val="af1"/>
        <w:numPr>
          <w:ilvl w:val="0"/>
          <w:numId w:val="20"/>
        </w:numPr>
        <w:ind w:left="0" w:firstLine="709"/>
        <w:jc w:val="both"/>
        <w:rPr>
          <w:rFonts w:ascii="Times New Roman" w:hAnsi="Times New Roman" w:cs="Times New Roman"/>
          <w:i/>
          <w:color w:val="000000" w:themeColor="text1"/>
          <w:sz w:val="28"/>
          <w:szCs w:val="28"/>
        </w:rPr>
      </w:pPr>
      <w:r w:rsidRPr="00297B31">
        <w:rPr>
          <w:rFonts w:ascii="Times New Roman" w:hAnsi="Times New Roman" w:cs="Times New Roman"/>
          <w:sz w:val="28"/>
          <w:szCs w:val="28"/>
        </w:rPr>
        <w:t xml:space="preserve">Утвердить прилагаемый административный регламент предоставления муниципальной услуги «Присвоение адреса объекту адресации, изменение и аннулирование такого адреса» на территории </w:t>
      </w:r>
      <w:r w:rsidR="000948BB" w:rsidRPr="00297B31">
        <w:rPr>
          <w:rFonts w:ascii="Times New Roman" w:hAnsi="Times New Roman" w:cs="Times New Roman"/>
          <w:color w:val="000000" w:themeColor="text1"/>
          <w:sz w:val="28"/>
          <w:szCs w:val="28"/>
        </w:rPr>
        <w:t xml:space="preserve">городского </w:t>
      </w:r>
      <w:proofErr w:type="gramStart"/>
      <w:r w:rsidR="000948BB" w:rsidRPr="00297B31">
        <w:rPr>
          <w:rFonts w:ascii="Times New Roman" w:hAnsi="Times New Roman" w:cs="Times New Roman"/>
          <w:color w:val="000000" w:themeColor="text1"/>
          <w:sz w:val="28"/>
          <w:szCs w:val="28"/>
        </w:rPr>
        <w:t>округа</w:t>
      </w:r>
      <w:proofErr w:type="gramEnd"/>
      <w:r w:rsidR="000948BB" w:rsidRPr="00297B31">
        <w:rPr>
          <w:rFonts w:ascii="Times New Roman" w:hAnsi="Times New Roman" w:cs="Times New Roman"/>
          <w:color w:val="000000" w:themeColor="text1"/>
          <w:sz w:val="28"/>
          <w:szCs w:val="28"/>
        </w:rPr>
        <w:t xml:space="preserve"> ЗАТО п.</w:t>
      </w:r>
      <w:r w:rsidR="007F6B07">
        <w:rPr>
          <w:rFonts w:ascii="Times New Roman" w:hAnsi="Times New Roman" w:cs="Times New Roman"/>
          <w:color w:val="000000" w:themeColor="text1"/>
          <w:sz w:val="28"/>
          <w:szCs w:val="28"/>
        </w:rPr>
        <w:t xml:space="preserve"> </w:t>
      </w:r>
      <w:r w:rsidR="000948BB" w:rsidRPr="00297B31">
        <w:rPr>
          <w:rFonts w:ascii="Times New Roman" w:hAnsi="Times New Roman" w:cs="Times New Roman"/>
          <w:color w:val="000000" w:themeColor="text1"/>
          <w:sz w:val="28"/>
          <w:szCs w:val="28"/>
        </w:rPr>
        <w:t>Горный</w:t>
      </w:r>
      <w:r w:rsidR="000948BB" w:rsidRPr="00297B31">
        <w:rPr>
          <w:rFonts w:ascii="Times New Roman" w:hAnsi="Times New Roman" w:cs="Times New Roman"/>
          <w:i/>
          <w:color w:val="000000" w:themeColor="text1"/>
          <w:sz w:val="28"/>
          <w:szCs w:val="28"/>
        </w:rPr>
        <w:t>.</w:t>
      </w:r>
    </w:p>
    <w:p w:rsidR="00297B31" w:rsidRPr="00297B31" w:rsidRDefault="002A1F86" w:rsidP="002A1F86">
      <w:pPr>
        <w:pStyle w:val="af1"/>
        <w:numPr>
          <w:ilvl w:val="0"/>
          <w:numId w:val="20"/>
        </w:numPr>
        <w:ind w:left="0" w:firstLine="709"/>
        <w:jc w:val="both"/>
        <w:rPr>
          <w:rFonts w:ascii="Times New Roman" w:hAnsi="Times New Roman" w:cs="Times New Roman"/>
          <w:sz w:val="28"/>
          <w:szCs w:val="28"/>
        </w:rPr>
      </w:pPr>
      <w:r>
        <w:rPr>
          <w:rFonts w:ascii="Times New Roman" w:hAnsi="Times New Roman" w:cs="Times New Roman"/>
          <w:sz w:val="28"/>
          <w:szCs w:val="28"/>
        </w:rPr>
        <w:t>Принять утра</w:t>
      </w:r>
      <w:r w:rsidR="00982883">
        <w:rPr>
          <w:rFonts w:ascii="Times New Roman" w:hAnsi="Times New Roman" w:cs="Times New Roman"/>
          <w:sz w:val="28"/>
          <w:szCs w:val="28"/>
        </w:rPr>
        <w:t xml:space="preserve">тившим силу Постановление от 29 декабря </w:t>
      </w:r>
      <w:r>
        <w:rPr>
          <w:rFonts w:ascii="Times New Roman" w:hAnsi="Times New Roman" w:cs="Times New Roman"/>
          <w:sz w:val="28"/>
          <w:szCs w:val="28"/>
        </w:rPr>
        <w:t xml:space="preserve">2015 г. </w:t>
      </w:r>
      <w:r w:rsidR="00982883">
        <w:rPr>
          <w:rFonts w:ascii="Times New Roman" w:hAnsi="Times New Roman" w:cs="Times New Roman"/>
          <w:sz w:val="28"/>
          <w:szCs w:val="28"/>
        </w:rPr>
        <w:t xml:space="preserve">           №</w:t>
      </w:r>
      <w:r>
        <w:rPr>
          <w:rFonts w:ascii="Times New Roman" w:hAnsi="Times New Roman" w:cs="Times New Roman"/>
          <w:sz w:val="28"/>
          <w:szCs w:val="28"/>
        </w:rPr>
        <w:t xml:space="preserve">194 «Об утверждении административного регламента предоставление муниципальной услуги «Присвоение или изменение наименований улицам, площадям и иным территориям проживания граждан в населенных пунктах, а также установление нумерации домов в городском </w:t>
      </w:r>
      <w:proofErr w:type="gramStart"/>
      <w:r>
        <w:rPr>
          <w:rFonts w:ascii="Times New Roman" w:hAnsi="Times New Roman" w:cs="Times New Roman"/>
          <w:sz w:val="28"/>
          <w:szCs w:val="28"/>
        </w:rPr>
        <w:t>округе</w:t>
      </w:r>
      <w:proofErr w:type="gramEnd"/>
      <w:r>
        <w:rPr>
          <w:rFonts w:ascii="Times New Roman" w:hAnsi="Times New Roman" w:cs="Times New Roman"/>
          <w:sz w:val="28"/>
          <w:szCs w:val="28"/>
        </w:rPr>
        <w:t xml:space="preserve"> ЗАТО п.</w:t>
      </w:r>
      <w:r w:rsidR="007F6B07">
        <w:rPr>
          <w:rFonts w:ascii="Times New Roman" w:hAnsi="Times New Roman" w:cs="Times New Roman"/>
          <w:sz w:val="28"/>
          <w:szCs w:val="28"/>
        </w:rPr>
        <w:t xml:space="preserve"> </w:t>
      </w:r>
      <w:r>
        <w:rPr>
          <w:rFonts w:ascii="Times New Roman" w:hAnsi="Times New Roman" w:cs="Times New Roman"/>
          <w:sz w:val="28"/>
          <w:szCs w:val="28"/>
        </w:rPr>
        <w:t>Горный.</w:t>
      </w:r>
    </w:p>
    <w:p w:rsidR="00253DF9" w:rsidRDefault="00253DF9" w:rsidP="00253DF9">
      <w:pPr>
        <w:pStyle w:val="af1"/>
        <w:spacing w:line="252" w:lineRule="auto"/>
        <w:ind w:left="0"/>
        <w:jc w:val="both"/>
        <w:rPr>
          <w:rFonts w:ascii="Times New Roman" w:hAnsi="Times New Roman" w:cs="Times New Roman"/>
          <w:sz w:val="28"/>
          <w:szCs w:val="28"/>
        </w:rPr>
      </w:pPr>
      <w:r>
        <w:rPr>
          <w:rFonts w:ascii="Times New Roman" w:hAnsi="Times New Roman" w:cs="Times New Roman"/>
          <w:sz w:val="28"/>
          <w:szCs w:val="28"/>
        </w:rPr>
        <w:t xml:space="preserve">       3.</w:t>
      </w:r>
      <w:r w:rsidR="002A1F86">
        <w:rPr>
          <w:rFonts w:ascii="Times New Roman" w:hAnsi="Times New Roman" w:cs="Times New Roman"/>
          <w:sz w:val="28"/>
          <w:szCs w:val="28"/>
        </w:rPr>
        <w:tab/>
      </w:r>
      <w:r w:rsidR="00EB28A5" w:rsidRPr="00330610">
        <w:rPr>
          <w:rFonts w:ascii="Times New Roman" w:hAnsi="Times New Roman" w:cs="Times New Roman"/>
          <w:sz w:val="28"/>
          <w:szCs w:val="28"/>
        </w:rPr>
        <w:t>Настоящее постановление вступает в силу на следующий день пос</w:t>
      </w:r>
      <w:r w:rsidRPr="00330610">
        <w:rPr>
          <w:rFonts w:ascii="Times New Roman" w:hAnsi="Times New Roman" w:cs="Times New Roman"/>
          <w:sz w:val="28"/>
          <w:szCs w:val="28"/>
        </w:rPr>
        <w:t>ле дня официального опубликования</w:t>
      </w:r>
    </w:p>
    <w:p w:rsidR="00EB28A5" w:rsidRPr="00330610" w:rsidRDefault="00253DF9" w:rsidP="00253DF9">
      <w:pPr>
        <w:pStyle w:val="af1"/>
        <w:spacing w:line="252" w:lineRule="auto"/>
        <w:ind w:left="0"/>
        <w:jc w:val="both"/>
        <w:rPr>
          <w:rFonts w:ascii="Times New Roman" w:hAnsi="Times New Roman" w:cs="Times New Roman"/>
          <w:sz w:val="28"/>
          <w:szCs w:val="28"/>
        </w:rPr>
      </w:pPr>
      <w:r>
        <w:rPr>
          <w:rFonts w:ascii="Times New Roman" w:hAnsi="Times New Roman" w:cs="Times New Roman"/>
          <w:sz w:val="28"/>
          <w:szCs w:val="28"/>
        </w:rPr>
        <w:t xml:space="preserve">       4</w:t>
      </w:r>
      <w:r>
        <w:rPr>
          <w:rFonts w:ascii="Times New Roman" w:hAnsi="Times New Roman"/>
          <w:sz w:val="28"/>
          <w:szCs w:val="28"/>
        </w:rPr>
        <w:t>.</w:t>
      </w:r>
      <w:r w:rsidRPr="002D0A8A">
        <w:rPr>
          <w:rFonts w:ascii="Times New Roman" w:hAnsi="Times New Roman"/>
          <w:sz w:val="28"/>
          <w:szCs w:val="28"/>
        </w:rPr>
        <w:t xml:space="preserve">Настоящее постановление опубликовать (обнародовать) на официальном сайте </w:t>
      </w:r>
      <w:r>
        <w:rPr>
          <w:rFonts w:ascii="Times New Roman" w:hAnsi="Times New Roman"/>
          <w:sz w:val="28"/>
          <w:szCs w:val="28"/>
        </w:rPr>
        <w:t xml:space="preserve">администрации </w:t>
      </w:r>
      <w:r w:rsidRPr="002D0A8A">
        <w:rPr>
          <w:rFonts w:ascii="Times New Roman" w:hAnsi="Times New Roman"/>
          <w:sz w:val="28"/>
          <w:szCs w:val="28"/>
        </w:rPr>
        <w:t>городского округа ЗАТО п.</w:t>
      </w:r>
      <w:r>
        <w:rPr>
          <w:rFonts w:ascii="Times New Roman" w:hAnsi="Times New Roman"/>
          <w:sz w:val="28"/>
          <w:szCs w:val="28"/>
        </w:rPr>
        <w:t xml:space="preserve"> </w:t>
      </w:r>
      <w:r w:rsidRPr="002D0A8A">
        <w:rPr>
          <w:rFonts w:ascii="Times New Roman" w:hAnsi="Times New Roman"/>
          <w:sz w:val="28"/>
          <w:szCs w:val="28"/>
        </w:rPr>
        <w:t xml:space="preserve">Горный </w:t>
      </w:r>
      <w:hyperlink r:id="rId9" w:history="1">
        <w:proofErr w:type="gramStart"/>
        <w:r w:rsidRPr="005F6459">
          <w:rPr>
            <w:rStyle w:val="a3"/>
            <w:rFonts w:ascii="Times New Roman" w:hAnsi="Times New Roman"/>
            <w:sz w:val="28"/>
            <w:szCs w:val="28"/>
          </w:rPr>
          <w:t>http</w:t>
        </w:r>
        <w:r w:rsidRPr="005F6459">
          <w:rPr>
            <w:rStyle w:val="a3"/>
            <w:rFonts w:ascii="Times New Roman" w:hAnsi="Times New Roman"/>
            <w:sz w:val="28"/>
            <w:szCs w:val="28"/>
            <w:lang w:val="en-US"/>
          </w:rPr>
          <w:t>s</w:t>
        </w:r>
        <w:r w:rsidRPr="005F6459">
          <w:rPr>
            <w:rStyle w:val="a3"/>
            <w:rFonts w:ascii="Times New Roman" w:hAnsi="Times New Roman"/>
            <w:sz w:val="28"/>
            <w:szCs w:val="28"/>
          </w:rPr>
          <w:t>://</w:t>
        </w:r>
        <w:r w:rsidRPr="005F6459">
          <w:rPr>
            <w:rStyle w:val="a3"/>
            <w:rFonts w:ascii="Times New Roman" w:hAnsi="Times New Roman"/>
            <w:sz w:val="28"/>
            <w:szCs w:val="28"/>
            <w:lang w:val="en-US"/>
          </w:rPr>
          <w:t>gorniy</w:t>
        </w:r>
        <w:r w:rsidRPr="005F6459">
          <w:rPr>
            <w:rStyle w:val="a3"/>
            <w:rFonts w:ascii="Times New Roman" w:hAnsi="Times New Roman"/>
            <w:sz w:val="28"/>
            <w:szCs w:val="28"/>
          </w:rPr>
          <w:t>.75.</w:t>
        </w:r>
        <w:r w:rsidRPr="005F6459">
          <w:rPr>
            <w:rStyle w:val="a3"/>
            <w:rFonts w:ascii="Times New Roman" w:hAnsi="Times New Roman"/>
            <w:sz w:val="28"/>
            <w:szCs w:val="28"/>
            <w:lang w:val="en-US"/>
          </w:rPr>
          <w:t>ru</w:t>
        </w:r>
      </w:hyperlink>
      <w:r>
        <w:rPr>
          <w:rFonts w:ascii="Times New Roman" w:hAnsi="Times New Roman"/>
          <w:sz w:val="28"/>
          <w:szCs w:val="28"/>
        </w:rPr>
        <w:t xml:space="preserve"> </w:t>
      </w:r>
      <w:r w:rsidR="00EB28A5" w:rsidRPr="00330610">
        <w:rPr>
          <w:rFonts w:ascii="Times New Roman" w:hAnsi="Times New Roman" w:cs="Times New Roman"/>
          <w:sz w:val="28"/>
          <w:szCs w:val="28"/>
        </w:rPr>
        <w:t>.</w:t>
      </w:r>
      <w:proofErr w:type="gramEnd"/>
    </w:p>
    <w:p w:rsidR="00EB28A5" w:rsidRPr="00330610" w:rsidRDefault="00EB28A5" w:rsidP="00C24D40">
      <w:pPr>
        <w:ind w:firstLine="709"/>
        <w:jc w:val="both"/>
        <w:rPr>
          <w:rFonts w:ascii="Times New Roman" w:hAnsi="Times New Roman" w:cs="Times New Roman"/>
          <w:sz w:val="28"/>
          <w:szCs w:val="28"/>
        </w:rPr>
      </w:pPr>
    </w:p>
    <w:p w:rsidR="00EB28A5" w:rsidRPr="00330610" w:rsidRDefault="00EB28A5" w:rsidP="00C24D40">
      <w:pPr>
        <w:ind w:firstLine="709"/>
        <w:jc w:val="both"/>
        <w:rPr>
          <w:rFonts w:ascii="Times New Roman" w:hAnsi="Times New Roman" w:cs="Times New Roman"/>
          <w:sz w:val="28"/>
          <w:szCs w:val="28"/>
        </w:rPr>
      </w:pPr>
    </w:p>
    <w:p w:rsidR="00EB28A5" w:rsidRPr="00330610" w:rsidRDefault="00EB28A5" w:rsidP="00C24D40">
      <w:pPr>
        <w:ind w:firstLine="709"/>
        <w:jc w:val="both"/>
        <w:rPr>
          <w:rFonts w:ascii="Times New Roman" w:hAnsi="Times New Roman" w:cs="Times New Roman"/>
          <w:sz w:val="28"/>
          <w:szCs w:val="28"/>
        </w:rPr>
      </w:pPr>
    </w:p>
    <w:p w:rsidR="00F10ADB" w:rsidRPr="000948BB" w:rsidRDefault="00EB28A5" w:rsidP="00C24D40">
      <w:pPr>
        <w:jc w:val="both"/>
        <w:rPr>
          <w:rFonts w:ascii="Times New Roman" w:hAnsi="Times New Roman" w:cs="Times New Roman"/>
          <w:color w:val="000000" w:themeColor="text1"/>
          <w:sz w:val="28"/>
          <w:szCs w:val="28"/>
        </w:rPr>
        <w:sectPr w:rsidR="00F10ADB" w:rsidRPr="000948BB" w:rsidSect="00330610">
          <w:headerReference w:type="default" r:id="rId10"/>
          <w:type w:val="continuous"/>
          <w:pgSz w:w="11905" w:h="16837"/>
          <w:pgMar w:top="1134" w:right="851" w:bottom="1134" w:left="1701" w:header="0" w:footer="6" w:gutter="0"/>
          <w:pgNumType w:fmt="upperRoman" w:start="1"/>
          <w:cols w:space="720"/>
          <w:noEndnote/>
          <w:docGrid w:linePitch="360"/>
        </w:sectPr>
      </w:pPr>
      <w:r w:rsidRPr="00330610">
        <w:rPr>
          <w:rFonts w:ascii="Times New Roman" w:hAnsi="Times New Roman" w:cs="Times New Roman"/>
          <w:sz w:val="28"/>
          <w:szCs w:val="28"/>
        </w:rPr>
        <w:t xml:space="preserve">Глава </w:t>
      </w:r>
      <w:r w:rsidR="000948BB" w:rsidRPr="000948BB">
        <w:rPr>
          <w:rFonts w:ascii="Times New Roman" w:hAnsi="Times New Roman" w:cs="Times New Roman"/>
          <w:color w:val="000000" w:themeColor="text1"/>
          <w:sz w:val="28"/>
          <w:szCs w:val="28"/>
        </w:rPr>
        <w:t xml:space="preserve">ЗАТО </w:t>
      </w:r>
      <w:proofErr w:type="gramStart"/>
      <w:r w:rsidR="000948BB" w:rsidRPr="000948BB">
        <w:rPr>
          <w:rFonts w:ascii="Times New Roman" w:hAnsi="Times New Roman" w:cs="Times New Roman"/>
          <w:color w:val="000000" w:themeColor="text1"/>
          <w:sz w:val="28"/>
          <w:szCs w:val="28"/>
        </w:rPr>
        <w:t>п</w:t>
      </w:r>
      <w:r w:rsidR="007F6B07">
        <w:rPr>
          <w:rFonts w:ascii="Times New Roman" w:hAnsi="Times New Roman" w:cs="Times New Roman"/>
          <w:color w:val="000000" w:themeColor="text1"/>
          <w:sz w:val="28"/>
          <w:szCs w:val="28"/>
        </w:rPr>
        <w:t xml:space="preserve"> </w:t>
      </w:r>
      <w:r w:rsidR="000948BB" w:rsidRPr="000948BB">
        <w:rPr>
          <w:rFonts w:ascii="Times New Roman" w:hAnsi="Times New Roman" w:cs="Times New Roman"/>
          <w:color w:val="000000" w:themeColor="text1"/>
          <w:sz w:val="28"/>
          <w:szCs w:val="28"/>
        </w:rPr>
        <w:t>.</w:t>
      </w:r>
      <w:proofErr w:type="gramEnd"/>
      <w:r w:rsidR="00253DF9">
        <w:rPr>
          <w:rFonts w:ascii="Times New Roman" w:hAnsi="Times New Roman" w:cs="Times New Roman"/>
          <w:color w:val="000000" w:themeColor="text1"/>
          <w:sz w:val="28"/>
          <w:szCs w:val="28"/>
        </w:rPr>
        <w:t xml:space="preserve"> </w:t>
      </w:r>
      <w:r w:rsidR="000948BB" w:rsidRPr="000948BB">
        <w:rPr>
          <w:rFonts w:ascii="Times New Roman" w:hAnsi="Times New Roman" w:cs="Times New Roman"/>
          <w:color w:val="000000" w:themeColor="text1"/>
          <w:sz w:val="28"/>
          <w:szCs w:val="28"/>
        </w:rPr>
        <w:t>Горный</w:t>
      </w:r>
      <w:r w:rsidR="000948BB" w:rsidRPr="000948BB">
        <w:rPr>
          <w:rFonts w:ascii="Times New Roman" w:hAnsi="Times New Roman" w:cs="Times New Roman"/>
          <w:color w:val="000000" w:themeColor="text1"/>
          <w:sz w:val="28"/>
          <w:szCs w:val="28"/>
        </w:rPr>
        <w:tab/>
      </w:r>
      <w:r w:rsidR="000948BB" w:rsidRPr="000948BB">
        <w:rPr>
          <w:rFonts w:ascii="Times New Roman" w:hAnsi="Times New Roman" w:cs="Times New Roman"/>
          <w:color w:val="000000" w:themeColor="text1"/>
          <w:sz w:val="28"/>
          <w:szCs w:val="28"/>
        </w:rPr>
        <w:tab/>
      </w:r>
      <w:r w:rsidR="000948BB" w:rsidRPr="000948BB">
        <w:rPr>
          <w:rFonts w:ascii="Times New Roman" w:hAnsi="Times New Roman" w:cs="Times New Roman"/>
          <w:color w:val="000000" w:themeColor="text1"/>
          <w:sz w:val="28"/>
          <w:szCs w:val="28"/>
        </w:rPr>
        <w:tab/>
      </w:r>
      <w:r w:rsidR="000948BB">
        <w:rPr>
          <w:rFonts w:ascii="Times New Roman" w:hAnsi="Times New Roman" w:cs="Times New Roman"/>
          <w:i/>
          <w:color w:val="FF0000"/>
          <w:sz w:val="28"/>
          <w:szCs w:val="28"/>
        </w:rPr>
        <w:tab/>
      </w:r>
      <w:r w:rsidR="000948BB">
        <w:rPr>
          <w:rFonts w:ascii="Times New Roman" w:hAnsi="Times New Roman" w:cs="Times New Roman"/>
          <w:i/>
          <w:color w:val="FF0000"/>
          <w:sz w:val="28"/>
          <w:szCs w:val="28"/>
        </w:rPr>
        <w:tab/>
      </w:r>
      <w:r w:rsidR="008D686F">
        <w:rPr>
          <w:rFonts w:ascii="Times New Roman" w:hAnsi="Times New Roman" w:cs="Times New Roman"/>
          <w:i/>
          <w:color w:val="FF0000"/>
          <w:sz w:val="28"/>
          <w:szCs w:val="28"/>
        </w:rPr>
        <w:t xml:space="preserve">            </w:t>
      </w:r>
      <w:r w:rsidR="000948BB">
        <w:rPr>
          <w:rFonts w:ascii="Times New Roman" w:hAnsi="Times New Roman" w:cs="Times New Roman"/>
          <w:i/>
          <w:color w:val="FF0000"/>
          <w:sz w:val="28"/>
          <w:szCs w:val="28"/>
        </w:rPr>
        <w:tab/>
      </w:r>
      <w:r w:rsidR="000948BB" w:rsidRPr="000948BB">
        <w:rPr>
          <w:rFonts w:ascii="Times New Roman" w:hAnsi="Times New Roman" w:cs="Times New Roman"/>
          <w:color w:val="000000" w:themeColor="text1"/>
          <w:sz w:val="28"/>
          <w:szCs w:val="28"/>
        </w:rPr>
        <w:t>Т.В. Карнаух</w:t>
      </w:r>
    </w:p>
    <w:p w:rsidR="00EB28A5" w:rsidRPr="008D686F" w:rsidRDefault="00EB28A5" w:rsidP="00EB28A5">
      <w:pPr>
        <w:ind w:left="4536"/>
        <w:jc w:val="center"/>
        <w:rPr>
          <w:rFonts w:ascii="Times New Roman" w:hAnsi="Times New Roman" w:cs="Times New Roman"/>
          <w:szCs w:val="28"/>
        </w:rPr>
      </w:pPr>
      <w:r w:rsidRPr="008D686F">
        <w:rPr>
          <w:rFonts w:ascii="Times New Roman" w:hAnsi="Times New Roman" w:cs="Times New Roman"/>
          <w:szCs w:val="28"/>
        </w:rPr>
        <w:lastRenderedPageBreak/>
        <w:t>УТВЕРЖДЕН</w:t>
      </w:r>
    </w:p>
    <w:p w:rsidR="00EB28A5" w:rsidRPr="008D686F" w:rsidRDefault="00EB28A5" w:rsidP="00EB28A5">
      <w:pPr>
        <w:ind w:left="4536"/>
        <w:jc w:val="center"/>
        <w:rPr>
          <w:rFonts w:ascii="Times New Roman" w:hAnsi="Times New Roman" w:cs="Times New Roman"/>
          <w:szCs w:val="28"/>
        </w:rPr>
      </w:pPr>
      <w:r w:rsidRPr="008D686F">
        <w:rPr>
          <w:rFonts w:ascii="Times New Roman" w:hAnsi="Times New Roman" w:cs="Times New Roman"/>
          <w:szCs w:val="28"/>
        </w:rPr>
        <w:t>постановлением администрации</w:t>
      </w:r>
    </w:p>
    <w:p w:rsidR="000948BB" w:rsidRPr="008D686F" w:rsidRDefault="000948BB" w:rsidP="00EB28A5">
      <w:pPr>
        <w:ind w:left="4536"/>
        <w:jc w:val="center"/>
        <w:rPr>
          <w:rFonts w:ascii="Times New Roman" w:hAnsi="Times New Roman" w:cs="Times New Roman"/>
          <w:color w:val="000000" w:themeColor="text1"/>
          <w:szCs w:val="28"/>
        </w:rPr>
      </w:pPr>
      <w:r w:rsidRPr="008D686F">
        <w:rPr>
          <w:rFonts w:ascii="Times New Roman" w:hAnsi="Times New Roman" w:cs="Times New Roman"/>
          <w:color w:val="000000" w:themeColor="text1"/>
          <w:szCs w:val="28"/>
        </w:rPr>
        <w:t xml:space="preserve">городского округа ЗАТО </w:t>
      </w:r>
      <w:proofErr w:type="gramStart"/>
      <w:r w:rsidRPr="008D686F">
        <w:rPr>
          <w:rFonts w:ascii="Times New Roman" w:hAnsi="Times New Roman" w:cs="Times New Roman"/>
          <w:color w:val="000000" w:themeColor="text1"/>
          <w:szCs w:val="28"/>
        </w:rPr>
        <w:t>п</w:t>
      </w:r>
      <w:r w:rsidR="007F6B07" w:rsidRPr="008D686F">
        <w:rPr>
          <w:rFonts w:ascii="Times New Roman" w:hAnsi="Times New Roman" w:cs="Times New Roman"/>
          <w:color w:val="000000" w:themeColor="text1"/>
          <w:szCs w:val="28"/>
        </w:rPr>
        <w:t xml:space="preserve"> </w:t>
      </w:r>
      <w:r w:rsidRPr="008D686F">
        <w:rPr>
          <w:rFonts w:ascii="Times New Roman" w:hAnsi="Times New Roman" w:cs="Times New Roman"/>
          <w:color w:val="000000" w:themeColor="text1"/>
          <w:szCs w:val="28"/>
        </w:rPr>
        <w:t>.Горный</w:t>
      </w:r>
      <w:proofErr w:type="gramEnd"/>
    </w:p>
    <w:p w:rsidR="00EB28A5" w:rsidRPr="008D686F" w:rsidRDefault="008D686F" w:rsidP="00EB28A5">
      <w:pPr>
        <w:ind w:left="4536"/>
        <w:jc w:val="center"/>
        <w:rPr>
          <w:rFonts w:ascii="Times New Roman" w:hAnsi="Times New Roman" w:cs="Times New Roman"/>
          <w:szCs w:val="28"/>
        </w:rPr>
      </w:pPr>
      <w:r>
        <w:rPr>
          <w:rFonts w:ascii="Times New Roman" w:hAnsi="Times New Roman" w:cs="Times New Roman"/>
          <w:szCs w:val="28"/>
        </w:rPr>
        <w:t>от «29</w:t>
      </w:r>
      <w:r w:rsidR="00EB28A5" w:rsidRPr="008D686F">
        <w:rPr>
          <w:rFonts w:ascii="Times New Roman" w:hAnsi="Times New Roman" w:cs="Times New Roman"/>
          <w:szCs w:val="28"/>
        </w:rPr>
        <w:t>»</w:t>
      </w:r>
      <w:r>
        <w:rPr>
          <w:rFonts w:ascii="Times New Roman" w:hAnsi="Times New Roman" w:cs="Times New Roman"/>
          <w:szCs w:val="28"/>
        </w:rPr>
        <w:t xml:space="preserve"> ноября</w:t>
      </w:r>
      <w:r w:rsidR="00EB28A5" w:rsidRPr="008D686F">
        <w:rPr>
          <w:rFonts w:ascii="Times New Roman" w:hAnsi="Times New Roman" w:cs="Times New Roman"/>
          <w:szCs w:val="28"/>
        </w:rPr>
        <w:t xml:space="preserve"> 20</w:t>
      </w:r>
      <w:r>
        <w:rPr>
          <w:rFonts w:ascii="Times New Roman" w:hAnsi="Times New Roman" w:cs="Times New Roman"/>
          <w:szCs w:val="28"/>
        </w:rPr>
        <w:t>22</w:t>
      </w:r>
      <w:r w:rsidR="00EB28A5" w:rsidRPr="008D686F">
        <w:rPr>
          <w:rFonts w:ascii="Times New Roman" w:hAnsi="Times New Roman" w:cs="Times New Roman"/>
          <w:szCs w:val="28"/>
        </w:rPr>
        <w:t xml:space="preserve">г. № </w:t>
      </w:r>
      <w:r>
        <w:rPr>
          <w:rFonts w:ascii="Times New Roman" w:hAnsi="Times New Roman" w:cs="Times New Roman"/>
          <w:szCs w:val="28"/>
        </w:rPr>
        <w:t>362</w:t>
      </w:r>
      <w:bookmarkStart w:id="1" w:name="_GoBack"/>
      <w:bookmarkEnd w:id="1"/>
    </w:p>
    <w:p w:rsidR="00EB28A5" w:rsidRPr="00E424E1" w:rsidRDefault="00EB28A5" w:rsidP="00EB28A5">
      <w:pPr>
        <w:jc w:val="both"/>
        <w:rPr>
          <w:rFonts w:ascii="Times New Roman" w:hAnsi="Times New Roman" w:cs="Times New Roman"/>
          <w:b/>
          <w:sz w:val="28"/>
          <w:szCs w:val="28"/>
        </w:rPr>
      </w:pPr>
    </w:p>
    <w:p w:rsidR="00EB28A5" w:rsidRPr="000948BB" w:rsidRDefault="00EB28A5" w:rsidP="00AF414E">
      <w:pPr>
        <w:jc w:val="center"/>
        <w:rPr>
          <w:rFonts w:ascii="Times New Roman" w:hAnsi="Times New Roman" w:cs="Times New Roman"/>
          <w:b/>
          <w:color w:val="000000" w:themeColor="text1"/>
          <w:sz w:val="28"/>
          <w:szCs w:val="28"/>
        </w:rPr>
      </w:pPr>
      <w:r w:rsidRPr="00E424E1">
        <w:rPr>
          <w:rFonts w:ascii="Times New Roman" w:hAnsi="Times New Roman" w:cs="Times New Roman"/>
          <w:b/>
          <w:sz w:val="28"/>
          <w:szCs w:val="28"/>
        </w:rPr>
        <w:t>Административный регламент предоставления муниципальной услуги «</w:t>
      </w:r>
      <w:bookmarkStart w:id="2" w:name="bookmark72"/>
      <w:bookmarkEnd w:id="0"/>
      <w:r w:rsidRPr="00E424E1">
        <w:rPr>
          <w:rFonts w:ascii="Times New Roman" w:hAnsi="Times New Roman" w:cs="Times New Roman"/>
          <w:b/>
          <w:sz w:val="28"/>
          <w:szCs w:val="28"/>
        </w:rPr>
        <w:t>Присвоение адреса объекту адресации, изменение и аннулирование такого адреса» на территории</w:t>
      </w:r>
      <w:bookmarkEnd w:id="2"/>
      <w:r w:rsidRPr="00E424E1">
        <w:rPr>
          <w:rFonts w:ascii="Times New Roman" w:hAnsi="Times New Roman" w:cs="Times New Roman"/>
          <w:b/>
          <w:sz w:val="28"/>
          <w:szCs w:val="28"/>
        </w:rPr>
        <w:t xml:space="preserve"> </w:t>
      </w:r>
      <w:r w:rsidR="000948BB" w:rsidRPr="000948BB">
        <w:rPr>
          <w:rFonts w:ascii="Times New Roman" w:hAnsi="Times New Roman" w:cs="Times New Roman"/>
          <w:b/>
          <w:color w:val="000000" w:themeColor="text1"/>
          <w:sz w:val="28"/>
          <w:szCs w:val="28"/>
        </w:rPr>
        <w:t xml:space="preserve">городского </w:t>
      </w:r>
      <w:proofErr w:type="gramStart"/>
      <w:r w:rsidR="000948BB" w:rsidRPr="000948BB">
        <w:rPr>
          <w:rFonts w:ascii="Times New Roman" w:hAnsi="Times New Roman" w:cs="Times New Roman"/>
          <w:b/>
          <w:color w:val="000000" w:themeColor="text1"/>
          <w:sz w:val="28"/>
          <w:szCs w:val="28"/>
        </w:rPr>
        <w:t>округа</w:t>
      </w:r>
      <w:proofErr w:type="gramEnd"/>
      <w:r w:rsidR="000948BB" w:rsidRPr="000948BB">
        <w:rPr>
          <w:rFonts w:ascii="Times New Roman" w:hAnsi="Times New Roman" w:cs="Times New Roman"/>
          <w:b/>
          <w:color w:val="000000" w:themeColor="text1"/>
          <w:sz w:val="28"/>
          <w:szCs w:val="28"/>
        </w:rPr>
        <w:t xml:space="preserve"> ЗАТО п.</w:t>
      </w:r>
      <w:r w:rsidR="007F6B07">
        <w:rPr>
          <w:rFonts w:ascii="Times New Roman" w:hAnsi="Times New Roman" w:cs="Times New Roman"/>
          <w:b/>
          <w:color w:val="000000" w:themeColor="text1"/>
          <w:sz w:val="28"/>
          <w:szCs w:val="28"/>
        </w:rPr>
        <w:t xml:space="preserve"> </w:t>
      </w:r>
      <w:r w:rsidR="000948BB" w:rsidRPr="000948BB">
        <w:rPr>
          <w:rFonts w:ascii="Times New Roman" w:hAnsi="Times New Roman" w:cs="Times New Roman"/>
          <w:b/>
          <w:color w:val="000000" w:themeColor="text1"/>
          <w:sz w:val="28"/>
          <w:szCs w:val="28"/>
        </w:rPr>
        <w:t>Горный</w:t>
      </w:r>
    </w:p>
    <w:p w:rsidR="00EB28A5" w:rsidRPr="00E424E1" w:rsidRDefault="00EB28A5" w:rsidP="00EB28A5">
      <w:pPr>
        <w:jc w:val="center"/>
        <w:rPr>
          <w:rFonts w:ascii="Times New Roman" w:hAnsi="Times New Roman" w:cs="Times New Roman"/>
          <w:b/>
          <w:sz w:val="28"/>
          <w:szCs w:val="28"/>
        </w:rPr>
      </w:pPr>
    </w:p>
    <w:p w:rsidR="004B34DA" w:rsidRDefault="00E424E1" w:rsidP="00462AF6">
      <w:pPr>
        <w:ind w:firstLine="709"/>
        <w:jc w:val="center"/>
        <w:rPr>
          <w:rFonts w:ascii="Times New Roman" w:hAnsi="Times New Roman" w:cs="Times New Roman"/>
          <w:b/>
          <w:sz w:val="28"/>
          <w:szCs w:val="28"/>
        </w:rPr>
      </w:pPr>
      <w:bookmarkStart w:id="3" w:name="bookmark3"/>
      <w:r w:rsidRPr="00E424E1">
        <w:rPr>
          <w:rFonts w:ascii="Times New Roman" w:hAnsi="Times New Roman" w:cs="Times New Roman"/>
          <w:b/>
          <w:sz w:val="28"/>
          <w:szCs w:val="28"/>
          <w:lang w:val="en-US"/>
        </w:rPr>
        <w:t>I</w:t>
      </w:r>
      <w:r w:rsidRPr="00E424E1">
        <w:rPr>
          <w:rFonts w:ascii="Times New Roman" w:hAnsi="Times New Roman" w:cs="Times New Roman"/>
          <w:b/>
          <w:sz w:val="28"/>
          <w:szCs w:val="28"/>
        </w:rPr>
        <w:t>.</w:t>
      </w:r>
      <w:r w:rsidRPr="00E424E1">
        <w:rPr>
          <w:rFonts w:ascii="Times New Roman" w:hAnsi="Times New Roman" w:cs="Times New Roman"/>
          <w:b/>
          <w:sz w:val="28"/>
          <w:szCs w:val="28"/>
          <w:lang w:val="en-US"/>
        </w:rPr>
        <w:t> </w:t>
      </w:r>
      <w:r w:rsidR="004B34DA" w:rsidRPr="00E424E1">
        <w:rPr>
          <w:rFonts w:ascii="Times New Roman" w:hAnsi="Times New Roman" w:cs="Times New Roman"/>
          <w:b/>
          <w:sz w:val="28"/>
          <w:szCs w:val="28"/>
        </w:rPr>
        <w:t>Общие положения</w:t>
      </w:r>
    </w:p>
    <w:p w:rsidR="0008381D" w:rsidRPr="00E424E1" w:rsidRDefault="0008381D" w:rsidP="00462AF6">
      <w:pPr>
        <w:ind w:firstLine="709"/>
        <w:jc w:val="center"/>
        <w:rPr>
          <w:rFonts w:ascii="Times New Roman" w:hAnsi="Times New Roman" w:cs="Times New Roman"/>
          <w:b/>
          <w:sz w:val="28"/>
          <w:szCs w:val="28"/>
        </w:rPr>
      </w:pPr>
    </w:p>
    <w:p w:rsidR="00766F1F" w:rsidRDefault="004B34DA" w:rsidP="00462AF6">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Предмет регулирования</w:t>
      </w:r>
      <w:bookmarkEnd w:id="3"/>
    </w:p>
    <w:p w:rsidR="0008381D" w:rsidRPr="00E424E1" w:rsidRDefault="0008381D" w:rsidP="00462AF6">
      <w:pPr>
        <w:ind w:firstLine="709"/>
        <w:jc w:val="center"/>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1.1. Настоящий административный регламент предоставления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Услуга) </w:t>
      </w:r>
      <w:r w:rsidR="000948BB" w:rsidRPr="000948BB">
        <w:rPr>
          <w:rFonts w:ascii="Times New Roman" w:hAnsi="Times New Roman" w:cs="Times New Roman"/>
          <w:color w:val="000000" w:themeColor="text1"/>
          <w:sz w:val="28"/>
          <w:szCs w:val="28"/>
        </w:rPr>
        <w:t>администрации городского округа ЗАТО п.</w:t>
      </w:r>
      <w:r w:rsidR="007F6B07">
        <w:rPr>
          <w:rFonts w:ascii="Times New Roman" w:hAnsi="Times New Roman" w:cs="Times New Roman"/>
          <w:color w:val="000000" w:themeColor="text1"/>
          <w:sz w:val="28"/>
          <w:szCs w:val="28"/>
        </w:rPr>
        <w:t xml:space="preserve"> </w:t>
      </w:r>
      <w:r w:rsidR="000948BB" w:rsidRPr="000948BB">
        <w:rPr>
          <w:rFonts w:ascii="Times New Roman" w:hAnsi="Times New Roman" w:cs="Times New Roman"/>
          <w:color w:val="000000" w:themeColor="text1"/>
          <w:sz w:val="28"/>
          <w:szCs w:val="28"/>
        </w:rPr>
        <w:t>Горный</w:t>
      </w:r>
      <w:r w:rsidR="000948BB">
        <w:rPr>
          <w:rFonts w:ascii="Times New Roman" w:hAnsi="Times New Roman" w:cs="Times New Roman"/>
          <w:i/>
          <w:color w:val="FF0000"/>
          <w:sz w:val="28"/>
          <w:szCs w:val="28"/>
        </w:rPr>
        <w:t xml:space="preserve"> </w:t>
      </w:r>
      <w:r w:rsidRPr="00E424E1">
        <w:rPr>
          <w:rFonts w:ascii="Times New Roman" w:hAnsi="Times New Roman" w:cs="Times New Roman"/>
          <w:sz w:val="28"/>
          <w:szCs w:val="28"/>
        </w:rPr>
        <w:t>(далее - Уполномоченны</w:t>
      </w:r>
      <w:r w:rsidR="00EB28A5" w:rsidRPr="00E424E1">
        <w:rPr>
          <w:rFonts w:ascii="Times New Roman" w:hAnsi="Times New Roman" w:cs="Times New Roman"/>
          <w:sz w:val="28"/>
          <w:szCs w:val="28"/>
        </w:rPr>
        <w:t>й</w:t>
      </w:r>
      <w:r w:rsidRPr="00E424E1">
        <w:rPr>
          <w:rFonts w:ascii="Times New Roman" w:hAnsi="Times New Roman" w:cs="Times New Roman"/>
          <w:sz w:val="28"/>
          <w:szCs w:val="28"/>
        </w:rPr>
        <w:t xml:space="preserve"> орган).</w:t>
      </w:r>
    </w:p>
    <w:p w:rsidR="0008381D" w:rsidRPr="00E424E1" w:rsidRDefault="0008381D" w:rsidP="002178CF">
      <w:pPr>
        <w:ind w:firstLine="709"/>
        <w:jc w:val="both"/>
        <w:rPr>
          <w:rFonts w:ascii="Times New Roman" w:hAnsi="Times New Roman" w:cs="Times New Roman"/>
          <w:sz w:val="28"/>
          <w:szCs w:val="28"/>
        </w:rPr>
      </w:pPr>
    </w:p>
    <w:p w:rsidR="00766F1F" w:rsidRDefault="004B34DA" w:rsidP="00462AF6">
      <w:pPr>
        <w:ind w:firstLine="709"/>
        <w:jc w:val="center"/>
        <w:rPr>
          <w:rFonts w:ascii="Times New Roman" w:hAnsi="Times New Roman" w:cs="Times New Roman"/>
          <w:b/>
          <w:sz w:val="28"/>
          <w:szCs w:val="28"/>
        </w:rPr>
      </w:pPr>
      <w:bookmarkStart w:id="4" w:name="bookmark4"/>
      <w:r w:rsidRPr="00E424E1">
        <w:rPr>
          <w:rFonts w:ascii="Times New Roman" w:hAnsi="Times New Roman" w:cs="Times New Roman"/>
          <w:b/>
          <w:sz w:val="28"/>
          <w:szCs w:val="28"/>
        </w:rPr>
        <w:t>Круг Заявителей</w:t>
      </w:r>
      <w:bookmarkEnd w:id="4"/>
    </w:p>
    <w:p w:rsidR="0008381D" w:rsidRPr="00E424E1" w:rsidRDefault="0008381D" w:rsidP="00462AF6">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1.2. Заявителями на получение Услуги являются лица, определенные пунктами 27 и 29 Правил присвоения, изменения и аннулирования адресов, утвержденных постановлением Правительства Российской Федерации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19</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ноября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2014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1221 (далее соответственно - Правила, Заявитель):</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собственники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лица, обладающие одним из следующих вещных прав на объект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хозяйственного ведения;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оперативного управления;</w:t>
      </w:r>
    </w:p>
    <w:p w:rsidR="002178C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пожизненно наследуемого владения;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право постоянного (бессрочного) пользования;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представители Заявителя, действующие в силу полномочий, основанных на оформленной в установленном законодательством порядке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5) представитель членов садоводческого, огороднического и (или) дачного некоммерческого объединения граждан, уполномоченный на подачу </w:t>
      </w:r>
      <w:r w:rsidRPr="00E424E1">
        <w:rPr>
          <w:rFonts w:ascii="Times New Roman" w:hAnsi="Times New Roman" w:cs="Times New Roman"/>
          <w:sz w:val="28"/>
          <w:szCs w:val="28"/>
        </w:rPr>
        <w:lastRenderedPageBreak/>
        <w:t>такого заявления решением общего собрания членов такого некоммерческого объединения;</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 кадастровый инженер, выполняющий на основании документа, предусмотренного статьей 35 или статьей 42.3 Федерального закона от</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24</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июля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2007</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г</w:t>
      </w:r>
      <w:r w:rsidR="002178CF" w:rsidRPr="00E424E1">
        <w:rPr>
          <w:rFonts w:ascii="Times New Roman" w:hAnsi="Times New Roman" w:cs="Times New Roman"/>
          <w:sz w:val="28"/>
          <w:szCs w:val="28"/>
        </w:rPr>
        <w:t>ода</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кадастровые работы или комплексные кадастровые работы в отношении соответствующего объекта недвижимости, являющегося объектом адресации.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5" w:name="bookmark5"/>
      <w:r w:rsidRPr="00E424E1">
        <w:rPr>
          <w:rFonts w:ascii="Times New Roman" w:hAnsi="Times New Roman" w:cs="Times New Roman"/>
          <w:b/>
          <w:sz w:val="28"/>
          <w:szCs w:val="28"/>
        </w:rPr>
        <w:t>Требования к порядку информирования о предоставлении</w:t>
      </w:r>
      <w:bookmarkEnd w:id="5"/>
      <w:r w:rsidR="00EB28A5" w:rsidRPr="00E424E1">
        <w:rPr>
          <w:rFonts w:ascii="Times New Roman" w:hAnsi="Times New Roman" w:cs="Times New Roman"/>
          <w:b/>
          <w:sz w:val="28"/>
          <w:szCs w:val="28"/>
        </w:rPr>
        <w:t xml:space="preserve"> </w:t>
      </w:r>
      <w:bookmarkStart w:id="6" w:name="bookmark6"/>
      <w:r w:rsidRPr="00E424E1">
        <w:rPr>
          <w:rFonts w:ascii="Times New Roman" w:hAnsi="Times New Roman" w:cs="Times New Roman"/>
          <w:b/>
          <w:sz w:val="28"/>
          <w:szCs w:val="28"/>
        </w:rPr>
        <w:t>муниципальной услуги</w:t>
      </w:r>
      <w:bookmarkEnd w:id="6"/>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1.3. Информирование о порядке предоставления Услуги осуществляется: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непосредственно при личном приеме заявителя в Уполномоченном органе или многофункциональном центре предоставления государственных и муниципальных услуг (далее - многофункциональный центр);</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по телефону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 письменно, в том числе посредством электронной почты, факсимильной</w:t>
      </w:r>
      <w:r w:rsidR="00EB28A5" w:rsidRPr="00E424E1">
        <w:rPr>
          <w:rFonts w:ascii="Times New Roman" w:hAnsi="Times New Roman" w:cs="Times New Roman"/>
          <w:sz w:val="28"/>
          <w:szCs w:val="28"/>
        </w:rPr>
        <w:t xml:space="preserve"> </w:t>
      </w:r>
      <w:r w:rsidRPr="00E424E1">
        <w:rPr>
          <w:rFonts w:ascii="Times New Roman" w:hAnsi="Times New Roman" w:cs="Times New Roman"/>
          <w:sz w:val="28"/>
          <w:szCs w:val="28"/>
        </w:rPr>
        <w:t>связи;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 посредством размещения в открытой и доступной форме информации: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на портале федеральной информационной адресной системы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11" w:history="1">
        <w:r w:rsidRPr="00E424E1">
          <w:rPr>
            <w:rStyle w:val="a3"/>
            <w:rFonts w:ascii="Times New Roman" w:hAnsi="Times New Roman" w:cs="Times New Roman"/>
            <w:sz w:val="28"/>
            <w:szCs w:val="28"/>
          </w:rPr>
          <w:t>https://fias.nalog.ru/</w:t>
        </w:r>
      </w:hyperlink>
      <w:r w:rsidRPr="00E424E1">
        <w:rPr>
          <w:rFonts w:ascii="Times New Roman" w:hAnsi="Times New Roman" w:cs="Times New Roman"/>
          <w:sz w:val="28"/>
          <w:szCs w:val="28"/>
        </w:rPr>
        <w:t>) (далее - портал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 в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Единый портал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w:t>
      </w:r>
      <w:hyperlink r:id="rId12" w:history="1">
        <w:r w:rsidRPr="00E424E1">
          <w:rPr>
            <w:rStyle w:val="a3"/>
            <w:rFonts w:ascii="Times New Roman" w:hAnsi="Times New Roman" w:cs="Times New Roman"/>
            <w:sz w:val="28"/>
            <w:szCs w:val="28"/>
          </w:rPr>
          <w:t>https://www.gosuslugi.ru/</w:t>
        </w:r>
      </w:hyperlink>
      <w:r w:rsidRPr="00E424E1">
        <w:rPr>
          <w:rFonts w:ascii="Times New Roman" w:hAnsi="Times New Roman" w:cs="Times New Roman"/>
          <w:sz w:val="28"/>
          <w:szCs w:val="28"/>
        </w:rPr>
        <w:t>) (далее - ЕПГУ);</w:t>
      </w:r>
    </w:p>
    <w:p w:rsidR="00766F1F" w:rsidRPr="00E424E1" w:rsidRDefault="004B34DA" w:rsidP="002178CF">
      <w:pPr>
        <w:ind w:firstLine="709"/>
        <w:jc w:val="both"/>
        <w:rPr>
          <w:rFonts w:ascii="Times New Roman" w:hAnsi="Times New Roman" w:cs="Times New Roman"/>
          <w:i/>
          <w:color w:val="FF0000"/>
          <w:sz w:val="28"/>
          <w:szCs w:val="28"/>
        </w:rPr>
      </w:pPr>
      <w:r w:rsidRPr="00E424E1">
        <w:rPr>
          <w:rFonts w:ascii="Times New Roman" w:hAnsi="Times New Roman" w:cs="Times New Roman"/>
          <w:sz w:val="28"/>
          <w:szCs w:val="28"/>
        </w:rPr>
        <w:t>- на официальном сайте Уполномоченного органа и</w:t>
      </w:r>
      <w:r w:rsidR="006707FA">
        <w:rPr>
          <w:rFonts w:ascii="Times New Roman" w:hAnsi="Times New Roman" w:cs="Times New Roman"/>
          <w:sz w:val="28"/>
          <w:szCs w:val="28"/>
        </w:rPr>
        <w:t xml:space="preserve"> </w:t>
      </w:r>
      <w:r w:rsidRPr="00E424E1">
        <w:rPr>
          <w:rFonts w:ascii="Times New Roman" w:hAnsi="Times New Roman" w:cs="Times New Roman"/>
          <w:sz w:val="28"/>
          <w:szCs w:val="28"/>
        </w:rPr>
        <w:t xml:space="preserve">(или) многофункционального центра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(далее - Официальные сайты) </w:t>
      </w:r>
      <w:hyperlink r:id="rId13" w:history="1">
        <w:proofErr w:type="gramStart"/>
        <w:r w:rsidR="000948BB" w:rsidRPr="00D729DE">
          <w:rPr>
            <w:rStyle w:val="a3"/>
            <w:rFonts w:ascii="Times New Roman" w:hAnsi="Times New Roman" w:cs="Times New Roman"/>
            <w:sz w:val="28"/>
            <w:szCs w:val="28"/>
            <w:lang w:val="en-US"/>
          </w:rPr>
          <w:t>https</w:t>
        </w:r>
        <w:r w:rsidR="000948BB" w:rsidRPr="00D729DE">
          <w:rPr>
            <w:rStyle w:val="a3"/>
            <w:rFonts w:ascii="Times New Roman" w:hAnsi="Times New Roman" w:cs="Times New Roman"/>
            <w:sz w:val="28"/>
            <w:szCs w:val="28"/>
          </w:rPr>
          <w:t>://</w:t>
        </w:r>
        <w:proofErr w:type="spellStart"/>
        <w:r w:rsidR="000948BB" w:rsidRPr="00D729DE">
          <w:rPr>
            <w:rStyle w:val="a3"/>
            <w:rFonts w:ascii="Times New Roman" w:hAnsi="Times New Roman" w:cs="Times New Roman"/>
            <w:sz w:val="28"/>
            <w:szCs w:val="28"/>
            <w:lang w:val="en-US"/>
          </w:rPr>
          <w:t>gorniy</w:t>
        </w:r>
        <w:proofErr w:type="spellEnd"/>
        <w:r w:rsidR="000948BB" w:rsidRPr="00D729DE">
          <w:rPr>
            <w:rStyle w:val="a3"/>
            <w:rFonts w:ascii="Times New Roman" w:hAnsi="Times New Roman" w:cs="Times New Roman"/>
            <w:sz w:val="28"/>
            <w:szCs w:val="28"/>
          </w:rPr>
          <w:t>.75.</w:t>
        </w:r>
        <w:proofErr w:type="spellStart"/>
        <w:r w:rsidR="000948BB" w:rsidRPr="00D729DE">
          <w:rPr>
            <w:rStyle w:val="a3"/>
            <w:rFonts w:ascii="Times New Roman" w:hAnsi="Times New Roman" w:cs="Times New Roman"/>
            <w:sz w:val="28"/>
            <w:szCs w:val="28"/>
            <w:lang w:val="en-US"/>
          </w:rPr>
          <w:t>ru</w:t>
        </w:r>
        <w:proofErr w:type="spellEnd"/>
      </w:hyperlink>
      <w:r w:rsidR="000948BB" w:rsidRPr="000948BB">
        <w:rPr>
          <w:rFonts w:ascii="Times New Roman" w:hAnsi="Times New Roman" w:cs="Times New Roman"/>
          <w:color w:val="000000" w:themeColor="text1"/>
          <w:sz w:val="28"/>
          <w:szCs w:val="28"/>
          <w:u w:val="single"/>
        </w:rPr>
        <w:t xml:space="preserve"> </w:t>
      </w:r>
      <w:r w:rsidR="00EB28A5" w:rsidRPr="000948BB">
        <w:rPr>
          <w:rFonts w:ascii="Times New Roman" w:hAnsi="Times New Roman" w:cs="Times New Roman"/>
          <w:i/>
          <w:color w:val="000000" w:themeColor="text1"/>
          <w:sz w:val="28"/>
          <w:szCs w:val="28"/>
        </w:rPr>
        <w:t>;</w:t>
      </w:r>
      <w:proofErr w:type="gramEnd"/>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 посредством размещения информации на информационных стендах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1.4. Информирование осуществляется по вопросам, касающимся: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способов подачи заявления о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адресов Уполномоченного органа и многофункциональных центров, обращение в которые необходимо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справочной информации о работе Уполномоченного органа (структурных подразделений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и сроков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получения сведений о ходе рассмотрения заявления о предоставлении Услуги и о результатах ее предоставления;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lastRenderedPageBreak/>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1.5.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Продолжительность информирования по телефону не должна превышать 10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осуществляется в соответствии с графиком приема граждан.</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1.6.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вопросам, указанным в пункте 1.3. настоящего Регламента, в порядке, устан</w:t>
      </w:r>
      <w:r w:rsidR="00B87815" w:rsidRPr="00E424E1">
        <w:rPr>
          <w:rFonts w:ascii="Times New Roman" w:hAnsi="Times New Roman" w:cs="Times New Roman"/>
          <w:sz w:val="28"/>
          <w:szCs w:val="28"/>
        </w:rPr>
        <w:t>овленном Федеральным законом от </w:t>
      </w:r>
      <w:r w:rsidRPr="00E424E1">
        <w:rPr>
          <w:rFonts w:ascii="Times New Roman" w:hAnsi="Times New Roman" w:cs="Times New Roman"/>
          <w:sz w:val="28"/>
          <w:szCs w:val="28"/>
        </w:rPr>
        <w:t>2</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мая</w:t>
      </w:r>
      <w:r w:rsidR="00B87815" w:rsidRPr="00E424E1">
        <w:rPr>
          <w:rFonts w:ascii="Times New Roman" w:hAnsi="Times New Roman" w:cs="Times New Roman"/>
          <w:sz w:val="28"/>
          <w:szCs w:val="28"/>
        </w:rPr>
        <w:t> </w:t>
      </w:r>
      <w:r w:rsidRPr="00E424E1">
        <w:rPr>
          <w:rFonts w:ascii="Times New Roman" w:hAnsi="Times New Roman" w:cs="Times New Roman"/>
          <w:sz w:val="28"/>
          <w:szCs w:val="28"/>
        </w:rPr>
        <w:t>2006</w:t>
      </w:r>
      <w:r w:rsidR="00B87815" w:rsidRPr="00E424E1">
        <w:rPr>
          <w:rFonts w:ascii="Times New Roman" w:hAnsi="Times New Roman" w:cs="Times New Roman"/>
          <w:sz w:val="28"/>
          <w:szCs w:val="28"/>
        </w:rPr>
        <w:t> </w:t>
      </w:r>
      <w:r w:rsidR="002178CF" w:rsidRPr="00E424E1">
        <w:rPr>
          <w:rFonts w:ascii="Times New Roman" w:hAnsi="Times New Roman" w:cs="Times New Roman"/>
          <w:sz w:val="28"/>
          <w:szCs w:val="28"/>
        </w:rPr>
        <w:t>года</w:t>
      </w:r>
      <w:r w:rsidR="0055363D" w:rsidRPr="00E424E1">
        <w:rPr>
          <w:rFonts w:ascii="Times New Roman" w:hAnsi="Times New Roman" w:cs="Times New Roman"/>
          <w:sz w:val="28"/>
          <w:szCs w:val="28"/>
        </w:rPr>
        <w:t xml:space="preserve">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59-ФЗ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рассмотрения обращений граждан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1.7. На ЕПГУ размещаются сведения, предусмотренные Положением о федеральной государственной информационной системе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Федеральный реестр государственных и муниципальных услуг (функций)</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утвержденным </w:t>
      </w:r>
      <w:r w:rsidRPr="00E424E1">
        <w:rPr>
          <w:rFonts w:ascii="Times New Roman" w:hAnsi="Times New Roman" w:cs="Times New Roman"/>
          <w:sz w:val="28"/>
          <w:szCs w:val="28"/>
        </w:rPr>
        <w:lastRenderedPageBreak/>
        <w:t>постановлением Правительства Российской Федерации от 24 октября 2011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861.</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E424E1">
        <w:rPr>
          <w:rFonts w:ascii="Times New Roman" w:hAnsi="Times New Roman" w:cs="Times New Roman"/>
          <w:sz w:val="28"/>
          <w:szCs w:val="28"/>
        </w:rPr>
        <w:t>заявителя</w:t>
      </w:r>
      <w:proofErr w:type="gramEnd"/>
      <w:r w:rsidRPr="00E424E1">
        <w:rPr>
          <w:rFonts w:ascii="Times New Roman" w:hAnsi="Times New Roman" w:cs="Times New Roman"/>
          <w:sz w:val="28"/>
          <w:szCs w:val="28"/>
        </w:rPr>
        <w:t xml:space="preserve"> или предоставление им персональных данных.</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1.8.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1.9.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 июля 2010 г</w:t>
      </w:r>
      <w:r w:rsidR="002178CF"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порядке, которые по требованию заявителя предоставляются ему для ознакомления.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1.10.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 сентября 2011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с учетом требований к информированию, установленных настоящим Регламентом.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1.11. Информация о ходе рассмотрения заявления о предоставлении Услуги и о результатах ее предоставления может быть получена Заявителем с учетом требований, установленных пунктом 39 Правил, а также в формате </w:t>
      </w:r>
      <w:r w:rsidRPr="00E424E1">
        <w:rPr>
          <w:rFonts w:ascii="Times New Roman" w:hAnsi="Times New Roman" w:cs="Times New Roman"/>
          <w:sz w:val="28"/>
          <w:szCs w:val="28"/>
        </w:rPr>
        <w:lastRenderedPageBreak/>
        <w:t>автоматических статусов в личном кабинете на ЕПГУ,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AF414E" w:rsidRPr="00E424E1" w:rsidRDefault="00AF414E" w:rsidP="002178CF">
      <w:pPr>
        <w:ind w:firstLine="709"/>
        <w:jc w:val="both"/>
        <w:rPr>
          <w:rFonts w:ascii="Times New Roman" w:hAnsi="Times New Roman" w:cs="Times New Roman"/>
          <w:sz w:val="28"/>
          <w:szCs w:val="28"/>
        </w:rPr>
      </w:pPr>
    </w:p>
    <w:p w:rsidR="004B34DA" w:rsidRDefault="004B34DA" w:rsidP="00AF414E">
      <w:pPr>
        <w:ind w:firstLine="709"/>
        <w:jc w:val="center"/>
        <w:rPr>
          <w:rFonts w:ascii="Times New Roman" w:hAnsi="Times New Roman" w:cs="Times New Roman"/>
          <w:b/>
          <w:sz w:val="28"/>
          <w:szCs w:val="28"/>
        </w:rPr>
      </w:pPr>
      <w:bookmarkStart w:id="7" w:name="bookmark7"/>
      <w:r w:rsidRPr="00E424E1">
        <w:rPr>
          <w:rFonts w:ascii="Times New Roman" w:hAnsi="Times New Roman" w:cs="Times New Roman"/>
          <w:b/>
          <w:sz w:val="28"/>
          <w:szCs w:val="28"/>
        </w:rPr>
        <w:t>II. Стандарт предоставления муниципальной услуги</w:t>
      </w:r>
    </w:p>
    <w:p w:rsidR="00AF414E" w:rsidRPr="00E424E1" w:rsidRDefault="00AF414E" w:rsidP="00AF414E">
      <w:pPr>
        <w:ind w:firstLine="709"/>
        <w:jc w:val="center"/>
        <w:rPr>
          <w:rFonts w:ascii="Times New Roman" w:hAnsi="Times New Roman" w:cs="Times New Roman"/>
          <w:b/>
          <w:sz w:val="28"/>
          <w:szCs w:val="28"/>
        </w:rPr>
      </w:pPr>
    </w:p>
    <w:p w:rsidR="00766F1F" w:rsidRDefault="004B34DA" w:rsidP="00AF41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Наименование муниципальной услуги</w:t>
      </w:r>
      <w:bookmarkEnd w:id="7"/>
    </w:p>
    <w:p w:rsidR="00AF414E" w:rsidRPr="00E424E1" w:rsidRDefault="00AF414E"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2.1. </w:t>
      </w:r>
      <w:r w:rsidR="00EB28A5" w:rsidRPr="00E424E1">
        <w:rPr>
          <w:rFonts w:ascii="Times New Roman" w:hAnsi="Times New Roman" w:cs="Times New Roman"/>
          <w:sz w:val="28"/>
          <w:szCs w:val="28"/>
        </w:rPr>
        <w:t>«</w:t>
      </w:r>
      <w:r w:rsidRPr="00E424E1">
        <w:rPr>
          <w:rFonts w:ascii="Times New Roman" w:hAnsi="Times New Roman" w:cs="Times New Roman"/>
          <w:sz w:val="28"/>
          <w:szCs w:val="28"/>
        </w:rPr>
        <w:t>Присвоение адреса объекту адресации, изменение и аннулирование такого адреса</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8" w:name="bookmark8"/>
      <w:r w:rsidRPr="00E424E1">
        <w:rPr>
          <w:rFonts w:ascii="Times New Roman" w:hAnsi="Times New Roman" w:cs="Times New Roman"/>
          <w:b/>
          <w:sz w:val="28"/>
          <w:szCs w:val="28"/>
        </w:rPr>
        <w:t>Наименование</w:t>
      </w:r>
      <w:r w:rsidR="001862FB">
        <w:rPr>
          <w:rFonts w:ascii="Times New Roman" w:hAnsi="Times New Roman" w:cs="Times New Roman"/>
          <w:b/>
          <w:sz w:val="28"/>
          <w:szCs w:val="28"/>
        </w:rPr>
        <w:t xml:space="preserve"> органа местного самоуправления</w:t>
      </w:r>
      <w:r w:rsidRPr="00E424E1">
        <w:rPr>
          <w:rFonts w:ascii="Times New Roman" w:hAnsi="Times New Roman" w:cs="Times New Roman"/>
          <w:b/>
          <w:sz w:val="28"/>
          <w:szCs w:val="28"/>
        </w:rPr>
        <w:t>, предоставляющего муниципальную услугу</w:t>
      </w:r>
      <w:bookmarkEnd w:id="8"/>
    </w:p>
    <w:p w:rsidR="00AF414E" w:rsidRPr="00E424E1" w:rsidRDefault="00AF414E" w:rsidP="002178CF">
      <w:pPr>
        <w:ind w:firstLine="709"/>
        <w:jc w:val="both"/>
        <w:rPr>
          <w:rFonts w:ascii="Times New Roman" w:hAnsi="Times New Roman" w:cs="Times New Roman"/>
          <w:b/>
          <w:sz w:val="28"/>
          <w:szCs w:val="28"/>
        </w:rPr>
      </w:pPr>
    </w:p>
    <w:p w:rsidR="00766F1F" w:rsidRPr="000948BB" w:rsidRDefault="004B34DA" w:rsidP="002178CF">
      <w:pPr>
        <w:ind w:firstLine="709"/>
        <w:jc w:val="both"/>
        <w:rPr>
          <w:rFonts w:ascii="Times New Roman" w:hAnsi="Times New Roman" w:cs="Times New Roman"/>
          <w:color w:val="000000" w:themeColor="text1"/>
          <w:sz w:val="28"/>
          <w:szCs w:val="28"/>
        </w:rPr>
      </w:pPr>
      <w:r w:rsidRPr="00E424E1">
        <w:rPr>
          <w:rFonts w:ascii="Times New Roman" w:hAnsi="Times New Roman" w:cs="Times New Roman"/>
          <w:sz w:val="28"/>
          <w:szCs w:val="28"/>
        </w:rPr>
        <w:t xml:space="preserve">2.2. Услуга предоставляется Уполномоченным органом в лице </w:t>
      </w:r>
      <w:r w:rsidR="000948BB" w:rsidRPr="000948BB">
        <w:rPr>
          <w:rFonts w:ascii="Times New Roman" w:hAnsi="Times New Roman" w:cs="Times New Roman"/>
          <w:color w:val="000000" w:themeColor="text1"/>
          <w:sz w:val="28"/>
          <w:szCs w:val="28"/>
        </w:rPr>
        <w:t xml:space="preserve">администрации городского округа ЗАТО </w:t>
      </w:r>
      <w:proofErr w:type="gramStart"/>
      <w:r w:rsidR="000948BB" w:rsidRPr="000948BB">
        <w:rPr>
          <w:rFonts w:ascii="Times New Roman" w:hAnsi="Times New Roman" w:cs="Times New Roman"/>
          <w:color w:val="000000" w:themeColor="text1"/>
          <w:sz w:val="28"/>
          <w:szCs w:val="28"/>
        </w:rPr>
        <w:t>п.Горный;</w:t>
      </w:r>
      <w:r w:rsidR="00EB28A5" w:rsidRPr="000948BB">
        <w:rPr>
          <w:rFonts w:ascii="Times New Roman" w:hAnsi="Times New Roman" w:cs="Times New Roman"/>
          <w:color w:val="000000" w:themeColor="text1"/>
          <w:sz w:val="28"/>
          <w:szCs w:val="28"/>
        </w:rPr>
        <w:t>.</w:t>
      </w:r>
      <w:proofErr w:type="gramEnd"/>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 При предоставлении Услуги Уполномоченный орган взаимодействует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оператором федеральной информационной адресной системы (далее - Оператор ФИАС);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документы (их копии, сведения, содержащиеся в них), указанные в пункте 34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В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принимают участие структурные подразделения Уполномоченного органа (многофункциональные центры при наличии соответствующего соглашения о взаимодействии).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При предоставлении </w:t>
      </w:r>
      <w:r w:rsidR="008D78EB" w:rsidRPr="00E424E1">
        <w:rPr>
          <w:rFonts w:ascii="Times New Roman" w:hAnsi="Times New Roman" w:cs="Times New Roman"/>
          <w:sz w:val="28"/>
          <w:szCs w:val="28"/>
        </w:rPr>
        <w:t>муниципальной</w:t>
      </w:r>
      <w:r w:rsidRPr="00E424E1">
        <w:rPr>
          <w:rFonts w:ascii="Times New Roman" w:hAnsi="Times New Roman" w:cs="Times New Roman"/>
          <w:sz w:val="28"/>
          <w:szCs w:val="28"/>
        </w:rPr>
        <w:t xml:space="preserve"> услуги Уполномоченный орган взаимодействует с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2.4. При предоставлении Услуги Уполномоченному органу запрещается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Услуги.</w:t>
      </w:r>
    </w:p>
    <w:p w:rsidR="00AF414E" w:rsidRPr="00E424E1" w:rsidRDefault="00AF414E" w:rsidP="002178CF">
      <w:pPr>
        <w:ind w:firstLine="709"/>
        <w:jc w:val="both"/>
        <w:rPr>
          <w:rFonts w:ascii="Times New Roman" w:hAnsi="Times New Roman" w:cs="Times New Roman"/>
          <w:sz w:val="28"/>
          <w:szCs w:val="28"/>
        </w:rPr>
      </w:pPr>
    </w:p>
    <w:p w:rsidR="00766F1F" w:rsidRDefault="004B34DA" w:rsidP="00AF414E">
      <w:pPr>
        <w:ind w:firstLine="709"/>
        <w:jc w:val="center"/>
        <w:rPr>
          <w:rFonts w:ascii="Times New Roman" w:hAnsi="Times New Roman" w:cs="Times New Roman"/>
          <w:b/>
          <w:sz w:val="28"/>
          <w:szCs w:val="28"/>
        </w:rPr>
      </w:pPr>
      <w:bookmarkStart w:id="9" w:name="bookmark9"/>
      <w:r w:rsidRPr="00E424E1">
        <w:rPr>
          <w:rFonts w:ascii="Times New Roman" w:hAnsi="Times New Roman" w:cs="Times New Roman"/>
          <w:b/>
          <w:sz w:val="28"/>
          <w:szCs w:val="28"/>
        </w:rPr>
        <w:t>Описание результата предоставления муниципальной услуги</w:t>
      </w:r>
      <w:bookmarkEnd w:id="9"/>
    </w:p>
    <w:p w:rsidR="00AF414E" w:rsidRPr="00E424E1" w:rsidRDefault="00AF414E"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 Результатом предоставления Услуги является: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аннулировании адреса объекта адресации (допускается объединение с решением о присвоении адреса объекту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выдача (направление) решения Уполномоченного органа об отказе в присвоении объекту адресации адреса или аннулировании его адреса.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2.5.1. 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 присвоении адреса объекту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 № 1 к настоящему Регламенту.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2.5.2. 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Рекомендуемый образец формы решения об аннулировании адреса объекта адресации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приведен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2</w:t>
      </w:r>
      <w:r w:rsidRPr="00E424E1">
        <w:rPr>
          <w:rFonts w:ascii="Times New Roman" w:hAnsi="Times New Roman" w:cs="Times New Roman"/>
          <w:sz w:val="28"/>
          <w:szCs w:val="28"/>
        </w:rPr>
        <w:t xml:space="preserve"> к настоящему Регламенту.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Окончательным результатом предоставления Услуги является внесение сведений в государственный адресный реестр, подтвержденное соответствующей выпиской из государственного адресного реестра, оформляемой по форме согласно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риложению</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w:t>
      </w:r>
      <w:r w:rsidR="008D78EB" w:rsidRPr="00E424E1">
        <w:rPr>
          <w:rFonts w:ascii="Times New Roman" w:hAnsi="Times New Roman" w:cs="Times New Roman"/>
          <w:sz w:val="28"/>
          <w:szCs w:val="28"/>
        </w:rPr>
        <w:t>4 сентября 2020 года № </w:t>
      </w:r>
      <w:r w:rsidRPr="00E424E1">
        <w:rPr>
          <w:rFonts w:ascii="Times New Roman" w:hAnsi="Times New Roman" w:cs="Times New Roman"/>
          <w:sz w:val="28"/>
          <w:szCs w:val="28"/>
        </w:rPr>
        <w:t xml:space="preserve">193н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порядке, способах и формах предоставления сведений, содержащихся в государственном адресном реестре, органам государственной власти, органам местного самоуправления, физическим и юридическим лицам, в том числе посредством обеспечения доступа к федеральной информационной адресной системе</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2.5.3. Решение об отказе в присвоении объекту адресации адреса или аннулировании его адреса принимается Уполномоченным органом по форме, установленной</w:t>
      </w:r>
      <w:r w:rsidR="0055363D" w:rsidRPr="00E424E1">
        <w:rPr>
          <w:rFonts w:ascii="Times New Roman" w:hAnsi="Times New Roman" w:cs="Times New Roman"/>
          <w:sz w:val="28"/>
          <w:szCs w:val="28"/>
        </w:rPr>
        <w:t xml:space="preserve"> приложением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2 к приказу Министерства финансов Российской Федерации от 11 декабря 2014 г</w:t>
      </w:r>
      <w:r w:rsidR="008D78EB"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решения приведена в Приложении</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w:t>
      </w:r>
      <w:r w:rsidR="008D78EB" w:rsidRPr="00E424E1">
        <w:rPr>
          <w:rFonts w:ascii="Times New Roman" w:hAnsi="Times New Roman" w:cs="Times New Roman"/>
          <w:sz w:val="28"/>
          <w:szCs w:val="28"/>
        </w:rPr>
        <w:t> </w:t>
      </w:r>
      <w:r w:rsidR="0055363D" w:rsidRPr="00E424E1">
        <w:rPr>
          <w:rFonts w:ascii="Times New Roman" w:hAnsi="Times New Roman" w:cs="Times New Roman"/>
          <w:sz w:val="28"/>
          <w:szCs w:val="28"/>
        </w:rPr>
        <w:t>3</w:t>
      </w:r>
      <w:r w:rsidRPr="00E424E1">
        <w:rPr>
          <w:rFonts w:ascii="Times New Roman" w:hAnsi="Times New Roman" w:cs="Times New Roman"/>
          <w:sz w:val="28"/>
          <w:szCs w:val="28"/>
        </w:rPr>
        <w:t xml:space="preserve"> к настоящему Регламенту.</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использованием федеральной информационной адресной системы.</w:t>
      </w:r>
    </w:p>
    <w:p w:rsidR="00AF414E" w:rsidRPr="00E424E1" w:rsidRDefault="00AF414E" w:rsidP="002178CF">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bookmarkStart w:id="10" w:name="bookmark10"/>
      <w:r w:rsidRPr="00E424E1">
        <w:rPr>
          <w:rFonts w:ascii="Times New Roman" w:hAnsi="Times New Roman" w:cs="Times New Roman"/>
          <w:b/>
          <w:sz w:val="28"/>
          <w:szCs w:val="28"/>
        </w:rPr>
        <w:t>Срок предоставления муниципальной услуги и выдачи (направления) документов, являющихся результатом предоставления муниципальной услуги</w:t>
      </w:r>
      <w:bookmarkEnd w:id="10"/>
    </w:p>
    <w:p w:rsidR="005918D9" w:rsidRPr="00E424E1" w:rsidRDefault="005918D9" w:rsidP="002178CF">
      <w:pPr>
        <w:ind w:firstLine="709"/>
        <w:jc w:val="both"/>
        <w:rPr>
          <w:rFonts w:ascii="Times New Roman" w:hAnsi="Times New Roman" w:cs="Times New Roman"/>
          <w:b/>
          <w:sz w:val="28"/>
          <w:szCs w:val="28"/>
        </w:rPr>
      </w:pP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2.6. Срок, отведенный Уполномоченному органу для принятия решения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а также внесения соответствующих сведений об адресе объекта адресации в государственный адресный реестр установлен пунктом 37 Правил и не должен превышать 10 рабочих дней со дня поступления заявления о предоставлении Услуги.</w:t>
      </w:r>
    </w:p>
    <w:p w:rsidR="005918D9" w:rsidRPr="00E424E1" w:rsidRDefault="005918D9" w:rsidP="002178CF">
      <w:pPr>
        <w:ind w:firstLine="709"/>
        <w:jc w:val="both"/>
        <w:rPr>
          <w:rFonts w:ascii="Times New Roman" w:hAnsi="Times New Roman" w:cs="Times New Roman"/>
          <w:sz w:val="28"/>
          <w:szCs w:val="28"/>
        </w:rPr>
      </w:pPr>
    </w:p>
    <w:p w:rsidR="00EB28A5" w:rsidRDefault="00EB28A5"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Правовые основания для предоставления муниципальной услуги</w:t>
      </w:r>
    </w:p>
    <w:p w:rsidR="005918D9" w:rsidRPr="00E424E1" w:rsidRDefault="005918D9" w:rsidP="00D6744E">
      <w:pPr>
        <w:ind w:firstLine="709"/>
        <w:jc w:val="center"/>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2.7. Предоставление Услуги осуществляется в соответствии с:</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Земельным кодексом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Градостроительным кодексом Российской Федерации;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24 июля 2007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государственном кадастре недвижимости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Федеральным законом от 27 июля 2010 г</w:t>
      </w:r>
      <w:r w:rsidR="002178CF" w:rsidRPr="00E424E1">
        <w:rPr>
          <w:rFonts w:ascii="Times New Roman" w:hAnsi="Times New Roman" w:cs="Times New Roman"/>
          <w:sz w:val="28"/>
          <w:szCs w:val="28"/>
        </w:rPr>
        <w:t xml:space="preserve">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210-ФЗ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организации предоставления государственных и муниципальных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28 декабря 2013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443-Ф3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 федеральной информационной адресной системе и о внесении изменений в Федеральный закон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общих принципах организации местного самоуправления в Российской Федерации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от 27 июля 2006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149-ФЗ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информации, информационных технологиях и о защите информации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 xml:space="preserve">ьным законом от 27 июля 2006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152-ФЗ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персональных данных</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Федерал</w:t>
      </w:r>
      <w:r w:rsidR="002178CF" w:rsidRPr="00E424E1">
        <w:rPr>
          <w:rFonts w:ascii="Times New Roman" w:hAnsi="Times New Roman" w:cs="Times New Roman"/>
          <w:sz w:val="28"/>
          <w:szCs w:val="28"/>
        </w:rPr>
        <w:t>ьным законом от 6 апреля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19 ноября 2014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1221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утверждении Правил присвоения, изменения и аннулирования адресов</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Российс</w:t>
      </w:r>
      <w:r w:rsidR="002178CF" w:rsidRPr="00E424E1">
        <w:rPr>
          <w:rFonts w:ascii="Times New Roman" w:hAnsi="Times New Roman" w:cs="Times New Roman"/>
          <w:sz w:val="28"/>
          <w:szCs w:val="28"/>
        </w:rPr>
        <w:t xml:space="preserve">кой Федерации от 22 мая 2015 года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492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Российской Федерации от 30 сентября 2004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506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Положения о Федеральной налоговой службе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постановлением Правительства Россий</w:t>
      </w:r>
      <w:r w:rsidR="002178CF" w:rsidRPr="00E424E1">
        <w:rPr>
          <w:rFonts w:ascii="Times New Roman" w:hAnsi="Times New Roman" w:cs="Times New Roman"/>
          <w:sz w:val="28"/>
          <w:szCs w:val="28"/>
        </w:rPr>
        <w:t>ской Федерации от 16 мая 2011 года</w:t>
      </w:r>
      <w:r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w:t>
      </w:r>
      <w:r w:rsidR="002178CF" w:rsidRPr="00E424E1">
        <w:rPr>
          <w:rFonts w:ascii="Times New Roman" w:hAnsi="Times New Roman" w:cs="Times New Roman"/>
          <w:sz w:val="28"/>
          <w:szCs w:val="28"/>
        </w:rPr>
        <w:t>й Федерации от 29 апреля 2014 года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384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11 декабря 2014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146н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5 ноября 2015 г</w:t>
      </w:r>
      <w:r w:rsidR="002178CF"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171н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004B34DA" w:rsidRPr="00E424E1">
        <w:rPr>
          <w:rFonts w:ascii="Times New Roman" w:hAnsi="Times New Roman" w:cs="Times New Roman"/>
          <w:sz w:val="28"/>
          <w:szCs w:val="28"/>
        </w:rPr>
        <w:t>адресообразующих</w:t>
      </w:r>
      <w:proofErr w:type="spellEnd"/>
      <w:r w:rsidR="004B34DA" w:rsidRPr="00E424E1">
        <w:rPr>
          <w:rFonts w:ascii="Times New Roman" w:hAnsi="Times New Roman" w:cs="Times New Roman"/>
          <w:sz w:val="28"/>
          <w:szCs w:val="28"/>
        </w:rPr>
        <w:t xml:space="preserve"> элементов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приказом Министерства финансов Российской Федерации от 31 марта 2016 г</w:t>
      </w:r>
      <w:r w:rsidR="002178CF" w:rsidRPr="00E424E1">
        <w:rPr>
          <w:rFonts w:ascii="Times New Roman" w:hAnsi="Times New Roman" w:cs="Times New Roman"/>
          <w:sz w:val="28"/>
          <w:szCs w:val="28"/>
        </w:rPr>
        <w:t xml:space="preserve">ода </w:t>
      </w:r>
      <w:r w:rsidR="004B34DA"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37н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Об утверждении Порядка ведения государственного адресного реестра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EB28A5" w:rsidRPr="00E424E1"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w:t>
      </w:r>
    </w:p>
    <w:p w:rsidR="00EB28A5" w:rsidRDefault="00EB28A5" w:rsidP="00EB28A5">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5918D9" w:rsidRPr="00E424E1" w:rsidRDefault="005918D9" w:rsidP="00EB28A5">
      <w:pPr>
        <w:ind w:firstLine="709"/>
        <w:jc w:val="both"/>
        <w:rPr>
          <w:rFonts w:ascii="Times New Roman" w:hAnsi="Times New Roman" w:cs="Times New Roman"/>
          <w:sz w:val="28"/>
          <w:szCs w:val="28"/>
        </w:rPr>
      </w:pPr>
    </w:p>
    <w:p w:rsidR="00766F1F" w:rsidRDefault="004B34DA" w:rsidP="00D6744E">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2.8. </w:t>
      </w:r>
      <w:r w:rsidR="004B34DA" w:rsidRPr="00E424E1">
        <w:rPr>
          <w:rFonts w:ascii="Times New Roman" w:hAnsi="Times New Roman" w:cs="Times New Roman"/>
          <w:sz w:val="28"/>
          <w:szCs w:val="28"/>
        </w:rPr>
        <w:t>Предоставление Услуги осуществляется на основании заполненного и подписанного Заявителем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Форма заявления установлена </w:t>
      </w:r>
      <w:r w:rsidR="0055363D" w:rsidRPr="00E424E1">
        <w:rPr>
          <w:rFonts w:ascii="Times New Roman" w:hAnsi="Times New Roman" w:cs="Times New Roman"/>
          <w:sz w:val="28"/>
          <w:szCs w:val="28"/>
        </w:rPr>
        <w:t>п</w:t>
      </w:r>
      <w:r w:rsidRPr="00E424E1">
        <w:rPr>
          <w:rFonts w:ascii="Times New Roman" w:hAnsi="Times New Roman" w:cs="Times New Roman"/>
          <w:sz w:val="28"/>
          <w:szCs w:val="28"/>
        </w:rPr>
        <w:t>риложением</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1 к приказу Министерства финансов Российско</w:t>
      </w:r>
      <w:r w:rsidR="002178CF" w:rsidRPr="00E424E1">
        <w:rPr>
          <w:rFonts w:ascii="Times New Roman" w:hAnsi="Times New Roman" w:cs="Times New Roman"/>
          <w:sz w:val="28"/>
          <w:szCs w:val="28"/>
        </w:rPr>
        <w:t>й Федерации от 11 декабря 2014 года № </w:t>
      </w:r>
      <w:r w:rsidRPr="00E424E1">
        <w:rPr>
          <w:rFonts w:ascii="Times New Roman" w:hAnsi="Times New Roman" w:cs="Times New Roman"/>
          <w:sz w:val="28"/>
          <w:szCs w:val="28"/>
        </w:rPr>
        <w:t xml:space="preserve">146н. </w:t>
      </w:r>
      <w:proofErr w:type="spellStart"/>
      <w:r w:rsidRPr="00E424E1">
        <w:rPr>
          <w:rFonts w:ascii="Times New Roman" w:hAnsi="Times New Roman" w:cs="Times New Roman"/>
          <w:sz w:val="28"/>
          <w:szCs w:val="28"/>
        </w:rPr>
        <w:t>Справочно</w:t>
      </w:r>
      <w:proofErr w:type="spellEnd"/>
      <w:r w:rsidRPr="00E424E1">
        <w:rPr>
          <w:rFonts w:ascii="Times New Roman" w:hAnsi="Times New Roman" w:cs="Times New Roman"/>
          <w:sz w:val="28"/>
          <w:szCs w:val="28"/>
        </w:rPr>
        <w:t xml:space="preserve"> форма данного заявления приведена в Приложении</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w:t>
      </w:r>
      <w:r w:rsidR="002178CF" w:rsidRPr="00E424E1">
        <w:rPr>
          <w:rFonts w:ascii="Times New Roman" w:hAnsi="Times New Roman" w:cs="Times New Roman"/>
          <w:sz w:val="28"/>
          <w:szCs w:val="28"/>
        </w:rPr>
        <w:t> </w:t>
      </w:r>
      <w:r w:rsidR="0055363D" w:rsidRPr="00E424E1">
        <w:rPr>
          <w:rFonts w:ascii="Times New Roman" w:hAnsi="Times New Roman" w:cs="Times New Roman"/>
          <w:sz w:val="28"/>
          <w:szCs w:val="28"/>
        </w:rPr>
        <w:t>4</w:t>
      </w:r>
      <w:r w:rsidRPr="00E424E1">
        <w:rPr>
          <w:rFonts w:ascii="Times New Roman" w:hAnsi="Times New Roman" w:cs="Times New Roman"/>
          <w:sz w:val="28"/>
          <w:szCs w:val="28"/>
        </w:rPr>
        <w:t xml:space="preserve"> к</w:t>
      </w:r>
      <w:r w:rsidR="002178CF" w:rsidRPr="00E424E1">
        <w:rPr>
          <w:rFonts w:ascii="Times New Roman" w:hAnsi="Times New Roman" w:cs="Times New Roman"/>
          <w:sz w:val="28"/>
          <w:szCs w:val="28"/>
        </w:rPr>
        <w:t xml:space="preserve"> настоящему Регламенту.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2.9. </w:t>
      </w:r>
      <w:r w:rsidR="004B34DA" w:rsidRPr="00E424E1">
        <w:rPr>
          <w:rFonts w:ascii="Times New Roman" w:hAnsi="Times New Roman" w:cs="Times New Roman"/>
          <w:sz w:val="28"/>
          <w:szCs w:val="28"/>
        </w:rPr>
        <w:t>В случае, если собственниками объекта адресации являются несколько лиц, заявление подписывается и подается всеми собственниками совместно либо их уполномоченным представителем.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собственников помещений в многоквартирном доме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 также прилагает к заявлению соответствующее решение.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заявления от имени членов садоводческого или огороднического некоммерческого товарищества представитель такого товарищества, уполномоченный на подачу такого заявления принятым решением общего собрания членов такого товарищества, также прилагает к заявлению соответствующее решение.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2.10. </w:t>
      </w:r>
      <w:r w:rsidR="004B34DA" w:rsidRPr="00E424E1">
        <w:rPr>
          <w:rFonts w:ascii="Times New Roman" w:hAnsi="Times New Roman" w:cs="Times New Roman"/>
          <w:sz w:val="28"/>
          <w:szCs w:val="28"/>
        </w:rPr>
        <w:t>При представлении заявления кадастровым инженером к такому заявлению прилагается копия документа, предусмотренного статьей 35 или статьей 42.3 Федерального закона от 24 июля 2007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221-ФЗ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кадастровой деятельности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 являющегося объектом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2.11. </w:t>
      </w:r>
      <w:r w:rsidR="004B34DA" w:rsidRPr="00E424E1">
        <w:rPr>
          <w:rFonts w:ascii="Times New Roman" w:hAnsi="Times New Roman" w:cs="Times New Roman"/>
          <w:sz w:val="28"/>
          <w:szCs w:val="28"/>
        </w:rPr>
        <w:t>Заявление представляется в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посредством почтового отправления с описью вложения и уведомлением о вручении;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документа на бумажном носителе при личном обращении в Уполномоченный орган или многофункциональный центр;</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ЕПГУ;</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электронного документа с использованием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2.12. </w:t>
      </w:r>
      <w:r w:rsidR="004B34DA" w:rsidRPr="00E424E1">
        <w:rPr>
          <w:rFonts w:ascii="Times New Roman" w:hAnsi="Times New Roman" w:cs="Times New Roman"/>
          <w:sz w:val="28"/>
          <w:szCs w:val="28"/>
        </w:rPr>
        <w:t>Заявление представляется в Уполномоченный орган или многофункциональный центр по месту нахождения объекта адресации.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документа на бумажном носителе подписывается заявителем.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Заявление в форме электронного документа подписывается электронной подписью, вид которой определяется в соответствии с частью 2 ст</w:t>
      </w:r>
      <w:r w:rsidR="008D78EB" w:rsidRPr="00E424E1">
        <w:rPr>
          <w:rFonts w:ascii="Times New Roman" w:hAnsi="Times New Roman" w:cs="Times New Roman"/>
          <w:sz w:val="28"/>
          <w:szCs w:val="28"/>
        </w:rPr>
        <w:t>атьи 21.1 Федерального закона № </w:t>
      </w:r>
      <w:r w:rsidRPr="00E424E1">
        <w:rPr>
          <w:rFonts w:ascii="Times New Roman" w:hAnsi="Times New Roman" w:cs="Times New Roman"/>
          <w:sz w:val="28"/>
          <w:szCs w:val="28"/>
        </w:rPr>
        <w:t>210-ФЗ.</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2.13. </w:t>
      </w:r>
      <w:r w:rsidR="004B34DA" w:rsidRPr="00E424E1">
        <w:rPr>
          <w:rFonts w:ascii="Times New Roman" w:hAnsi="Times New Roman" w:cs="Times New Roman"/>
          <w:sz w:val="28"/>
          <w:szCs w:val="28"/>
        </w:rPr>
        <w:t>В случае направления заявления посредством ЕПГУ, регионального портала или портала ФИАС 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2.14. </w:t>
      </w:r>
      <w:r w:rsidR="004B34DA" w:rsidRPr="00E424E1">
        <w:rPr>
          <w:rFonts w:ascii="Times New Roman" w:hAnsi="Times New Roman" w:cs="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подписью руководителя этого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действующим от имени юридического лица, документ подтверждающий полномочия Заявителя на представление интересов юридического лица, должен быть подписан усиленной квалифицированной электронной подписью уполномоченного лица юридического лица.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действующим от имени индивидуального предпринимателя, документ подтверждающий полномочия Заявителя на представление интересов индивидуального предпринимателя, должен быть подписан усиленной квалифицированной электронной подписью индивидуального предпринимателя.</w:t>
      </w:r>
    </w:p>
    <w:p w:rsidR="00766F1F" w:rsidRPr="00E424E1" w:rsidRDefault="004B34DA"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w:t>
      </w:r>
      <w:r w:rsidR="008D78EB" w:rsidRPr="00E424E1">
        <w:rPr>
          <w:rFonts w:ascii="Times New Roman" w:hAnsi="Times New Roman" w:cs="Times New Roman"/>
          <w:sz w:val="28"/>
          <w:szCs w:val="28"/>
        </w:rPr>
        <w:t xml:space="preserve">а. В иных случаях представления </w:t>
      </w:r>
      <w:r w:rsidRPr="00E424E1">
        <w:rPr>
          <w:rFonts w:ascii="Times New Roman" w:hAnsi="Times New Roman" w:cs="Times New Roman"/>
          <w:sz w:val="28"/>
          <w:szCs w:val="28"/>
        </w:rPr>
        <w:t>заявления</w:t>
      </w:r>
      <w:r w:rsidR="008D78EB" w:rsidRPr="00E424E1">
        <w:rPr>
          <w:rFonts w:ascii="Times New Roman" w:hAnsi="Times New Roman" w:cs="Times New Roman"/>
          <w:sz w:val="28"/>
          <w:szCs w:val="28"/>
        </w:rPr>
        <w:t xml:space="preserve"> </w:t>
      </w:r>
      <w:r w:rsidRPr="00E424E1">
        <w:rPr>
          <w:rFonts w:ascii="Times New Roman" w:hAnsi="Times New Roman" w:cs="Times New Roman"/>
          <w:sz w:val="28"/>
          <w:szCs w:val="28"/>
        </w:rPr>
        <w:t>в электронной форме - подписанный простой электронной подписью.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2.15. </w:t>
      </w:r>
      <w:r w:rsidR="004B34DA" w:rsidRPr="00E424E1">
        <w:rPr>
          <w:rFonts w:ascii="Times New Roman" w:hAnsi="Times New Roman" w:cs="Times New Roman"/>
          <w:sz w:val="28"/>
          <w:szCs w:val="28"/>
        </w:rPr>
        <w:t>Предоставление Услуги осуществляется на основании следующих документов, определенных пунктом 34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 xml:space="preserve">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004B34DA" w:rsidRPr="00E424E1">
        <w:rPr>
          <w:rFonts w:ascii="Times New Roman" w:hAnsi="Times New Roman" w:cs="Times New Roman"/>
          <w:sz w:val="28"/>
          <w:szCs w:val="28"/>
        </w:rPr>
        <w:t>правоудостоверяющие</w:t>
      </w:r>
      <w:proofErr w:type="spellEnd"/>
      <w:r w:rsidR="004B34DA" w:rsidRPr="00E424E1">
        <w:rPr>
          <w:rFonts w:ascii="Times New Roman" w:hAnsi="Times New Roman" w:cs="Times New Roman"/>
          <w:sz w:val="28"/>
          <w:szCs w:val="28"/>
        </w:rPr>
        <w:t xml:space="preserve"> документы на земельный участок, на котором расположены указанное здание (строение), сооружение);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66F1F" w:rsidRPr="00E424E1" w:rsidRDefault="008D78EB"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в</w:t>
      </w:r>
      <w:r w:rsidR="00DB1A22"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д) </w:t>
      </w:r>
      <w:r w:rsidR="004B34DA" w:rsidRPr="00E424E1">
        <w:rPr>
          <w:rFonts w:ascii="Times New Roman" w:hAnsi="Times New Roman" w:cs="Times New Roman"/>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ж)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з) </w:t>
      </w:r>
      <w:r w:rsidR="004B34DA" w:rsidRPr="00E424E1">
        <w:rPr>
          <w:rFonts w:ascii="Times New Roman" w:hAnsi="Times New Roman" w:cs="Times New Roman"/>
          <w:sz w:val="28"/>
          <w:szCs w:val="28"/>
        </w:rPr>
        <w:t xml:space="preserve">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DB1A22" w:rsidP="008D78EB">
      <w:pPr>
        <w:ind w:firstLine="709"/>
        <w:jc w:val="both"/>
        <w:rPr>
          <w:rFonts w:ascii="Times New Roman" w:hAnsi="Times New Roman" w:cs="Times New Roman"/>
          <w:sz w:val="28"/>
          <w:szCs w:val="28"/>
        </w:rPr>
      </w:pPr>
      <w:r w:rsidRPr="00E424E1">
        <w:rPr>
          <w:rFonts w:ascii="Times New Roman" w:hAnsi="Times New Roman" w:cs="Times New Roman"/>
          <w:sz w:val="28"/>
          <w:szCs w:val="28"/>
        </w:rPr>
        <w:t>и) </w:t>
      </w:r>
      <w:r w:rsidR="004B34DA" w:rsidRPr="00E424E1">
        <w:rPr>
          <w:rFonts w:ascii="Times New Roman" w:hAnsi="Times New Roman" w:cs="Times New Roman"/>
          <w:sz w:val="28"/>
          <w:szCs w:val="28"/>
        </w:rPr>
        <w:t xml:space="preserve">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14 Правил).</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2.16.</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Документы, получаемые специалистом Уполномоченного органа, ответственным за предоставление Услуги, с использованием межведомственного информационного взаимодействия: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заявителя на земельный участок, на котором расположен объект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выписка из Единого государственного реестра прав на недвижимое имущество и сделок с ним о правах на здания, сооружения, объект незавершенного строительства, находящиеся на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кадастровый паспорт здания, сооружения, объекта незавершенного строительства, помещения;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кадастровая выписка о земельном участке;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градостроительный план земельного участка (в случае присвоения адреса строящимся/реконструируемым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строительство объекта адресации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разрешение на ввод объекта адресации в эксплуатацию (в случае присвоения адреса строящимся объектам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кадастровая выписка об объекте недвижимости, который снят с учета (в случае аннулирования адреса объекта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решение Уполномоченного органа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 (в случае, если ранее решение о переводе жилого помещения в нежилое помещение или нежилого помещения в жилое помещение принято);</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2.17. </w:t>
      </w:r>
      <w:r w:rsidR="004B34DA" w:rsidRPr="00E424E1">
        <w:rPr>
          <w:rFonts w:ascii="Times New Roman" w:hAnsi="Times New Roman" w:cs="Times New Roman"/>
          <w:sz w:val="28"/>
          <w:szCs w:val="28"/>
        </w:rPr>
        <w:t xml:space="preserve">Заявители (представители Заявителя) при подаче заявления вправе приложить к нему 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а</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е</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ж</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если такие документы не находятся в распоряжении Уполномоченного органа,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2.18. </w:t>
      </w:r>
      <w:r w:rsidR="004B34DA" w:rsidRPr="00E424E1">
        <w:rPr>
          <w:rFonts w:ascii="Times New Roman" w:hAnsi="Times New Roman" w:cs="Times New Roman"/>
          <w:sz w:val="28"/>
          <w:szCs w:val="28"/>
        </w:rPr>
        <w:t>В бумажном виде форма заявления может быть получена Заявителем непосредственно в Уполномоченном органе, а также по обращению Заявителя выслана на адрес его электронной почты.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2.19. </w:t>
      </w:r>
      <w:r w:rsidR="004B34DA" w:rsidRPr="00E424E1">
        <w:rPr>
          <w:rFonts w:ascii="Times New Roman" w:hAnsi="Times New Roman" w:cs="Times New Roman"/>
          <w:sz w:val="28"/>
          <w:szCs w:val="28"/>
        </w:rPr>
        <w:t>При подаче заявления и прилагаемых к нему документов в Уполномоченный орган Заявитель предъявляет оригиналы документов для сверки.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w:t>
      </w:r>
      <w:r w:rsidR="00B87815" w:rsidRPr="00E424E1">
        <w:rPr>
          <w:rFonts w:ascii="Times New Roman" w:hAnsi="Times New Roman" w:cs="Times New Roman"/>
          <w:b/>
          <w:sz w:val="28"/>
          <w:szCs w:val="28"/>
        </w:rPr>
        <w:t xml:space="preserve"> государственных органов,</w:t>
      </w:r>
      <w:r w:rsidRPr="00E424E1">
        <w:rPr>
          <w:rFonts w:ascii="Times New Roman" w:hAnsi="Times New Roman" w:cs="Times New Roman"/>
          <w:b/>
          <w:sz w:val="28"/>
          <w:szCs w:val="28"/>
        </w:rPr>
        <w:t xml:space="preserve"> органов местного самоуправления и иных органов, участвующих в предоставлении муниципальных услуг</w:t>
      </w:r>
    </w:p>
    <w:p w:rsidR="005918D9" w:rsidRPr="00E424E1" w:rsidRDefault="005918D9" w:rsidP="00842361">
      <w:pPr>
        <w:ind w:firstLine="709"/>
        <w:jc w:val="center"/>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2.20. </w:t>
      </w:r>
      <w:r w:rsidR="004B34DA" w:rsidRPr="00E424E1">
        <w:rPr>
          <w:rFonts w:ascii="Times New Roman" w:hAnsi="Times New Roman" w:cs="Times New Roman"/>
          <w:sz w:val="28"/>
          <w:szCs w:val="28"/>
        </w:rPr>
        <w:t xml:space="preserve">Документы, указанные в подпунктах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б</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д</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з</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пункта 2.15 настоящего Регламента, представляются федеральным органом исполнительной власти, уполномоченным Правительством Российской Федерации на предоставление сведений, содержащихся в Едином государственном реестре недвижимости, или действующим на основании решения указанного органа подведомственным ему федеральным государственным бюджетным учреждением в порядке межведомственного информационного взаимодействия по запросу Уполномоченного органа.</w:t>
      </w:r>
    </w:p>
    <w:p w:rsidR="00766F1F" w:rsidRPr="00E424E1" w:rsidRDefault="00B87815"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Уполномоченные органы запрашив</w:t>
      </w:r>
      <w:r w:rsidR="004B34DA" w:rsidRPr="00E424E1">
        <w:rPr>
          <w:rFonts w:ascii="Times New Roman" w:hAnsi="Times New Roman" w:cs="Times New Roman"/>
          <w:sz w:val="28"/>
          <w:szCs w:val="28"/>
        </w:rPr>
        <w:t>ают документы, указанные в пункте 2.15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2.21. </w:t>
      </w:r>
      <w:r w:rsidR="004B34DA" w:rsidRPr="00E424E1">
        <w:rPr>
          <w:rFonts w:ascii="Times New Roman" w:hAnsi="Times New Roman" w:cs="Times New Roman"/>
          <w:sz w:val="28"/>
          <w:szCs w:val="28"/>
        </w:rPr>
        <w:t>При предоставлении Услуги запрещается требовать от Заявителя: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1) </w:t>
      </w:r>
      <w:r w:rsidR="004B34DA" w:rsidRPr="00E424E1">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 </w:t>
      </w:r>
      <w:r w:rsidR="004B34DA" w:rsidRPr="00E424E1">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1.1 статьи 16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уведомляется Заявитель, а также приносятся извинения за доставленные неудобства.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1" w:name="bookmark13"/>
      <w:r w:rsidRPr="00E424E1">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bookmarkEnd w:id="1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2.22.</w:t>
      </w:r>
      <w:r w:rsidR="00DB1A22" w:rsidRPr="00E424E1">
        <w:rPr>
          <w:rFonts w:ascii="Times New Roman" w:hAnsi="Times New Roman" w:cs="Times New Roman"/>
          <w:sz w:val="28"/>
          <w:szCs w:val="28"/>
        </w:rPr>
        <w:t> </w:t>
      </w:r>
      <w:r w:rsidRPr="00E424E1">
        <w:rPr>
          <w:rFonts w:ascii="Times New Roman" w:hAnsi="Times New Roman" w:cs="Times New Roman"/>
          <w:sz w:val="28"/>
          <w:szCs w:val="28"/>
        </w:rPr>
        <w:t>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1.2 настоящего Регламента.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Также основаниями для отказа в приеме к рассмотрению документов, необходимых для предоставления</w:t>
      </w:r>
      <w:r w:rsidR="008D78EB" w:rsidRPr="00E424E1">
        <w:rPr>
          <w:rFonts w:ascii="Times New Roman" w:hAnsi="Times New Roman" w:cs="Times New Roman"/>
          <w:sz w:val="28"/>
          <w:szCs w:val="28"/>
        </w:rPr>
        <w:t xml:space="preserve"> муниципальной</w:t>
      </w:r>
      <w:r w:rsidRPr="00E424E1">
        <w:rPr>
          <w:rFonts w:ascii="Times New Roman" w:hAnsi="Times New Roman" w:cs="Times New Roman"/>
          <w:sz w:val="28"/>
          <w:szCs w:val="28"/>
        </w:rPr>
        <w:t xml:space="preserve"> услуги, являются: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документы поданы в орган, неуполномоченный на предоставление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представление неполного комплекта документов;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несоблюдение установленных статьей 11 Федерального закона от 6 апреля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63-ФЗ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Об электронной подписи</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 xml:space="preserve"> условий признания действительности усиленной квалифицированной электронной подписи;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неполное заполнение полей в форме запроса, в том числе в интерактивной форме на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наличие противоречивых сведений в запросе и приложенных к нему документах.</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Рекомендуемая форма решения об отказе в приеме документов, необходимых для предоставления услуги, приведена в Приложении</w:t>
      </w:r>
      <w:r w:rsidR="0055363D" w:rsidRPr="00E424E1">
        <w:rPr>
          <w:rFonts w:ascii="Times New Roman" w:hAnsi="Times New Roman" w:cs="Times New Roman"/>
          <w:sz w:val="28"/>
          <w:szCs w:val="28"/>
        </w:rPr>
        <w:t> </w:t>
      </w:r>
      <w:r w:rsidRPr="00E424E1">
        <w:rPr>
          <w:rFonts w:ascii="Times New Roman" w:hAnsi="Times New Roman" w:cs="Times New Roman"/>
          <w:sz w:val="28"/>
          <w:szCs w:val="28"/>
        </w:rPr>
        <w:t>№</w:t>
      </w:r>
      <w:r w:rsidR="0055363D" w:rsidRPr="00E424E1">
        <w:rPr>
          <w:rFonts w:ascii="Times New Roman" w:hAnsi="Times New Roman" w:cs="Times New Roman"/>
          <w:sz w:val="28"/>
          <w:szCs w:val="28"/>
        </w:rPr>
        <w:t> 5</w:t>
      </w:r>
      <w:r w:rsidRPr="00E424E1">
        <w:rPr>
          <w:rFonts w:ascii="Times New Roman" w:hAnsi="Times New Roman" w:cs="Times New Roman"/>
          <w:sz w:val="28"/>
          <w:szCs w:val="28"/>
        </w:rPr>
        <w:t xml:space="preserve"> к настоящему Регламенту.</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2" w:name="bookmark14"/>
      <w:r w:rsidRPr="00E424E1">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2"/>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2.23. </w:t>
      </w:r>
      <w:r w:rsidR="004B34DA" w:rsidRPr="00E424E1">
        <w:rPr>
          <w:rFonts w:ascii="Times New Roman" w:hAnsi="Times New Roman" w:cs="Times New Roman"/>
          <w:sz w:val="28"/>
          <w:szCs w:val="28"/>
        </w:rPr>
        <w:t>Оснований для приостановления предоставления услуги законодательством Российской Федерации не предусмотрено.</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Основаниями для отказа в предоставлении Услуги являются случаи, поименованные в пункте 40 Правил:</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заявлением обратилось лицо, не указанное в пункте 1.2 настоящего Регламента;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отсутствуют случаи и условия для присвоения объекту адресации адреса или аннулирования его адреса, указанные в пунктах 5, 8-11 и 14</w:t>
      </w:r>
      <w:r w:rsidR="008D78EB" w:rsidRPr="00E424E1">
        <w:rPr>
          <w:rFonts w:ascii="Times New Roman" w:hAnsi="Times New Roman" w:cs="Times New Roman"/>
          <w:sz w:val="28"/>
          <w:szCs w:val="28"/>
        </w:rPr>
        <w:t>-1</w:t>
      </w:r>
      <w:r w:rsidR="004B34DA" w:rsidRPr="00E424E1">
        <w:rPr>
          <w:rFonts w:ascii="Times New Roman" w:hAnsi="Times New Roman" w:cs="Times New Roman"/>
          <w:sz w:val="28"/>
          <w:szCs w:val="28"/>
        </w:rPr>
        <w:t>8 Правил.</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2.24. </w:t>
      </w:r>
      <w:r w:rsidR="004B34DA" w:rsidRPr="00E424E1">
        <w:rPr>
          <w:rFonts w:ascii="Times New Roman" w:hAnsi="Times New Roman" w:cs="Times New Roman"/>
          <w:sz w:val="28"/>
          <w:szCs w:val="28"/>
        </w:rPr>
        <w:t>Перечень оснований для отказа в предоставлении Услуги, определенный пунктом 2.23 настоящего Регламента, является исчерпывающим.</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2.25. 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2.26. </w:t>
      </w:r>
      <w:r w:rsidR="004B34DA" w:rsidRPr="00E424E1">
        <w:rPr>
          <w:rFonts w:ascii="Times New Roman" w:hAnsi="Times New Roman" w:cs="Times New Roman"/>
          <w:sz w:val="28"/>
          <w:szCs w:val="28"/>
        </w:rPr>
        <w:t>Предоставление Услуги осуществляется бесплатно.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2.27. </w:t>
      </w:r>
      <w:r w:rsidR="004B34DA" w:rsidRPr="00E424E1">
        <w:rPr>
          <w:rFonts w:ascii="Times New Roman" w:hAnsi="Times New Roman" w:cs="Times New Roman"/>
          <w:sz w:val="28"/>
          <w:szCs w:val="28"/>
        </w:rPr>
        <w:t>Услуги, необходимые и обязательные для предоставления Услуги, отсутствуют.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918D9" w:rsidRPr="00E424E1" w:rsidRDefault="005918D9" w:rsidP="002178CF">
      <w:pPr>
        <w:ind w:firstLine="709"/>
        <w:jc w:val="both"/>
        <w:rPr>
          <w:rFonts w:ascii="Times New Roman" w:hAnsi="Times New Roman" w:cs="Times New Roman"/>
          <w:b/>
          <w:sz w:val="28"/>
          <w:szCs w:val="28"/>
        </w:rPr>
      </w:pP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2.28. </w:t>
      </w:r>
      <w:r w:rsidR="004B34DA" w:rsidRPr="00E424E1">
        <w:rPr>
          <w:rFonts w:ascii="Times New Roman" w:hAnsi="Times New Roman" w:cs="Times New Roman"/>
          <w:sz w:val="28"/>
          <w:szCs w:val="28"/>
        </w:rPr>
        <w:t>Максимальный срок ожидания в очереди при подаче заявления и при получении результата предоставления Услуги в Уполномоченном органе или многофункциональном центре составляет не более 15 минут.</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r w:rsidRPr="00E424E1">
        <w:rPr>
          <w:rFonts w:ascii="Times New Roman" w:hAnsi="Times New Roman" w:cs="Times New Roman"/>
          <w:b/>
          <w:sz w:val="28"/>
          <w:szCs w:val="28"/>
        </w:rPr>
        <w:t>Срок и порядок регистрации запроса заявителя о предоставлении муниципальной услуги, в том числе в электронной форме</w:t>
      </w:r>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2.29. </w:t>
      </w:r>
      <w:r w:rsidR="004B34DA" w:rsidRPr="00E424E1">
        <w:rPr>
          <w:rFonts w:ascii="Times New Roman" w:hAnsi="Times New Roman" w:cs="Times New Roman"/>
          <w:sz w:val="28"/>
          <w:szCs w:val="28"/>
        </w:rPr>
        <w:t>Заявления подлежат регистрации в Уполномоченном органе не позднее рабочего дня, следующего за днем поступления заявления в Уполномоченный орган.</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наличия оснований для отказа в приеме документов, необходимых для предоставления Услуги, указанных в пункте 2.22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373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3" w:name="bookmark15"/>
      <w:r w:rsidRPr="00E424E1">
        <w:rPr>
          <w:rFonts w:ascii="Times New Roman" w:hAnsi="Times New Roman" w:cs="Times New Roman"/>
          <w:b/>
          <w:sz w:val="28"/>
          <w:szCs w:val="28"/>
        </w:rPr>
        <w:t>Требования к помещениям, в которых предоставляется муниципальная услуга</w:t>
      </w:r>
      <w:bookmarkEnd w:id="1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2.30. </w:t>
      </w:r>
      <w:r w:rsidR="004B34DA" w:rsidRPr="00E424E1">
        <w:rPr>
          <w:rFonts w:ascii="Times New Roman" w:hAnsi="Times New Roman" w:cs="Times New Roman"/>
          <w:sz w:val="28"/>
          <w:szCs w:val="28"/>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Центральный вход в здание Уполномоченного органа должен быть оборудован информационной табличкой (вывеской), содержащей следующую информацию:</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наименование;</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место нахождения и адрес;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режим работы;</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 приема;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номера телефонов для справок.</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должны соответствовать санитарно-эпидемиологическим правилам и нормативам.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Помещения, в которых предоставляется Услуга, оснащаются: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противопожарной системой и средствами пожаротушения;</w:t>
      </w:r>
    </w:p>
    <w:p w:rsidR="00DB1A22"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системой оповещения о возникновении чрезвычайной ситуации;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средствами оказания первой медицинской помощи;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туалетными комнатами для посетителей.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номера кабинета и наименования отдела;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графика приема Заявителей.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предоставлении Услуги инвалидам обеспечиваются: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Услуга;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noBreakHyphen/>
      </w:r>
      <w:r w:rsidR="004B34DA" w:rsidRPr="00E424E1">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Услуга, и к Услуге с учетом ограничений их жизнедеятельности;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допуск </w:t>
      </w:r>
      <w:proofErr w:type="spellStart"/>
      <w:r w:rsidR="004B34DA" w:rsidRPr="00E424E1">
        <w:rPr>
          <w:rFonts w:ascii="Times New Roman" w:hAnsi="Times New Roman" w:cs="Times New Roman"/>
          <w:sz w:val="28"/>
          <w:szCs w:val="28"/>
        </w:rPr>
        <w:t>сурдопереводчика</w:t>
      </w:r>
      <w:proofErr w:type="spellEnd"/>
      <w:r w:rsidR="004B34DA" w:rsidRPr="00E424E1">
        <w:rPr>
          <w:rFonts w:ascii="Times New Roman" w:hAnsi="Times New Roman" w:cs="Times New Roman"/>
          <w:sz w:val="28"/>
          <w:szCs w:val="28"/>
        </w:rPr>
        <w:t xml:space="preserve"> и </w:t>
      </w:r>
      <w:proofErr w:type="spellStart"/>
      <w:r w:rsidR="004B34DA" w:rsidRPr="00E424E1">
        <w:rPr>
          <w:rFonts w:ascii="Times New Roman" w:hAnsi="Times New Roman" w:cs="Times New Roman"/>
          <w:sz w:val="28"/>
          <w:szCs w:val="28"/>
        </w:rPr>
        <w:t>тифлосурдопереводчика</w:t>
      </w:r>
      <w:proofErr w:type="spellEnd"/>
      <w:r w:rsidR="004B34DA" w:rsidRPr="00E424E1">
        <w:rPr>
          <w:rFonts w:ascii="Times New Roman" w:hAnsi="Times New Roman" w:cs="Times New Roman"/>
          <w:sz w:val="28"/>
          <w:szCs w:val="28"/>
        </w:rPr>
        <w:t>;</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оказание инвалидам помощи в преодолении барьеров, мешающих получению ими Услуги наравне с другими лицами.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4" w:name="bookmark16"/>
      <w:r w:rsidRPr="00E424E1">
        <w:rPr>
          <w:rFonts w:ascii="Times New Roman" w:hAnsi="Times New Roman" w:cs="Times New Roman"/>
          <w:b/>
          <w:sz w:val="28"/>
          <w:szCs w:val="28"/>
        </w:rPr>
        <w:t>Показатели доступности и качества муниципальной услуги</w:t>
      </w:r>
      <w:bookmarkEnd w:id="1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2.31. </w:t>
      </w:r>
      <w:r w:rsidR="004B34DA" w:rsidRPr="00E424E1">
        <w:rPr>
          <w:rFonts w:ascii="Times New Roman" w:hAnsi="Times New Roman" w:cs="Times New Roman"/>
          <w:sz w:val="28"/>
          <w:szCs w:val="28"/>
        </w:rPr>
        <w:t>Основными показателями доступности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Интернет</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средствах массовой информации;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получения заявителем уведомлений о предоставлении Услуги с помощью ЕПГУ или регионального портала;</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получения информации о ходе предоставления Услуги, в том числе с использованием информационно-коммуникационных технологий.</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2.32. </w:t>
      </w:r>
      <w:r w:rsidR="004B34DA" w:rsidRPr="00E424E1">
        <w:rPr>
          <w:rFonts w:ascii="Times New Roman" w:hAnsi="Times New Roman" w:cs="Times New Roman"/>
          <w:sz w:val="28"/>
          <w:szCs w:val="28"/>
        </w:rPr>
        <w:t>Основными показателями качества предоставления Услуги являются:</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своевременность предоставления Услуги в соответствии со стандартом ее предоставления, определенным настоящим Регламентом;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минимально возможное количество взаимодействий гражданина с должностными лицами, участвующими в предоставлении Услуги;</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нарушений установленных сроков в процессе предоставления Услуги;</w:t>
      </w:r>
    </w:p>
    <w:p w:rsidR="00766F1F"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отсутствие заявлений об оспаривании решений, действий (бездействия) Уполномоченного органа, многофункционального центра, его должностных лиц и работников,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5" w:name="bookmark17"/>
      <w:r w:rsidRPr="00E424E1">
        <w:rPr>
          <w:rFonts w:ascii="Times New Roman" w:hAnsi="Times New Roman" w:cs="Times New Roman"/>
          <w:b/>
          <w:sz w:val="28"/>
          <w:szCs w:val="28"/>
        </w:rPr>
        <w:t>Иные требования, в том числе учитывающие особенности предоставления</w:t>
      </w:r>
      <w:bookmarkEnd w:id="15"/>
      <w:r w:rsidR="00B87815" w:rsidRPr="00E424E1">
        <w:rPr>
          <w:rFonts w:ascii="Times New Roman" w:hAnsi="Times New Roman" w:cs="Times New Roman"/>
          <w:b/>
          <w:sz w:val="28"/>
          <w:szCs w:val="28"/>
        </w:rPr>
        <w:t xml:space="preserve"> </w:t>
      </w:r>
      <w:bookmarkStart w:id="16" w:name="bookmark18"/>
      <w:r w:rsidRPr="00E424E1">
        <w:rPr>
          <w:rFonts w:ascii="Times New Roman" w:hAnsi="Times New Roman" w:cs="Times New Roman"/>
          <w:b/>
          <w:sz w:val="28"/>
          <w:szCs w:val="28"/>
        </w:rP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bookmarkEnd w:id="16"/>
    </w:p>
    <w:p w:rsidR="005918D9" w:rsidRPr="00E424E1" w:rsidRDefault="005918D9" w:rsidP="002178CF">
      <w:pPr>
        <w:ind w:firstLine="709"/>
        <w:jc w:val="both"/>
        <w:rPr>
          <w:rFonts w:ascii="Times New Roman" w:hAnsi="Times New Roman" w:cs="Times New Roman"/>
          <w:b/>
          <w:sz w:val="28"/>
          <w:szCs w:val="28"/>
        </w:rPr>
      </w:pP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2.33. </w:t>
      </w:r>
      <w:r w:rsidR="004B34DA" w:rsidRPr="00E424E1">
        <w:rPr>
          <w:rFonts w:ascii="Times New Roman" w:hAnsi="Times New Roman" w:cs="Times New Roman"/>
          <w:sz w:val="28"/>
          <w:szCs w:val="28"/>
        </w:rPr>
        <w:t>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ЕПГУ, регионального портала и портала ФИАС.</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2.34. </w:t>
      </w:r>
      <w:r w:rsidR="004B34DA" w:rsidRPr="00E424E1">
        <w:rPr>
          <w:rFonts w:ascii="Times New Roman" w:hAnsi="Times New Roman" w:cs="Times New Roman"/>
          <w:sz w:val="28"/>
          <w:szCs w:val="28"/>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2.35. </w:t>
      </w:r>
      <w:r w:rsidR="004B34DA" w:rsidRPr="00E424E1">
        <w:rPr>
          <w:rFonts w:ascii="Times New Roman" w:hAnsi="Times New Roman" w:cs="Times New Roman"/>
          <w:sz w:val="28"/>
          <w:szCs w:val="28"/>
        </w:rPr>
        <w:t>Электронные документы представляются в следующих форматах:</w:t>
      </w:r>
    </w:p>
    <w:p w:rsidR="00766F1F" w:rsidRPr="00E424E1" w:rsidRDefault="00DB1A22"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proofErr w:type="spellStart"/>
      <w:r w:rsidR="004B34DA" w:rsidRPr="00E424E1">
        <w:rPr>
          <w:rFonts w:ascii="Times New Roman" w:hAnsi="Times New Roman" w:cs="Times New Roman"/>
          <w:sz w:val="28"/>
          <w:szCs w:val="28"/>
        </w:rPr>
        <w:t>xml</w:t>
      </w:r>
      <w:proofErr w:type="spellEnd"/>
      <w:r w:rsidR="004B34DA" w:rsidRPr="00E424E1">
        <w:rPr>
          <w:rFonts w:ascii="Times New Roman" w:hAnsi="Times New Roman" w:cs="Times New Roman"/>
          <w:sz w:val="28"/>
          <w:szCs w:val="28"/>
        </w:rPr>
        <w:t xml:space="preserve"> - для формализованных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proofErr w:type="spellStart"/>
      <w:r w:rsidR="004B34DA" w:rsidRPr="00E424E1">
        <w:rPr>
          <w:rFonts w:ascii="Times New Roman" w:hAnsi="Times New Roman" w:cs="Times New Roman"/>
          <w:sz w:val="28"/>
          <w:szCs w:val="28"/>
        </w:rPr>
        <w:t>doc</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docx</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odt</w:t>
      </w:r>
      <w:proofErr w:type="spellEnd"/>
      <w:r w:rsidR="004B34DA" w:rsidRPr="00E424E1">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proofErr w:type="spellStart"/>
      <w:r w:rsidR="004B34DA" w:rsidRPr="00E424E1">
        <w:rPr>
          <w:rFonts w:ascii="Times New Roman" w:hAnsi="Times New Roman" w:cs="Times New Roman"/>
          <w:sz w:val="28"/>
          <w:szCs w:val="28"/>
        </w:rPr>
        <w:t>xls</w:t>
      </w:r>
      <w:proofErr w:type="spellEnd"/>
      <w:r w:rsidR="004B34DA" w:rsidRPr="00E424E1">
        <w:rPr>
          <w:rFonts w:ascii="Times New Roman" w:hAnsi="Times New Roman" w:cs="Times New Roman"/>
          <w:sz w:val="28"/>
          <w:szCs w:val="28"/>
        </w:rPr>
        <w:t xml:space="preserve">, xlsx, </w:t>
      </w:r>
      <w:proofErr w:type="spellStart"/>
      <w:r w:rsidR="004B34DA" w:rsidRPr="00E424E1">
        <w:rPr>
          <w:rFonts w:ascii="Times New Roman" w:hAnsi="Times New Roman" w:cs="Times New Roman"/>
          <w:sz w:val="28"/>
          <w:szCs w:val="28"/>
        </w:rPr>
        <w:t>ods</w:t>
      </w:r>
      <w:proofErr w:type="spellEnd"/>
      <w:r w:rsidR="004B34DA" w:rsidRPr="00E424E1">
        <w:rPr>
          <w:rFonts w:ascii="Times New Roman" w:hAnsi="Times New Roman" w:cs="Times New Roman"/>
          <w:sz w:val="28"/>
          <w:szCs w:val="28"/>
        </w:rPr>
        <w:t xml:space="preserve"> - для документов, содержащих расчеты;</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proofErr w:type="spellStart"/>
      <w:r w:rsidR="004B34DA" w:rsidRPr="00E424E1">
        <w:rPr>
          <w:rFonts w:ascii="Times New Roman" w:hAnsi="Times New Roman" w:cs="Times New Roman"/>
          <w:sz w:val="28"/>
          <w:szCs w:val="28"/>
        </w:rPr>
        <w:t>pdf</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jpg</w:t>
      </w:r>
      <w:proofErr w:type="spellEnd"/>
      <w:r w:rsidR="004B34DA" w:rsidRPr="00E424E1">
        <w:rPr>
          <w:rFonts w:ascii="Times New Roman" w:hAnsi="Times New Roman" w:cs="Times New Roman"/>
          <w:sz w:val="28"/>
          <w:szCs w:val="28"/>
        </w:rPr>
        <w:t xml:space="preserve">, </w:t>
      </w:r>
      <w:proofErr w:type="spellStart"/>
      <w:r w:rsidR="004B34DA" w:rsidRPr="00E424E1">
        <w:rPr>
          <w:rFonts w:ascii="Times New Roman" w:hAnsi="Times New Roman" w:cs="Times New Roman"/>
          <w:sz w:val="28"/>
          <w:szCs w:val="28"/>
        </w:rPr>
        <w:t>jpeg</w:t>
      </w:r>
      <w:proofErr w:type="spellEnd"/>
      <w:r w:rsidR="004B34DA" w:rsidRPr="00E424E1">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в</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настоящего пункта), а также документов с графическим содержанием.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E424E1">
        <w:rPr>
          <w:rFonts w:ascii="Times New Roman" w:hAnsi="Times New Roman" w:cs="Times New Roman"/>
          <w:sz w:val="28"/>
          <w:szCs w:val="28"/>
        </w:rPr>
        <w:t>dpi</w:t>
      </w:r>
      <w:proofErr w:type="spellEnd"/>
      <w:r w:rsidRPr="00E424E1">
        <w:rPr>
          <w:rFonts w:ascii="Times New Roman" w:hAnsi="Times New Roman" w:cs="Times New Roman"/>
          <w:sz w:val="28"/>
          <w:szCs w:val="28"/>
        </w:rPr>
        <w:t xml:space="preserve"> (масштаб 1:1) с использованием следующих режимов: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черно-белый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отсутствии в документе графических изображений и (или)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оттенки серого</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графических изображений, отличных от цветного графического изображения);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цветной</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или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режим полной цветопередачи</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 xml:space="preserve"> (при наличии в документе цветных графических изображений либо цветного текста);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 сохранением всех аутентичных признаков подлинности, а именно: графической подписи лица, печати, углового штампа бланка;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Электронные документы должны обеспечивать: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возможность идентифицировать документ и количество листов в документе;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Документы, подлежащие представлению в форматах </w:t>
      </w:r>
      <w:proofErr w:type="spellStart"/>
      <w:r w:rsidRPr="00E424E1">
        <w:rPr>
          <w:rFonts w:ascii="Times New Roman" w:hAnsi="Times New Roman" w:cs="Times New Roman"/>
          <w:sz w:val="28"/>
          <w:szCs w:val="28"/>
        </w:rPr>
        <w:t>xls</w:t>
      </w:r>
      <w:proofErr w:type="spellEnd"/>
      <w:r w:rsidRPr="00E424E1">
        <w:rPr>
          <w:rFonts w:ascii="Times New Roman" w:hAnsi="Times New Roman" w:cs="Times New Roman"/>
          <w:sz w:val="28"/>
          <w:szCs w:val="28"/>
        </w:rPr>
        <w:t xml:space="preserve">, xlsx или </w:t>
      </w:r>
      <w:proofErr w:type="spellStart"/>
      <w:r w:rsidRPr="00E424E1">
        <w:rPr>
          <w:rFonts w:ascii="Times New Roman" w:hAnsi="Times New Roman" w:cs="Times New Roman"/>
          <w:sz w:val="28"/>
          <w:szCs w:val="28"/>
        </w:rPr>
        <w:t>ods</w:t>
      </w:r>
      <w:proofErr w:type="spellEnd"/>
      <w:r w:rsidRPr="00E424E1">
        <w:rPr>
          <w:rFonts w:ascii="Times New Roman" w:hAnsi="Times New Roman" w:cs="Times New Roman"/>
          <w:sz w:val="28"/>
          <w:szCs w:val="28"/>
        </w:rPr>
        <w:t>, формируются в виде отдельного электронного документа.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7" w:name="bookmark19"/>
      <w:r w:rsidRPr="00E424E1">
        <w:rPr>
          <w:rFonts w:ascii="Times New Roman" w:hAnsi="Times New Roman" w:cs="Times New Roman"/>
          <w:b/>
          <w:sz w:val="28"/>
          <w:szCs w:val="28"/>
        </w:rPr>
        <w:t>III.</w:t>
      </w:r>
      <w:r w:rsidR="0055363D"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bookmarkEnd w:id="17"/>
    </w:p>
    <w:p w:rsidR="005918D9" w:rsidRPr="00E424E1" w:rsidRDefault="005918D9" w:rsidP="00842361">
      <w:pPr>
        <w:ind w:firstLine="709"/>
        <w:jc w:val="center"/>
        <w:rPr>
          <w:rFonts w:ascii="Times New Roman" w:hAnsi="Times New Roman" w:cs="Times New Roman"/>
          <w:b/>
          <w:sz w:val="28"/>
          <w:szCs w:val="28"/>
        </w:rPr>
      </w:pPr>
    </w:p>
    <w:p w:rsidR="00766F1F" w:rsidRDefault="004B34DA" w:rsidP="00842361">
      <w:pPr>
        <w:ind w:firstLine="709"/>
        <w:jc w:val="center"/>
        <w:rPr>
          <w:rFonts w:ascii="Times New Roman" w:hAnsi="Times New Roman" w:cs="Times New Roman"/>
          <w:b/>
          <w:sz w:val="28"/>
          <w:szCs w:val="28"/>
        </w:rPr>
      </w:pPr>
      <w:bookmarkStart w:id="18" w:name="bookmark20"/>
      <w:r w:rsidRPr="00E424E1">
        <w:rPr>
          <w:rFonts w:ascii="Times New Roman" w:hAnsi="Times New Roman" w:cs="Times New Roman"/>
          <w:b/>
          <w:sz w:val="28"/>
          <w:szCs w:val="28"/>
        </w:rPr>
        <w:t>Исчерпывающий перечень административных процедур</w:t>
      </w:r>
      <w:bookmarkEnd w:id="18"/>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3.1. </w:t>
      </w:r>
      <w:r w:rsidR="004B34DA" w:rsidRPr="00E424E1">
        <w:rPr>
          <w:rFonts w:ascii="Times New Roman" w:hAnsi="Times New Roman" w:cs="Times New Roman"/>
          <w:sz w:val="28"/>
          <w:szCs w:val="28"/>
        </w:rPr>
        <w:t>Предоставление Услуги включает в себя следующие административные процедуры:</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установление личности Заявителя (представителя Заявителя);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регистрация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проверка комплектности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получение сведений посредством единой системы межведомственного электронного взаимодействия (далее - СМЭВ);</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рассмотрение документов, необходимых для предоставления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принятие решения по результатам оказания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внесение результата оказания Услуги в государственный адресный реестр, ведение которого осуществляется в электронном виде;</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выдача результата оказания Услуги.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19" w:name="bookmark21"/>
      <w:r w:rsidRPr="00E424E1">
        <w:rPr>
          <w:rFonts w:ascii="Times New Roman" w:hAnsi="Times New Roman" w:cs="Times New Roman"/>
          <w:b/>
          <w:sz w:val="28"/>
          <w:szCs w:val="28"/>
        </w:rPr>
        <w:t>Перечень административных процедур (действий) при предоставлении муниципальной услуги услуг в электронной форме</w:t>
      </w:r>
      <w:bookmarkEnd w:id="1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3.2. </w:t>
      </w:r>
      <w:r w:rsidR="004B34DA" w:rsidRPr="00E424E1">
        <w:rPr>
          <w:rFonts w:ascii="Times New Roman" w:hAnsi="Times New Roman" w:cs="Times New Roman"/>
          <w:sz w:val="28"/>
          <w:szCs w:val="28"/>
        </w:rPr>
        <w:t>При предоставлении Услуги в электронной форме заявителю обеспечивается возможность: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информации о порядке и сроках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формирования заявления в форме электронного документа с использованием интерактивных форм ЕПГУ, регионально портала и портала ФИАС, с приложением к нему документов, необходимых для предоставления Услуги, в электронной форме (в форме электронных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приема и регистрации Уполномоченным органом заявления и прилагаемых документов;</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Заявителем (представителем Заявителя) результата предоставления Услуги в форме электронного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получения сведений о ходе рассмотрения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осуществления оценки качества предоставления Услуги;</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Услугу, либо муниципального служащего.</w:t>
      </w:r>
    </w:p>
    <w:p w:rsidR="005918D9" w:rsidRPr="00E424E1" w:rsidRDefault="005918D9" w:rsidP="002178CF">
      <w:pPr>
        <w:ind w:firstLine="709"/>
        <w:jc w:val="both"/>
        <w:rPr>
          <w:rFonts w:ascii="Times New Roman" w:hAnsi="Times New Roman" w:cs="Times New Roman"/>
          <w:sz w:val="28"/>
          <w:szCs w:val="28"/>
        </w:rPr>
      </w:pPr>
    </w:p>
    <w:p w:rsidR="00766F1F" w:rsidRDefault="004B34DA" w:rsidP="00842361">
      <w:pPr>
        <w:ind w:firstLine="709"/>
        <w:jc w:val="center"/>
        <w:rPr>
          <w:rFonts w:ascii="Times New Roman" w:hAnsi="Times New Roman" w:cs="Times New Roman"/>
          <w:b/>
          <w:sz w:val="28"/>
          <w:szCs w:val="28"/>
        </w:rPr>
      </w:pPr>
      <w:bookmarkStart w:id="20" w:name="bookmark22"/>
      <w:r w:rsidRPr="00E424E1">
        <w:rPr>
          <w:rFonts w:ascii="Times New Roman" w:hAnsi="Times New Roman" w:cs="Times New Roman"/>
          <w:b/>
          <w:sz w:val="28"/>
          <w:szCs w:val="28"/>
        </w:rPr>
        <w:t>Порядок осуществления административных процедур (действий)</w:t>
      </w:r>
      <w:bookmarkEnd w:id="20"/>
      <w:r w:rsidR="00B87815" w:rsidRPr="00E424E1">
        <w:rPr>
          <w:rFonts w:ascii="Times New Roman" w:hAnsi="Times New Roman" w:cs="Times New Roman"/>
          <w:b/>
          <w:sz w:val="28"/>
          <w:szCs w:val="28"/>
        </w:rPr>
        <w:t xml:space="preserve"> </w:t>
      </w:r>
      <w:bookmarkStart w:id="21" w:name="bookmark23"/>
      <w:r w:rsidRPr="00E424E1">
        <w:rPr>
          <w:rFonts w:ascii="Times New Roman" w:hAnsi="Times New Roman" w:cs="Times New Roman"/>
          <w:b/>
          <w:sz w:val="28"/>
          <w:szCs w:val="28"/>
        </w:rPr>
        <w:t>в электронной форме</w:t>
      </w:r>
      <w:bookmarkEnd w:id="2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3.3. </w:t>
      </w:r>
      <w:r w:rsidR="004B34DA" w:rsidRPr="00E424E1">
        <w:rPr>
          <w:rFonts w:ascii="Times New Roman" w:hAnsi="Times New Roman" w:cs="Times New Roman"/>
          <w:sz w:val="28"/>
          <w:szCs w:val="28"/>
        </w:rPr>
        <w:t>Формирование заявления осуществляется посредством заполнения электронной формы заявления посредством ЕПГУ, регионального портала или портала ФИАС без необходимости дополнительной подачи заявления в какой-либо иной форме.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формировании заявления Заявителю обеспечивается: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возможность сохранения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возможность печати на бумажном носителе копии электронной формы заявления и иных документов, указанных в пунктах 2.15 настоящего Регламента, необходимых для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w:t>
      </w:r>
      <w:r w:rsidR="004B34DA" w:rsidRPr="00E424E1">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 </w:t>
      </w:r>
      <w:r w:rsidR="004B34DA" w:rsidRPr="00E424E1">
        <w:rPr>
          <w:rFonts w:ascii="Times New Roman" w:hAnsi="Times New Roman" w:cs="Times New Roman"/>
          <w:sz w:val="28"/>
          <w:szCs w:val="28"/>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 (при заполнении формы заявления посредством ЕПГУ);</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 </w:t>
      </w:r>
      <w:r w:rsidR="004B34DA" w:rsidRPr="00E424E1">
        <w:rPr>
          <w:rFonts w:ascii="Times New Roman" w:hAnsi="Times New Roman" w:cs="Times New Roman"/>
          <w:sz w:val="28"/>
          <w:szCs w:val="28"/>
        </w:rPr>
        <w:t>возможность вернуться на любой из этапов заполнения электронной формы заявления без потери ранее введенной информации;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е) </w:t>
      </w:r>
      <w:r w:rsidR="004B34DA" w:rsidRPr="00E424E1">
        <w:rPr>
          <w:rFonts w:ascii="Times New Roman" w:hAnsi="Times New Roman" w:cs="Times New Roman"/>
          <w:sz w:val="28"/>
          <w:szCs w:val="28"/>
        </w:rPr>
        <w:t>возможность доступа Заявителя к заявлениям, поданным им ранее в течение не менее, чем одного года, а также заявлениям, частично сформированным в течение не менее, чем 3 месяца на момент формирования текущего заявления (черновикам заявлений) (при заполнении формы заявления посредством ЕПГУ).</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Сформированное и подписанное заявление и иные документы, необходимые для предоставления Услуги, направляются в Уполномоченный орган в электронной форме.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3.4. </w:t>
      </w:r>
      <w:r w:rsidR="004B34DA" w:rsidRPr="00E424E1">
        <w:rPr>
          <w:rFonts w:ascii="Times New Roman" w:hAnsi="Times New Roman" w:cs="Times New Roman"/>
          <w:sz w:val="28"/>
          <w:szCs w:val="28"/>
        </w:rPr>
        <w:t>Уполномоченный орган обеспечивает в срок не позднее рабочего дня, следующего за днем поступления заявления, а в случае его поступления в нерабочий или праздничный день, - в следующий за ним первый рабочий день:</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прием документов, необходимых для предоставления Услуги, и направление Заявителю электронного сообщения о поступлении заявления;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регистрацию заявления и направление Заявителю уведомления о регистрации заявления либо об отказе в приеме документов, необходимых для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3.5. </w:t>
      </w:r>
      <w:r w:rsidR="004B34DA" w:rsidRPr="00E424E1">
        <w:rPr>
          <w:rFonts w:ascii="Times New Roman" w:hAnsi="Times New Roman" w:cs="Times New Roman"/>
          <w:sz w:val="28"/>
          <w:szCs w:val="28"/>
        </w:rPr>
        <w:t>Заявителю в качестве результата предоставления Услуги обеспечивается возможность получения документа: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посредством ЕПГУ, регионального портала и портала ФИАС;</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3.6. </w:t>
      </w:r>
      <w:r w:rsidR="004B34DA" w:rsidRPr="00E424E1">
        <w:rPr>
          <w:rFonts w:ascii="Times New Roman" w:hAnsi="Times New Roman" w:cs="Times New Roman"/>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w:t>
      </w:r>
      <w:r w:rsidR="008D78EB" w:rsidRPr="00E424E1">
        <w:rPr>
          <w:rFonts w:ascii="Times New Roman" w:hAnsi="Times New Roman" w:cs="Times New Roman"/>
          <w:sz w:val="28"/>
          <w:szCs w:val="28"/>
        </w:rPr>
        <w:t>дерации от 12 декабря 2012 г. № </w:t>
      </w:r>
      <w:r w:rsidR="004B34DA" w:rsidRPr="00E424E1">
        <w:rPr>
          <w:rFonts w:ascii="Times New Roman" w:hAnsi="Times New Roman" w:cs="Times New Roman"/>
          <w:sz w:val="28"/>
          <w:szCs w:val="28"/>
        </w:rPr>
        <w:t>1284.</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xml:space="preserve">Результаты оценки качества оказания Услуги передаются в автоматизированную информационную систему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Информационно-аналитическая система мониторинга качества государственных услуг</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3.7. </w:t>
      </w:r>
      <w:r w:rsidR="004B34DA" w:rsidRPr="00E424E1">
        <w:rPr>
          <w:rFonts w:ascii="Times New Roman" w:hAnsi="Times New Roman" w:cs="Times New Roman"/>
          <w:sz w:val="28"/>
          <w:szCs w:val="28"/>
        </w:rPr>
        <w:t>Заявителю обеспечивается возможность направления жалобы на решения, действия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 и в порядке, установленном постановлением Правительства Российской Федерации от 20 ноября 2012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1198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AB585D" w:rsidP="00EB2381">
      <w:pPr>
        <w:ind w:firstLine="709"/>
        <w:jc w:val="center"/>
        <w:rPr>
          <w:rFonts w:ascii="Times New Roman" w:hAnsi="Times New Roman" w:cs="Times New Roman"/>
          <w:b/>
          <w:sz w:val="28"/>
          <w:szCs w:val="28"/>
        </w:rPr>
      </w:pPr>
      <w:bookmarkStart w:id="22" w:name="bookmark25"/>
      <w:r w:rsidRPr="00E424E1">
        <w:rPr>
          <w:rFonts w:ascii="Times New Roman" w:hAnsi="Times New Roman" w:cs="Times New Roman"/>
          <w:b/>
          <w:sz w:val="28"/>
          <w:szCs w:val="28"/>
        </w:rPr>
        <w:t>IV. </w:t>
      </w:r>
      <w:r w:rsidR="004B34DA" w:rsidRPr="00E424E1">
        <w:rPr>
          <w:rFonts w:ascii="Times New Roman" w:hAnsi="Times New Roman" w:cs="Times New Roman"/>
          <w:b/>
          <w:sz w:val="28"/>
          <w:szCs w:val="28"/>
        </w:rPr>
        <w:t>Формы контроля за исполнением административного регламента</w:t>
      </w:r>
      <w:bookmarkEnd w:id="22"/>
    </w:p>
    <w:p w:rsidR="005918D9" w:rsidRPr="00E424E1" w:rsidRDefault="005918D9" w:rsidP="00EB2381">
      <w:pPr>
        <w:ind w:firstLine="709"/>
        <w:jc w:val="center"/>
        <w:rPr>
          <w:rFonts w:ascii="Times New Roman" w:hAnsi="Times New Roman" w:cs="Times New Roman"/>
          <w:b/>
          <w:sz w:val="28"/>
          <w:szCs w:val="28"/>
        </w:rPr>
      </w:pPr>
    </w:p>
    <w:p w:rsidR="00766F1F" w:rsidRDefault="004B34DA" w:rsidP="00EB2381">
      <w:pPr>
        <w:ind w:firstLine="709"/>
        <w:jc w:val="center"/>
        <w:rPr>
          <w:rFonts w:ascii="Times New Roman" w:hAnsi="Times New Roman" w:cs="Times New Roman"/>
          <w:b/>
          <w:sz w:val="28"/>
          <w:szCs w:val="28"/>
        </w:rPr>
      </w:pPr>
      <w:bookmarkStart w:id="23" w:name="bookmark26"/>
      <w:r w:rsidRPr="00E424E1">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 регламента</w:t>
      </w:r>
      <w:bookmarkEnd w:id="23"/>
      <w:r w:rsidRPr="00E424E1">
        <w:rPr>
          <w:rFonts w:ascii="Times New Roman" w:hAnsi="Times New Roman" w:cs="Times New Roman"/>
          <w:b/>
          <w:sz w:val="28"/>
          <w:szCs w:val="28"/>
        </w:rPr>
        <w:t xml:space="preserve"> </w:t>
      </w:r>
      <w:bookmarkStart w:id="24" w:name="bookmark27"/>
      <w:r w:rsidRPr="00E424E1">
        <w:rPr>
          <w:rFonts w:ascii="Times New Roman" w:hAnsi="Times New Roman" w:cs="Times New Roman"/>
          <w:b/>
          <w:sz w:val="28"/>
          <w:szCs w:val="28"/>
        </w:rPr>
        <w:t>и иных нормативных правовых актов, устанавливающих требования к предоставлению муниципальной услуги, а также принятием ими решений</w:t>
      </w:r>
      <w:bookmarkEnd w:id="2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4.1. </w:t>
      </w:r>
      <w:r w:rsidR="004B34DA" w:rsidRPr="00E424E1">
        <w:rPr>
          <w:rFonts w:ascii="Times New Roman" w:hAnsi="Times New Roman" w:cs="Times New Roman"/>
          <w:sz w:val="28"/>
          <w:szCs w:val="28"/>
        </w:rPr>
        <w:t>Текущий контроль за соблюдением и исполнением настоящего Регламента, иных нормативных правовых актов, устанавливающих требования к предоставлению Услуги, осуществляется на постоянной основе должностными лицами Уполномоченного органа или многофункционального центра, уполномоченными на осуществление контроля за предоставлением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Текущий контроль осуществляется путем проведения плановых и внеплановых проверок:</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решений о предоставлении (об отказе в предоставлении)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выявления и устранения нарушений прав граждан;</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25" w:name="bookmark28"/>
      <w:r w:rsidRPr="00E424E1">
        <w:rPr>
          <w:rFonts w:ascii="Times New Roman" w:hAnsi="Times New Roman" w:cs="Times New Roman"/>
          <w:b/>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w:t>
      </w:r>
      <w:bookmarkEnd w:id="25"/>
      <w:r w:rsidRPr="00E424E1">
        <w:rPr>
          <w:rFonts w:ascii="Times New Roman" w:hAnsi="Times New Roman" w:cs="Times New Roman"/>
          <w:b/>
          <w:sz w:val="28"/>
          <w:szCs w:val="28"/>
        </w:rPr>
        <w:t xml:space="preserve"> </w:t>
      </w:r>
      <w:bookmarkStart w:id="26" w:name="bookmark29"/>
      <w:r w:rsidRPr="00E424E1">
        <w:rPr>
          <w:rFonts w:ascii="Times New Roman" w:hAnsi="Times New Roman" w:cs="Times New Roman"/>
          <w:b/>
          <w:sz w:val="28"/>
          <w:szCs w:val="28"/>
        </w:rPr>
        <w:t>порядок и формы контроля за полнотой и качеством предоставления</w:t>
      </w:r>
      <w:bookmarkEnd w:id="26"/>
      <w:r w:rsidRPr="00E424E1">
        <w:rPr>
          <w:rFonts w:ascii="Times New Roman" w:hAnsi="Times New Roman" w:cs="Times New Roman"/>
          <w:b/>
          <w:sz w:val="28"/>
          <w:szCs w:val="28"/>
        </w:rPr>
        <w:t xml:space="preserve"> </w:t>
      </w:r>
      <w:bookmarkStart w:id="27" w:name="bookmark30"/>
      <w:r w:rsidRPr="00E424E1">
        <w:rPr>
          <w:rFonts w:ascii="Times New Roman" w:hAnsi="Times New Roman" w:cs="Times New Roman"/>
          <w:b/>
          <w:sz w:val="28"/>
          <w:szCs w:val="28"/>
        </w:rPr>
        <w:t>муниципальной услуги</w:t>
      </w:r>
      <w:bookmarkEnd w:id="27"/>
    </w:p>
    <w:p w:rsidR="005918D9" w:rsidRPr="00E424E1" w:rsidRDefault="005918D9" w:rsidP="00EB2381">
      <w:pPr>
        <w:ind w:firstLine="709"/>
        <w:jc w:val="center"/>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4.2. </w:t>
      </w:r>
      <w:r w:rsidR="004B34DA" w:rsidRPr="00E424E1">
        <w:rPr>
          <w:rFonts w:ascii="Times New Roman" w:hAnsi="Times New Roman" w:cs="Times New Roman"/>
          <w:sz w:val="28"/>
          <w:szCs w:val="28"/>
        </w:rPr>
        <w:t>Контроль за полнотой и качеством предоставления Услуги включает в себя проведение плановых и внеплановых проверок.</w:t>
      </w:r>
    </w:p>
    <w:p w:rsidR="00AB585D"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4.3. </w:t>
      </w:r>
      <w:r w:rsidR="004B34DA" w:rsidRPr="00E424E1">
        <w:rPr>
          <w:rFonts w:ascii="Times New Roman" w:hAnsi="Times New Roman" w:cs="Times New Roman"/>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плановой проверке полноты и качества предоставления Услуги контролю подлежат:</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соблюдение сроков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соблюдение положений настоящего Регламента и иных нормативных правовых актов, устанавливающих требования к предоставлению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w:t>
      </w:r>
      <w:r w:rsidR="004B34DA" w:rsidRPr="00E424E1">
        <w:rPr>
          <w:rFonts w:ascii="Times New Roman" w:hAnsi="Times New Roman" w:cs="Times New Roman"/>
          <w:sz w:val="28"/>
          <w:szCs w:val="28"/>
        </w:rPr>
        <w:t>правильность и обоснованность принятого решения об отказе в предоставлении Услуги.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Основанием для проведения внеплановых проверок являются: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устанавливающих требования к предоставлению Услуги;</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Услуги.</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28" w:name="bookmark31"/>
      <w:r w:rsidRPr="00E424E1">
        <w:rPr>
          <w:rFonts w:ascii="Times New Roman" w:hAnsi="Times New Roman" w:cs="Times New Roman"/>
          <w:b/>
          <w:sz w:val="28"/>
          <w:szCs w:val="28"/>
        </w:rPr>
        <w:t>Ответственность должностных лиц за решения и действия (бездействие), принимаемые (осуществляемые) ими в ходе предоставления</w:t>
      </w:r>
      <w:bookmarkEnd w:id="28"/>
      <w:r w:rsidRPr="00E424E1">
        <w:rPr>
          <w:rFonts w:ascii="Times New Roman" w:hAnsi="Times New Roman" w:cs="Times New Roman"/>
          <w:b/>
          <w:sz w:val="28"/>
          <w:szCs w:val="28"/>
        </w:rPr>
        <w:t xml:space="preserve"> </w:t>
      </w:r>
      <w:bookmarkStart w:id="29" w:name="bookmark32"/>
      <w:r w:rsidRPr="00E424E1">
        <w:rPr>
          <w:rFonts w:ascii="Times New Roman" w:hAnsi="Times New Roman" w:cs="Times New Roman"/>
          <w:b/>
          <w:sz w:val="28"/>
          <w:szCs w:val="28"/>
        </w:rPr>
        <w:t>муниципальной услуги</w:t>
      </w:r>
      <w:bookmarkEnd w:id="2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4.4. </w:t>
      </w:r>
      <w:r w:rsidR="004B34DA" w:rsidRPr="00E424E1">
        <w:rPr>
          <w:rFonts w:ascii="Times New Roman" w:hAnsi="Times New Roman" w:cs="Times New Roman"/>
          <w:sz w:val="28"/>
          <w:szCs w:val="28"/>
        </w:rPr>
        <w:t>По результатам проведенных проверок в случае выявления нарушений положений настоящего Регламента, нормативных правовых актов, устанавливающих требования к предоставлению Услуги, осуществляется привлечение виновных лиц к ответственности в соответствии с законодательством Российской Федерации.</w:t>
      </w:r>
    </w:p>
    <w:p w:rsidR="00766F1F" w:rsidRDefault="00EB28A5"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w:t>
      </w:r>
      <w:r w:rsidR="004B34DA" w:rsidRPr="00E424E1">
        <w:rPr>
          <w:rFonts w:ascii="Times New Roman" w:hAnsi="Times New Roman" w:cs="Times New Roman"/>
          <w:sz w:val="28"/>
          <w:szCs w:val="28"/>
        </w:rPr>
        <w:t>тветственность должностных лиц за правильность и своевременность принятия решения о предоставлении (об отказе в предоставлении) Услуги закрепляется в их должностных регламентах в соответствии с требованиями законодательства.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0" w:name="bookmark33"/>
      <w:r w:rsidRPr="00E424E1">
        <w:rPr>
          <w:rFonts w:ascii="Times New Roman" w:hAnsi="Times New Roman" w:cs="Times New Roman"/>
          <w:b/>
          <w:sz w:val="28"/>
          <w:szCs w:val="28"/>
        </w:rPr>
        <w:t>Требования к порядку и формам контроля за предоставлением муниципальной услуги, в том числе со стороны граждан, их объединений</w:t>
      </w:r>
      <w:bookmarkEnd w:id="30"/>
      <w:r w:rsidRPr="00E424E1">
        <w:rPr>
          <w:rFonts w:ascii="Times New Roman" w:hAnsi="Times New Roman" w:cs="Times New Roman"/>
          <w:b/>
          <w:sz w:val="28"/>
          <w:szCs w:val="28"/>
        </w:rPr>
        <w:t xml:space="preserve"> </w:t>
      </w:r>
      <w:bookmarkStart w:id="31" w:name="bookmark34"/>
      <w:r w:rsidRPr="00E424E1">
        <w:rPr>
          <w:rFonts w:ascii="Times New Roman" w:hAnsi="Times New Roman" w:cs="Times New Roman"/>
          <w:b/>
          <w:sz w:val="28"/>
          <w:szCs w:val="28"/>
        </w:rPr>
        <w:t>и организаций</w:t>
      </w:r>
      <w:bookmarkEnd w:id="31"/>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4.5. </w:t>
      </w:r>
      <w:r w:rsidR="004B34DA" w:rsidRPr="00E424E1">
        <w:rPr>
          <w:rFonts w:ascii="Times New Roman" w:hAnsi="Times New Roman" w:cs="Times New Roman"/>
          <w:sz w:val="28"/>
          <w:szCs w:val="28"/>
        </w:rPr>
        <w:t>Граждане, их объединения и организации имеют право осуществлять контроль за предоставлением Услуги путем получения информации о ходе предоставления Услуги, в том числе о сроках завершения административных процедур (действий).</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Граждане, их объединения и организации также имеют право:</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направлять замечания и предложения по улучшению доступности и качества предоставления Услуги;</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вносить предложения о мерах по устранению нарушений настоящего Регламента.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4.6.</w:t>
      </w:r>
      <w:r w:rsidR="00AB585D" w:rsidRPr="00E424E1">
        <w:rPr>
          <w:rFonts w:ascii="Times New Roman" w:hAnsi="Times New Roman" w:cs="Times New Roman"/>
          <w:sz w:val="28"/>
          <w:szCs w:val="28"/>
        </w:rPr>
        <w:t> </w:t>
      </w:r>
      <w:r w:rsidRPr="00E424E1">
        <w:rPr>
          <w:rFonts w:ascii="Times New Roman" w:hAnsi="Times New Roman" w:cs="Times New Roman"/>
          <w:sz w:val="28"/>
          <w:szCs w:val="28"/>
        </w:rPr>
        <w:t>Должностные лица Уполномоченного органа принимают меры к устранению допущенных нарушений, устраняют причины и условия, способствующие совершению нарушений.</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2" w:name="bookmark35"/>
      <w:r w:rsidRPr="00E424E1">
        <w:rPr>
          <w:rFonts w:ascii="Times New Roman" w:hAnsi="Times New Roman" w:cs="Times New Roman"/>
          <w:b/>
          <w:sz w:val="28"/>
          <w:szCs w:val="28"/>
        </w:rPr>
        <w:t>V.</w:t>
      </w:r>
      <w:r w:rsidR="00AB585D" w:rsidRPr="00E424E1">
        <w:rPr>
          <w:rFonts w:ascii="Times New Roman" w:hAnsi="Times New Roman" w:cs="Times New Roman"/>
          <w:b/>
          <w:sz w:val="28"/>
          <w:szCs w:val="28"/>
        </w:rPr>
        <w:t> </w:t>
      </w:r>
      <w:r w:rsidRPr="00E424E1">
        <w:rPr>
          <w:rFonts w:ascii="Times New Roman" w:hAnsi="Times New Roman" w:cs="Times New Roman"/>
          <w:b/>
          <w:sz w:val="28"/>
          <w:szCs w:val="28"/>
        </w:rPr>
        <w:t>Досудебный (внесудебный) порядок обжалования решений и (или) действий (бездействия) органа местного самоуправления,</w:t>
      </w:r>
      <w:bookmarkEnd w:id="32"/>
      <w:r w:rsidRPr="00E424E1">
        <w:rPr>
          <w:rFonts w:ascii="Times New Roman" w:hAnsi="Times New Roman" w:cs="Times New Roman"/>
          <w:b/>
          <w:sz w:val="28"/>
          <w:szCs w:val="28"/>
        </w:rPr>
        <w:t xml:space="preserve"> </w:t>
      </w:r>
      <w:bookmarkStart w:id="33" w:name="bookmark36"/>
      <w:r w:rsidRPr="00E424E1">
        <w:rPr>
          <w:rFonts w:ascii="Times New Roman" w:hAnsi="Times New Roman" w:cs="Times New Roman"/>
          <w:b/>
          <w:sz w:val="28"/>
          <w:szCs w:val="28"/>
        </w:rPr>
        <w:t>предоставляющего муниципальную услугу, а также его должностных</w:t>
      </w:r>
      <w:bookmarkEnd w:id="33"/>
      <w:r w:rsidRPr="00E424E1">
        <w:rPr>
          <w:rFonts w:ascii="Times New Roman" w:hAnsi="Times New Roman" w:cs="Times New Roman"/>
          <w:b/>
          <w:sz w:val="28"/>
          <w:szCs w:val="28"/>
        </w:rPr>
        <w:t xml:space="preserve"> </w:t>
      </w:r>
      <w:bookmarkStart w:id="34" w:name="bookmark37"/>
      <w:r w:rsidRPr="00E424E1">
        <w:rPr>
          <w:rFonts w:ascii="Times New Roman" w:hAnsi="Times New Roman" w:cs="Times New Roman"/>
          <w:b/>
          <w:sz w:val="28"/>
          <w:szCs w:val="28"/>
        </w:rPr>
        <w:t>лиц, муниципальных служащих</w:t>
      </w:r>
      <w:bookmarkEnd w:id="34"/>
    </w:p>
    <w:p w:rsidR="005918D9" w:rsidRPr="00E424E1" w:rsidRDefault="005918D9" w:rsidP="002178CF">
      <w:pPr>
        <w:ind w:firstLine="709"/>
        <w:jc w:val="both"/>
        <w:rPr>
          <w:rFonts w:ascii="Times New Roman" w:hAnsi="Times New Roman" w:cs="Times New Roman"/>
          <w:b/>
          <w:sz w:val="28"/>
          <w:szCs w:val="28"/>
        </w:rPr>
      </w:pP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5.1. </w:t>
      </w:r>
      <w:r w:rsidR="004B34DA" w:rsidRPr="00E424E1">
        <w:rPr>
          <w:rFonts w:ascii="Times New Roman" w:hAnsi="Times New Roman" w:cs="Times New Roman"/>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Услуги в досудебном (внесудебном) порядке (далее - жалоба).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EB2381">
      <w:pPr>
        <w:ind w:firstLine="709"/>
        <w:jc w:val="center"/>
        <w:rPr>
          <w:rFonts w:ascii="Times New Roman" w:hAnsi="Times New Roman" w:cs="Times New Roman"/>
          <w:b/>
          <w:sz w:val="28"/>
          <w:szCs w:val="28"/>
        </w:rPr>
      </w:pPr>
      <w:bookmarkStart w:id="35" w:name="bookmark38"/>
      <w:r w:rsidRPr="00E424E1">
        <w:rPr>
          <w:rFonts w:ascii="Times New Roman" w:hAnsi="Times New Roman" w:cs="Times New Roman"/>
          <w:b/>
          <w:sz w:val="28"/>
          <w:szCs w:val="28"/>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bookmarkEnd w:id="35"/>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5.2. </w:t>
      </w:r>
      <w:r w:rsidR="004B34DA" w:rsidRPr="00E424E1">
        <w:rPr>
          <w:rFonts w:ascii="Times New Roman" w:hAnsi="Times New Roman" w:cs="Times New Roman"/>
          <w:sz w:val="28"/>
          <w:szCs w:val="28"/>
        </w:rPr>
        <w:t>В досудебном (внесудебном) порядке Заявитель (представитель Заявителя) вправе обратиться с жалобой в письменной форме на бумажном носителе или в электронной форме:</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 вышестоящий орган - на решение и (или) действия (бездействие) должностного лица, руководителя структурного подразделения Уполномоченного органа;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 руководителю многофункционального центра - на решения и действия (бездействие) работника многофункционального центра;</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к учредителю многофункционального центра - на решение и действия (бездействие) многофункционального центра.</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918D9" w:rsidRPr="00E424E1" w:rsidRDefault="005918D9" w:rsidP="002178CF">
      <w:pPr>
        <w:ind w:firstLine="709"/>
        <w:jc w:val="both"/>
        <w:rPr>
          <w:rFonts w:ascii="Times New Roman" w:hAnsi="Times New Roman" w:cs="Times New Roman"/>
          <w:sz w:val="28"/>
          <w:szCs w:val="28"/>
        </w:rPr>
      </w:pPr>
    </w:p>
    <w:p w:rsidR="00766F1F" w:rsidRDefault="004B34DA" w:rsidP="001679FA">
      <w:pPr>
        <w:ind w:firstLine="709"/>
        <w:jc w:val="center"/>
        <w:rPr>
          <w:rFonts w:ascii="Times New Roman" w:hAnsi="Times New Roman" w:cs="Times New Roman"/>
          <w:b/>
          <w:sz w:val="28"/>
          <w:szCs w:val="28"/>
        </w:rPr>
      </w:pPr>
      <w:bookmarkStart w:id="36" w:name="bookmark39"/>
      <w:r w:rsidRPr="00E424E1">
        <w:rPr>
          <w:rFonts w:ascii="Times New Roman" w:hAnsi="Times New Roman" w:cs="Times New Roman"/>
          <w:b/>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w:t>
      </w:r>
      <w:bookmarkEnd w:id="36"/>
      <w:r w:rsidRPr="00E424E1">
        <w:rPr>
          <w:rFonts w:ascii="Times New Roman" w:hAnsi="Times New Roman" w:cs="Times New Roman"/>
          <w:b/>
          <w:sz w:val="28"/>
          <w:szCs w:val="28"/>
        </w:rPr>
        <w:t xml:space="preserve"> </w:t>
      </w:r>
      <w:bookmarkStart w:id="37" w:name="bookmark40"/>
      <w:r w:rsidRPr="00E424E1">
        <w:rPr>
          <w:rFonts w:ascii="Times New Roman" w:hAnsi="Times New Roman" w:cs="Times New Roman"/>
          <w:b/>
          <w:sz w:val="28"/>
          <w:szCs w:val="28"/>
        </w:rPr>
        <w:t>и муниципальных услуг (функций)</w:t>
      </w:r>
      <w:bookmarkEnd w:id="37"/>
    </w:p>
    <w:p w:rsidR="005918D9" w:rsidRPr="00E424E1" w:rsidRDefault="005918D9" w:rsidP="002178CF">
      <w:pPr>
        <w:ind w:firstLine="709"/>
        <w:jc w:val="both"/>
        <w:rPr>
          <w:rFonts w:ascii="Times New Roman" w:hAnsi="Times New Roman" w:cs="Times New Roman"/>
          <w:b/>
          <w:sz w:val="28"/>
          <w:szCs w:val="28"/>
        </w:rPr>
      </w:pP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5.3. </w:t>
      </w:r>
      <w:r w:rsidR="004B34DA" w:rsidRPr="00E424E1">
        <w:rPr>
          <w:rFonts w:ascii="Times New Roman" w:hAnsi="Times New Roman" w:cs="Times New Roman"/>
          <w:sz w:val="28"/>
          <w:szCs w:val="28"/>
        </w:rPr>
        <w:t>Информация о порядке подачи и рассмотрения жалобы размещается на информационных стендах в местах предоставления Услуги, на сайте Уполномоченного органа, ЕПГУ, региональном портале и портале ФИАС,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Заявителя).</w:t>
      </w:r>
    </w:p>
    <w:p w:rsidR="005918D9" w:rsidRPr="00E424E1" w:rsidRDefault="005918D9" w:rsidP="002178CF">
      <w:pPr>
        <w:ind w:firstLine="709"/>
        <w:jc w:val="both"/>
        <w:rPr>
          <w:rFonts w:ascii="Times New Roman" w:hAnsi="Times New Roman" w:cs="Times New Roman"/>
          <w:sz w:val="28"/>
          <w:szCs w:val="28"/>
        </w:rPr>
      </w:pPr>
    </w:p>
    <w:p w:rsidR="00766F1F" w:rsidRDefault="004B34DA" w:rsidP="009353AD">
      <w:pPr>
        <w:ind w:firstLine="709"/>
        <w:jc w:val="center"/>
        <w:rPr>
          <w:rFonts w:ascii="Times New Roman" w:hAnsi="Times New Roman" w:cs="Times New Roman"/>
          <w:b/>
          <w:sz w:val="28"/>
          <w:szCs w:val="28"/>
        </w:rPr>
      </w:pPr>
      <w:bookmarkStart w:id="38" w:name="bookmark41"/>
      <w:r w:rsidRPr="00E424E1">
        <w:rPr>
          <w:rFonts w:ascii="Times New Roman" w:hAnsi="Times New Roman" w:cs="Times New Roman"/>
          <w:b/>
          <w:sz w:val="28"/>
          <w:szCs w:val="28"/>
        </w:rPr>
        <w:t>Перечень нормативных правовых актов, регулирующих порядок досудебного</w:t>
      </w:r>
      <w:bookmarkEnd w:id="38"/>
      <w:r w:rsidRPr="00E424E1">
        <w:rPr>
          <w:rFonts w:ascii="Times New Roman" w:hAnsi="Times New Roman" w:cs="Times New Roman"/>
          <w:b/>
          <w:sz w:val="28"/>
          <w:szCs w:val="28"/>
        </w:rPr>
        <w:t xml:space="preserve"> </w:t>
      </w:r>
      <w:bookmarkStart w:id="39" w:name="bookmark42"/>
      <w:r w:rsidRPr="00E424E1">
        <w:rPr>
          <w:rFonts w:ascii="Times New Roman" w:hAnsi="Times New Roman" w:cs="Times New Roman"/>
          <w:b/>
          <w:sz w:val="28"/>
          <w:szCs w:val="28"/>
        </w:rPr>
        <w:t>(внесудебного) обжалования действий (бездействия) и (или) решений, принятых (осуществленных) в ходе предоставления муниципальной услуги</w:t>
      </w:r>
      <w:bookmarkEnd w:id="39"/>
    </w:p>
    <w:p w:rsidR="005918D9" w:rsidRPr="00E424E1" w:rsidRDefault="005918D9" w:rsidP="002178CF">
      <w:pPr>
        <w:ind w:firstLine="709"/>
        <w:jc w:val="both"/>
        <w:rPr>
          <w:rFonts w:ascii="Times New Roman" w:hAnsi="Times New Roman" w:cs="Times New Roman"/>
          <w:b/>
          <w:sz w:val="28"/>
          <w:szCs w:val="28"/>
        </w:rPr>
      </w:pP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5.4. </w:t>
      </w:r>
      <w:r w:rsidR="004B34DA" w:rsidRPr="00E424E1">
        <w:rPr>
          <w:rFonts w:ascii="Times New Roman" w:hAnsi="Times New Roman" w:cs="Times New Roman"/>
          <w:sz w:val="28"/>
          <w:szCs w:val="28"/>
        </w:rPr>
        <w:t>Порядок досудебного (внесудебного) обжалования решений и действий (бездействия) регулируется:</w:t>
      </w:r>
    </w:p>
    <w:p w:rsidR="00766F1F" w:rsidRPr="00E424E1"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Федеральным законом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210-ФЗ;</w:t>
      </w:r>
    </w:p>
    <w:p w:rsidR="00766F1F" w:rsidRDefault="00AB585D"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постановлением Правительства Российской Федерации от 20 ноября 2012 г</w:t>
      </w:r>
      <w:r w:rsidR="008D78EB" w:rsidRPr="00E424E1">
        <w:rPr>
          <w:rFonts w:ascii="Times New Roman" w:hAnsi="Times New Roman" w:cs="Times New Roman"/>
          <w:sz w:val="28"/>
          <w:szCs w:val="28"/>
        </w:rPr>
        <w:t>ода</w:t>
      </w:r>
      <w:r w:rsidR="004B34DA"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004B34DA" w:rsidRPr="00E424E1">
        <w:rPr>
          <w:rFonts w:ascii="Times New Roman" w:hAnsi="Times New Roman" w:cs="Times New Roman"/>
          <w:sz w:val="28"/>
          <w:szCs w:val="28"/>
        </w:rPr>
        <w:t xml:space="preserve">1198 </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55363D" w:rsidRPr="00E424E1">
        <w:rPr>
          <w:rFonts w:ascii="Times New Roman" w:hAnsi="Times New Roman" w:cs="Times New Roman"/>
          <w:sz w:val="28"/>
          <w:szCs w:val="28"/>
        </w:rPr>
        <w:t>»</w:t>
      </w:r>
      <w:r w:rsidR="004B34DA" w:rsidRPr="00E424E1">
        <w:rPr>
          <w:rFonts w:ascii="Times New Roman" w:hAnsi="Times New Roman" w:cs="Times New Roman"/>
          <w:sz w:val="28"/>
          <w:szCs w:val="28"/>
        </w:rPr>
        <w:t>.</w:t>
      </w:r>
    </w:p>
    <w:p w:rsidR="005918D9" w:rsidRPr="00E424E1" w:rsidRDefault="005918D9" w:rsidP="002178CF">
      <w:pPr>
        <w:ind w:firstLine="709"/>
        <w:jc w:val="both"/>
        <w:rPr>
          <w:rFonts w:ascii="Times New Roman" w:hAnsi="Times New Roman" w:cs="Times New Roman"/>
          <w:sz w:val="28"/>
          <w:szCs w:val="28"/>
        </w:rPr>
      </w:pPr>
    </w:p>
    <w:p w:rsidR="00766F1F" w:rsidRDefault="004B34DA" w:rsidP="009353AD">
      <w:pPr>
        <w:ind w:firstLine="709"/>
        <w:jc w:val="center"/>
        <w:rPr>
          <w:rFonts w:ascii="Times New Roman" w:hAnsi="Times New Roman" w:cs="Times New Roman"/>
          <w:b/>
          <w:sz w:val="28"/>
          <w:szCs w:val="28"/>
        </w:rPr>
      </w:pPr>
      <w:bookmarkStart w:id="40" w:name="bookmark43"/>
      <w:r w:rsidRPr="00E424E1">
        <w:rPr>
          <w:rFonts w:ascii="Times New Roman" w:hAnsi="Times New Roman" w:cs="Times New Roman"/>
          <w:b/>
          <w:sz w:val="28"/>
          <w:szCs w:val="28"/>
        </w:rPr>
        <w:t>VI.</w:t>
      </w:r>
      <w:r w:rsidR="00AB585D" w:rsidRPr="00E424E1">
        <w:rPr>
          <w:rFonts w:ascii="Times New Roman" w:hAnsi="Times New Roman" w:cs="Times New Roman"/>
          <w:b/>
          <w:sz w:val="28"/>
          <w:szCs w:val="28"/>
        </w:rPr>
        <w:t> </w:t>
      </w:r>
      <w:r w:rsidRPr="00E424E1">
        <w:rPr>
          <w:rFonts w:ascii="Times New Roman" w:hAnsi="Times New Roman" w:cs="Times New Roman"/>
          <w:b/>
          <w:sz w:val="28"/>
          <w:szCs w:val="28"/>
        </w:rPr>
        <w:t>Особенности выполнения административных процедур (действий)</w:t>
      </w:r>
      <w:bookmarkEnd w:id="40"/>
      <w:r w:rsidRPr="00E424E1">
        <w:rPr>
          <w:rFonts w:ascii="Times New Roman" w:hAnsi="Times New Roman" w:cs="Times New Roman"/>
          <w:b/>
          <w:sz w:val="28"/>
          <w:szCs w:val="28"/>
        </w:rPr>
        <w:t xml:space="preserve"> </w:t>
      </w:r>
      <w:bookmarkStart w:id="41" w:name="bookmark44"/>
      <w:r w:rsidRPr="00E424E1">
        <w:rPr>
          <w:rFonts w:ascii="Times New Roman" w:hAnsi="Times New Roman" w:cs="Times New Roman"/>
          <w:b/>
          <w:sz w:val="28"/>
          <w:szCs w:val="28"/>
        </w:rPr>
        <w:t>в многофункциональных центрах предоставления государственных</w:t>
      </w:r>
      <w:bookmarkEnd w:id="41"/>
      <w:r w:rsidRPr="00E424E1">
        <w:rPr>
          <w:rFonts w:ascii="Times New Roman" w:hAnsi="Times New Roman" w:cs="Times New Roman"/>
          <w:b/>
          <w:sz w:val="28"/>
          <w:szCs w:val="28"/>
        </w:rPr>
        <w:t xml:space="preserve"> </w:t>
      </w:r>
      <w:bookmarkStart w:id="42" w:name="bookmark45"/>
      <w:r w:rsidRPr="00E424E1">
        <w:rPr>
          <w:rFonts w:ascii="Times New Roman" w:hAnsi="Times New Roman" w:cs="Times New Roman"/>
          <w:b/>
          <w:sz w:val="28"/>
          <w:szCs w:val="28"/>
        </w:rPr>
        <w:t>и муниципальных услуг</w:t>
      </w:r>
      <w:bookmarkEnd w:id="42"/>
    </w:p>
    <w:p w:rsidR="005918D9" w:rsidRPr="00E424E1" w:rsidRDefault="005918D9" w:rsidP="009353AD">
      <w:pPr>
        <w:ind w:firstLine="709"/>
        <w:jc w:val="center"/>
        <w:rPr>
          <w:rFonts w:ascii="Times New Roman" w:hAnsi="Times New Roman" w:cs="Times New Roman"/>
          <w:b/>
          <w:sz w:val="28"/>
          <w:szCs w:val="28"/>
        </w:rPr>
      </w:pPr>
    </w:p>
    <w:p w:rsidR="00766F1F" w:rsidRDefault="004B34DA" w:rsidP="009353AD">
      <w:pPr>
        <w:ind w:firstLine="709"/>
        <w:jc w:val="center"/>
        <w:rPr>
          <w:rFonts w:ascii="Times New Roman" w:hAnsi="Times New Roman" w:cs="Times New Roman"/>
          <w:b/>
          <w:sz w:val="28"/>
          <w:szCs w:val="28"/>
        </w:rPr>
      </w:pPr>
      <w:bookmarkStart w:id="43" w:name="bookmark46"/>
      <w:r w:rsidRPr="00E424E1">
        <w:rPr>
          <w:rFonts w:ascii="Times New Roman" w:hAnsi="Times New Roman" w:cs="Times New Roman"/>
          <w:b/>
          <w:sz w:val="28"/>
          <w:szCs w:val="28"/>
        </w:rPr>
        <w:t>Исчерпывающий перечень административных процедур (действий) при предоставлении</w:t>
      </w:r>
      <w:r w:rsidR="008D78EB" w:rsidRPr="00E424E1">
        <w:rPr>
          <w:rFonts w:ascii="Times New Roman" w:hAnsi="Times New Roman" w:cs="Times New Roman"/>
          <w:b/>
          <w:sz w:val="28"/>
          <w:szCs w:val="28"/>
        </w:rPr>
        <w:t xml:space="preserve"> </w:t>
      </w:r>
      <w:r w:rsidRPr="00E424E1">
        <w:rPr>
          <w:rFonts w:ascii="Times New Roman" w:hAnsi="Times New Roman" w:cs="Times New Roman"/>
          <w:b/>
          <w:sz w:val="28"/>
          <w:szCs w:val="28"/>
        </w:rPr>
        <w:t>муниципальной услуги, выполняемых многофункциональными центрами</w:t>
      </w:r>
      <w:bookmarkEnd w:id="43"/>
    </w:p>
    <w:p w:rsidR="005918D9" w:rsidRPr="00E424E1" w:rsidRDefault="005918D9" w:rsidP="002178CF">
      <w:pPr>
        <w:ind w:firstLine="709"/>
        <w:jc w:val="both"/>
        <w:rPr>
          <w:rFonts w:ascii="Times New Roman" w:hAnsi="Times New Roman" w:cs="Times New Roman"/>
          <w:b/>
          <w:sz w:val="28"/>
          <w:szCs w:val="28"/>
        </w:rPr>
      </w:pP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6.1.</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Многофункциональный центр осуществляет: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информирование Заявителей о порядке предоставления Услуги в многофункциональном центре, по иным вопросам, связанным с предоставлением Услуги, а также консультирование Заявителей о порядке предоставления Услуги в многофункциональном центре;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прием заявлений и выдачу заявителю результата предоставления Услуги, в том числе на бумажном носителе, подтверждающем содержание электронных документов, направленных в многофункциональный центр по результатам предоставления Услуги, а также выдачу документов, включая составление на бумажном носителе и заверение выписок из информационных систем органов, участвующих в предоставлении Услуги;</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иные процедуры и действия, предусмотренные Федеральным законом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210-ФЗ.</w:t>
      </w:r>
    </w:p>
    <w:p w:rsidR="005918D9" w:rsidRPr="00E424E1" w:rsidRDefault="005918D9" w:rsidP="002178CF">
      <w:pPr>
        <w:ind w:firstLine="709"/>
        <w:jc w:val="both"/>
        <w:rPr>
          <w:rFonts w:ascii="Times New Roman" w:hAnsi="Times New Roman" w:cs="Times New Roman"/>
          <w:sz w:val="28"/>
          <w:szCs w:val="28"/>
        </w:rPr>
      </w:pPr>
    </w:p>
    <w:p w:rsidR="00766F1F" w:rsidRDefault="004B34DA" w:rsidP="000D20E0">
      <w:pPr>
        <w:ind w:firstLine="709"/>
        <w:jc w:val="center"/>
        <w:rPr>
          <w:rFonts w:ascii="Times New Roman" w:hAnsi="Times New Roman" w:cs="Times New Roman"/>
          <w:b/>
          <w:sz w:val="28"/>
          <w:szCs w:val="28"/>
        </w:rPr>
      </w:pPr>
      <w:bookmarkStart w:id="44" w:name="bookmark47"/>
      <w:r w:rsidRPr="00E424E1">
        <w:rPr>
          <w:rFonts w:ascii="Times New Roman" w:hAnsi="Times New Roman" w:cs="Times New Roman"/>
          <w:b/>
          <w:sz w:val="28"/>
          <w:szCs w:val="28"/>
        </w:rPr>
        <w:t>Информирование заявителей</w:t>
      </w:r>
      <w:bookmarkEnd w:id="44"/>
    </w:p>
    <w:p w:rsidR="005918D9" w:rsidRPr="00E424E1" w:rsidRDefault="005918D9" w:rsidP="002178CF">
      <w:pPr>
        <w:ind w:firstLine="709"/>
        <w:jc w:val="both"/>
        <w:rPr>
          <w:rFonts w:ascii="Times New Roman" w:hAnsi="Times New Roman" w:cs="Times New Roman"/>
          <w:b/>
          <w:sz w:val="28"/>
          <w:szCs w:val="28"/>
        </w:rPr>
      </w:pP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6.2. </w:t>
      </w:r>
      <w:r w:rsidR="004B34DA" w:rsidRPr="00E424E1">
        <w:rPr>
          <w:rFonts w:ascii="Times New Roman" w:hAnsi="Times New Roman" w:cs="Times New Roman"/>
          <w:sz w:val="28"/>
          <w:szCs w:val="28"/>
        </w:rPr>
        <w:t>Информирование Заявителя осуществляется следующими способами:</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а) </w:t>
      </w:r>
      <w:r w:rsidR="004B34DA" w:rsidRPr="00E424E1">
        <w:rPr>
          <w:rFonts w:ascii="Times New Roman" w:hAnsi="Times New Roman" w:cs="Times New Roman"/>
          <w:sz w:val="28"/>
          <w:szCs w:val="28"/>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766F1F" w:rsidRPr="00E424E1" w:rsidRDefault="008D78EB"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б) </w:t>
      </w:r>
      <w:r w:rsidR="004B34DA" w:rsidRPr="00E424E1">
        <w:rPr>
          <w:rFonts w:ascii="Times New Roman" w:hAnsi="Times New Roman" w:cs="Times New Roman"/>
          <w:sz w:val="28"/>
          <w:szCs w:val="28"/>
        </w:rPr>
        <w:t>при обращении Заявителя в многофункциональный центр лично, по телефону, посредством почтовых отправлений, либо по электронной почте.</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и корректной форме с использованием официально-делового стиля речи.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Рекомендуемое время предоставления консультации - не более 15 минут, время ожидания в очереди в секторе информирования для получения информации об Услуге не может превышать 15 минут.</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766F1F"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918D9" w:rsidRPr="00E424E1" w:rsidRDefault="005918D9" w:rsidP="002178CF">
      <w:pPr>
        <w:ind w:firstLine="709"/>
        <w:jc w:val="both"/>
        <w:rPr>
          <w:rFonts w:ascii="Times New Roman" w:hAnsi="Times New Roman" w:cs="Times New Roman"/>
          <w:sz w:val="28"/>
          <w:szCs w:val="28"/>
        </w:rPr>
      </w:pPr>
    </w:p>
    <w:p w:rsidR="00766F1F" w:rsidRPr="00E424E1" w:rsidRDefault="004B34DA" w:rsidP="000D20E0">
      <w:pPr>
        <w:ind w:firstLine="709"/>
        <w:jc w:val="center"/>
        <w:rPr>
          <w:rFonts w:ascii="Times New Roman" w:hAnsi="Times New Roman" w:cs="Times New Roman"/>
          <w:b/>
          <w:sz w:val="28"/>
          <w:szCs w:val="28"/>
        </w:rPr>
      </w:pPr>
      <w:bookmarkStart w:id="45" w:name="bookmark48"/>
      <w:r w:rsidRPr="00E424E1">
        <w:rPr>
          <w:rFonts w:ascii="Times New Roman" w:hAnsi="Times New Roman" w:cs="Times New Roman"/>
          <w:b/>
          <w:sz w:val="28"/>
          <w:szCs w:val="28"/>
        </w:rPr>
        <w:t>Выдача заявителю результата предоставления муниципальной услуги</w:t>
      </w:r>
      <w:bookmarkEnd w:id="45"/>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6.3. </w:t>
      </w:r>
      <w:r w:rsidR="004B34DA" w:rsidRPr="00E424E1">
        <w:rPr>
          <w:rFonts w:ascii="Times New Roman" w:hAnsi="Times New Roman" w:cs="Times New Roman"/>
          <w:sz w:val="28"/>
          <w:szCs w:val="28"/>
        </w:rPr>
        <w:t>При наличии в заявлении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Заявителя) способом, согласно заключенным соглашениям о взаимодействии заключенным между Уполномоченным органом и многофункциональным центром.</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Правительства</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Российской Федерации от 27 сентября 2011 г</w:t>
      </w:r>
      <w:r w:rsidR="008D78EB" w:rsidRPr="00E424E1">
        <w:rPr>
          <w:rFonts w:ascii="Times New Roman" w:hAnsi="Times New Roman" w:cs="Times New Roman"/>
          <w:sz w:val="28"/>
          <w:szCs w:val="28"/>
        </w:rPr>
        <w:t>ода</w:t>
      </w:r>
      <w:r w:rsidRPr="00E424E1">
        <w:rPr>
          <w:rFonts w:ascii="Times New Roman" w:hAnsi="Times New Roman" w:cs="Times New Roman"/>
          <w:sz w:val="28"/>
          <w:szCs w:val="28"/>
        </w:rPr>
        <w:t xml:space="preserve"> №</w:t>
      </w:r>
      <w:r w:rsidR="008D78EB" w:rsidRPr="00E424E1">
        <w:rPr>
          <w:rFonts w:ascii="Times New Roman" w:hAnsi="Times New Roman" w:cs="Times New Roman"/>
          <w:sz w:val="28"/>
          <w:szCs w:val="28"/>
        </w:rPr>
        <w:t> </w:t>
      </w:r>
      <w:r w:rsidRPr="00E424E1">
        <w:rPr>
          <w:rFonts w:ascii="Times New Roman" w:hAnsi="Times New Roman" w:cs="Times New Roman"/>
          <w:sz w:val="28"/>
          <w:szCs w:val="28"/>
        </w:rPr>
        <w:t xml:space="preserve">797 </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55363D" w:rsidRPr="00E424E1">
        <w:rPr>
          <w:rFonts w:ascii="Times New Roman" w:hAnsi="Times New Roman" w:cs="Times New Roman"/>
          <w:sz w:val="28"/>
          <w:szCs w:val="28"/>
        </w:rPr>
        <w:t>»</w:t>
      </w:r>
      <w:r w:rsidRPr="00E424E1">
        <w:rPr>
          <w:rFonts w:ascii="Times New Roman" w:hAnsi="Times New Roman" w:cs="Times New Roman"/>
          <w:sz w:val="28"/>
          <w:szCs w:val="28"/>
        </w:rPr>
        <w:t>.</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6.4.</w:t>
      </w:r>
      <w:r w:rsidR="002178CF" w:rsidRPr="00E424E1">
        <w:rPr>
          <w:rFonts w:ascii="Times New Roman" w:hAnsi="Times New Roman" w:cs="Times New Roman"/>
          <w:sz w:val="28"/>
          <w:szCs w:val="28"/>
        </w:rPr>
        <w:t> </w:t>
      </w:r>
      <w:r w:rsidRPr="00E424E1">
        <w:rPr>
          <w:rFonts w:ascii="Times New Roman" w:hAnsi="Times New Roman" w:cs="Times New Roman"/>
          <w:sz w:val="28"/>
          <w:szCs w:val="28"/>
        </w:rPr>
        <w:t>Прием Заявителей для выдачи документов, являющихся результатом предоставления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66F1F" w:rsidRPr="00E424E1" w:rsidRDefault="004B34DA"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Работник многофункционального центра осуществляет следующие действия: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проверяет полномочия представителя Заявителя (в случае обращения представителя Заявителя);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определяет статус исполнения заявления;</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распечатывает результат предоставления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766F1F" w:rsidRPr="00E424E1" w:rsidRDefault="002178CF" w:rsidP="002178CF">
      <w:pPr>
        <w:ind w:firstLine="709"/>
        <w:jc w:val="both"/>
        <w:rPr>
          <w:rFonts w:ascii="Times New Roman" w:hAnsi="Times New Roman" w:cs="Times New Roman"/>
          <w:sz w:val="28"/>
          <w:szCs w:val="28"/>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выдает документы Заявителю, при необходимости запрашивает у Заявителя подписи за каждый выданный документ;</w:t>
      </w:r>
    </w:p>
    <w:p w:rsidR="002178CF" w:rsidRPr="00E424E1" w:rsidRDefault="002178CF" w:rsidP="008D78EB">
      <w:pPr>
        <w:ind w:firstLine="709"/>
        <w:jc w:val="both"/>
        <w:rPr>
          <w:rFonts w:ascii="Times New Roman" w:eastAsia="Times New Roman" w:hAnsi="Times New Roman" w:cs="Times New Roman"/>
          <w:sz w:val="27"/>
          <w:szCs w:val="27"/>
        </w:rPr>
      </w:pPr>
      <w:r w:rsidRPr="00E424E1">
        <w:rPr>
          <w:rFonts w:ascii="Times New Roman" w:hAnsi="Times New Roman" w:cs="Times New Roman"/>
          <w:sz w:val="28"/>
          <w:szCs w:val="28"/>
        </w:rPr>
        <w:t>- </w:t>
      </w:r>
      <w:r w:rsidR="004B34DA" w:rsidRPr="00E424E1">
        <w:rPr>
          <w:rFonts w:ascii="Times New Roman" w:hAnsi="Times New Roman" w:cs="Times New Roman"/>
          <w:sz w:val="28"/>
          <w:szCs w:val="28"/>
        </w:rPr>
        <w:t>запрашивает согласие Заявителя на участие в смс-опросе для оценки качества предоставленной Услуги многофункциональным центром.</w:t>
      </w:r>
      <w:r w:rsidRPr="00E424E1">
        <w:br w:type="page"/>
      </w:r>
    </w:p>
    <w:p w:rsidR="00766F1F" w:rsidRPr="00E424E1" w:rsidRDefault="00B87815" w:rsidP="00E2217C">
      <w:pPr>
        <w:ind w:left="4536"/>
        <w:jc w:val="right"/>
        <w:rPr>
          <w:rFonts w:ascii="Times New Roman" w:hAnsi="Times New Roman" w:cs="Times New Roman"/>
        </w:rPr>
      </w:pPr>
      <w:r w:rsidRPr="00E424E1">
        <w:rPr>
          <w:rFonts w:ascii="Times New Roman" w:hAnsi="Times New Roman" w:cs="Times New Roman"/>
        </w:rPr>
        <w:t>Приложение</w:t>
      </w:r>
      <w:r w:rsidRPr="00E424E1">
        <w:rPr>
          <w:rFonts w:ascii="Times New Roman" w:hAnsi="Times New Roman" w:cs="Times New Roman"/>
          <w:lang w:val="en-US"/>
        </w:rPr>
        <w:t> </w:t>
      </w:r>
      <w:r w:rsidRPr="00E424E1">
        <w:rPr>
          <w:rFonts w:ascii="Times New Roman" w:hAnsi="Times New Roman" w:cs="Times New Roman"/>
        </w:rPr>
        <w:t>№</w:t>
      </w:r>
      <w:r w:rsidRPr="00E424E1">
        <w:rPr>
          <w:rFonts w:ascii="Times New Roman" w:hAnsi="Times New Roman" w:cs="Times New Roman"/>
          <w:lang w:val="en-US"/>
        </w:rPr>
        <w:t> </w:t>
      </w:r>
      <w:r w:rsidRPr="00E424E1">
        <w:rPr>
          <w:rFonts w:ascii="Times New Roman" w:hAnsi="Times New Roman" w:cs="Times New Roman"/>
        </w:rPr>
        <w:t>1</w:t>
      </w:r>
      <w:r w:rsidR="00E2217C" w:rsidRPr="00E424E1">
        <w:rPr>
          <w:rFonts w:ascii="Times New Roman" w:hAnsi="Times New Roman" w:cs="Times New Roman"/>
        </w:rPr>
        <w:t xml:space="preserve"> к Административному регламенту предоставления муниципальной услуги </w:t>
      </w:r>
      <w:r w:rsidR="0055363D" w:rsidRPr="00E424E1">
        <w:rPr>
          <w:rFonts w:ascii="Times New Roman" w:hAnsi="Times New Roman" w:cs="Times New Roman"/>
        </w:rPr>
        <w:t>«</w:t>
      </w:r>
      <w:r w:rsidR="00E2217C"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766F1F" w:rsidRPr="00E424E1" w:rsidRDefault="004B34DA" w:rsidP="00E2217C">
      <w:pPr>
        <w:jc w:val="center"/>
        <w:rPr>
          <w:rFonts w:ascii="Times New Roman" w:hAnsi="Times New Roman" w:cs="Times New Roman"/>
          <w:b/>
          <w:color w:val="auto"/>
        </w:rPr>
      </w:pPr>
      <w:r w:rsidRPr="00E424E1">
        <w:rPr>
          <w:rFonts w:ascii="Times New Roman" w:hAnsi="Times New Roman" w:cs="Times New Roman"/>
          <w:b/>
          <w:color w:val="auto"/>
        </w:rPr>
        <w:t>Форма решения о присвоении адреса объекту адресации</w:t>
      </w:r>
    </w:p>
    <w:p w:rsidR="00E2217C" w:rsidRPr="00E424E1" w:rsidRDefault="00E2217C" w:rsidP="00E2217C">
      <w:pPr>
        <w:jc w:val="center"/>
        <w:rPr>
          <w:rFonts w:ascii="Times New Roman" w:hAnsi="Times New Roman" w:cs="Times New Roman"/>
        </w:rPr>
      </w:pPr>
    </w:p>
    <w:p w:rsidR="00766F1F" w:rsidRPr="00E424E1" w:rsidRDefault="00E2217C" w:rsidP="00E2217C">
      <w:pPr>
        <w:jc w:val="center"/>
        <w:rPr>
          <w:rFonts w:ascii="Times New Roman" w:hAnsi="Times New Roman" w:cs="Times New Roman"/>
        </w:rPr>
      </w:pPr>
      <w:r w:rsidRPr="00E424E1">
        <w:rPr>
          <w:rFonts w:ascii="Times New Roman" w:hAnsi="Times New Roman" w:cs="Times New Roman"/>
        </w:rPr>
        <w:t xml:space="preserve">от _________ </w:t>
      </w:r>
      <w:r w:rsidR="004B34DA" w:rsidRPr="00E424E1">
        <w:rPr>
          <w:rFonts w:ascii="Times New Roman" w:hAnsi="Times New Roman" w:cs="Times New Roman"/>
        </w:rPr>
        <w:t>№</w:t>
      </w:r>
      <w:r w:rsidRPr="00E424E1">
        <w:rPr>
          <w:rFonts w:ascii="Times New Roman" w:hAnsi="Times New Roman" w:cs="Times New Roman"/>
        </w:rPr>
        <w:t xml:space="preserve"> __________</w:t>
      </w:r>
    </w:p>
    <w:p w:rsidR="00E2217C" w:rsidRPr="00E424E1" w:rsidRDefault="00E2217C" w:rsidP="00B87815">
      <w:pPr>
        <w:rPr>
          <w:rFonts w:ascii="Times New Roman" w:hAnsi="Times New Roman" w:cs="Times New Roman"/>
        </w:rPr>
      </w:pPr>
    </w:p>
    <w:p w:rsidR="00766F1F" w:rsidRPr="00E424E1" w:rsidRDefault="004B34DA" w:rsidP="00E2217C">
      <w:pPr>
        <w:ind w:firstLine="709"/>
        <w:jc w:val="both"/>
        <w:rPr>
          <w:rFonts w:ascii="Times New Roman" w:hAnsi="Times New Roman" w:cs="Times New Roman"/>
        </w:rPr>
      </w:pPr>
      <w:r w:rsidRPr="00E424E1">
        <w:rPr>
          <w:rFonts w:ascii="Times New Roman" w:hAnsi="Times New Roman" w:cs="Times New Roman"/>
        </w:rPr>
        <w:t>На основании Федерального закона от 28 декабря 2013 г</w:t>
      </w:r>
      <w:r w:rsidR="00E2217C" w:rsidRPr="00E424E1">
        <w:rPr>
          <w:rFonts w:ascii="Times New Roman" w:hAnsi="Times New Roman" w:cs="Times New Roman"/>
        </w:rPr>
        <w:t xml:space="preserve">ода </w:t>
      </w:r>
      <w:r w:rsidRPr="00E424E1">
        <w:rPr>
          <w:rFonts w:ascii="Times New Roman" w:hAnsi="Times New Roman" w:cs="Times New Roman"/>
        </w:rPr>
        <w:t>№</w:t>
      </w:r>
      <w:r w:rsidR="00E2217C" w:rsidRPr="00E424E1">
        <w:rPr>
          <w:rFonts w:ascii="Times New Roman" w:hAnsi="Times New Roman" w:cs="Times New Roman"/>
        </w:rPr>
        <w:t> </w:t>
      </w:r>
      <w:r w:rsidRPr="00E424E1">
        <w:rPr>
          <w:rFonts w:ascii="Times New Roman" w:hAnsi="Times New Roman" w:cs="Times New Roman"/>
        </w:rPr>
        <w:t xml:space="preserve">443-ФЗ </w:t>
      </w:r>
      <w:r w:rsidR="0055363D" w:rsidRPr="00E424E1">
        <w:rPr>
          <w:rFonts w:ascii="Times New Roman" w:hAnsi="Times New Roman" w:cs="Times New Roman"/>
        </w:rPr>
        <w:t>«</w:t>
      </w:r>
      <w:r w:rsidRPr="00E424E1">
        <w:rPr>
          <w:rFonts w:ascii="Times New Roman" w:hAnsi="Times New Roman" w:cs="Times New Roman"/>
        </w:rPr>
        <w:t xml:space="preserve">О федеральной информационной адресной системе и о внесении изменений в Федеральный закон </w:t>
      </w:r>
      <w:r w:rsidR="0055363D" w:rsidRPr="00E424E1">
        <w:rPr>
          <w:rFonts w:ascii="Times New Roman" w:hAnsi="Times New Roman" w:cs="Times New Roman"/>
        </w:rPr>
        <w:t>«</w:t>
      </w:r>
      <w:r w:rsidRPr="00E424E1">
        <w:rPr>
          <w:rFonts w:ascii="Times New Roman" w:hAnsi="Times New Roman" w:cs="Times New Roman"/>
        </w:rPr>
        <w:t>Об общих принципах организации местного самоуправления в Российской Федерации</w:t>
      </w:r>
      <w:r w:rsidR="0055363D" w:rsidRPr="00E424E1">
        <w:rPr>
          <w:rFonts w:ascii="Times New Roman" w:hAnsi="Times New Roman" w:cs="Times New Roman"/>
        </w:rPr>
        <w:t>»</w:t>
      </w:r>
      <w:r w:rsidRPr="00E424E1">
        <w:rPr>
          <w:rFonts w:ascii="Times New Roman" w:hAnsi="Times New Roman" w:cs="Times New Roman"/>
        </w:rPr>
        <w:t xml:space="preserve"> (далее - Федеральный закон №</w:t>
      </w:r>
      <w:r w:rsidR="00E2217C" w:rsidRPr="00E424E1">
        <w:rPr>
          <w:rFonts w:ascii="Times New Roman" w:hAnsi="Times New Roman" w:cs="Times New Roman"/>
        </w:rPr>
        <w:t> </w:t>
      </w:r>
      <w:r w:rsidRPr="00E424E1">
        <w:rPr>
          <w:rFonts w:ascii="Times New Roman" w:hAnsi="Times New Roman" w:cs="Times New Roman"/>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E2217C" w:rsidRPr="00E424E1">
        <w:rPr>
          <w:rFonts w:ascii="Times New Roman" w:hAnsi="Times New Roman" w:cs="Times New Roman"/>
        </w:rPr>
        <w:t>ода</w:t>
      </w:r>
      <w:r w:rsidRPr="00E424E1">
        <w:rPr>
          <w:rFonts w:ascii="Times New Roman" w:hAnsi="Times New Roman" w:cs="Times New Roman"/>
        </w:rPr>
        <w:t xml:space="preserve"> №</w:t>
      </w:r>
      <w:r w:rsidR="00E2217C" w:rsidRPr="00E424E1">
        <w:rPr>
          <w:rFonts w:ascii="Times New Roman" w:hAnsi="Times New Roman" w:cs="Times New Roman"/>
        </w:rPr>
        <w:t> </w:t>
      </w:r>
      <w:r w:rsidRPr="00E424E1">
        <w:rPr>
          <w:rFonts w:ascii="Times New Roman" w:hAnsi="Times New Roman" w:cs="Times New Roman"/>
        </w:rPr>
        <w:t>1221, а также в соответствии с</w:t>
      </w:r>
      <w:r w:rsidR="00E2217C" w:rsidRPr="00E424E1">
        <w:rPr>
          <w:rFonts w:ascii="Times New Roman" w:hAnsi="Times New Roman" w:cs="Times New Roman"/>
        </w:rPr>
        <w:t xml:space="preserve"> __________ </w:t>
      </w:r>
      <w:r w:rsidRPr="00E424E1">
        <w:rPr>
          <w:rFonts w:ascii="Times New Roman" w:hAnsi="Times New Roman" w:cs="Times New Roman"/>
          <w:i/>
          <w:color w:val="FF0000"/>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w:t>
      </w:r>
      <w:r w:rsidR="00E2217C" w:rsidRPr="00E424E1">
        <w:rPr>
          <w:rFonts w:ascii="Times New Roman" w:hAnsi="Times New Roman" w:cs="Times New Roman"/>
          <w:i/>
          <w:color w:val="FF0000"/>
        </w:rPr>
        <w:t> </w:t>
      </w:r>
      <w:r w:rsidRPr="00E424E1">
        <w:rPr>
          <w:rFonts w:ascii="Times New Roman" w:hAnsi="Times New Roman" w:cs="Times New Roman"/>
          <w:i/>
          <w:color w:val="FF0000"/>
        </w:rPr>
        <w:t>443-ФЗ, и/или реквизиты заявления о присвоении адреса объекту адресации)</w:t>
      </w:r>
      <w:r w:rsidR="00E2217C" w:rsidRPr="00E424E1">
        <w:rPr>
          <w:rFonts w:ascii="Times New Roman" w:hAnsi="Times New Roman" w:cs="Times New Roman"/>
        </w:rPr>
        <w:t xml:space="preserve"> ________ </w:t>
      </w:r>
      <w:r w:rsidRPr="00E424E1">
        <w:rPr>
          <w:rFonts w:ascii="Times New Roman" w:hAnsi="Times New Roman" w:cs="Times New Roman"/>
          <w:i/>
          <w:color w:val="FF0000"/>
        </w:rPr>
        <w:t>(наименование</w:t>
      </w:r>
      <w:r w:rsidR="00E2217C" w:rsidRPr="00E424E1">
        <w:rPr>
          <w:rFonts w:ascii="Times New Roman" w:hAnsi="Times New Roman" w:cs="Times New Roman"/>
          <w:i/>
          <w:color w:val="FF0000"/>
        </w:rPr>
        <w:t xml:space="preserve"> органа местного самоуправления</w:t>
      </w:r>
      <w:r w:rsidRPr="00E424E1">
        <w:rPr>
          <w:rFonts w:ascii="Times New Roman" w:hAnsi="Times New Roman" w:cs="Times New Roman"/>
          <w:i/>
          <w:color w:val="FF0000"/>
        </w:rPr>
        <w:t>)</w:t>
      </w:r>
    </w:p>
    <w:p w:rsidR="00766F1F" w:rsidRPr="00E424E1" w:rsidRDefault="004B34DA" w:rsidP="00E2217C">
      <w:pPr>
        <w:ind w:firstLine="709"/>
        <w:jc w:val="both"/>
        <w:rPr>
          <w:rFonts w:ascii="Times New Roman" w:hAnsi="Times New Roman" w:cs="Times New Roman"/>
        </w:rPr>
      </w:pPr>
      <w:r w:rsidRPr="00E424E1">
        <w:rPr>
          <w:rFonts w:ascii="Times New Roman" w:hAnsi="Times New Roman" w:cs="Times New Roman"/>
        </w:rPr>
        <w:t>ПОСТАНОВЛЯЕТ:</w:t>
      </w:r>
    </w:p>
    <w:p w:rsidR="00E2217C" w:rsidRPr="00E424E1" w:rsidRDefault="004B34DA" w:rsidP="00E2217C">
      <w:pPr>
        <w:ind w:firstLine="709"/>
        <w:jc w:val="both"/>
        <w:rPr>
          <w:rFonts w:ascii="Times New Roman" w:hAnsi="Times New Roman" w:cs="Times New Roman"/>
        </w:rPr>
      </w:pPr>
      <w:r w:rsidRPr="00E424E1">
        <w:rPr>
          <w:rFonts w:ascii="Times New Roman" w:hAnsi="Times New Roman" w:cs="Times New Roman"/>
        </w:rPr>
        <w:t xml:space="preserve">1. Присвоить адрес </w:t>
      </w:r>
      <w:r w:rsidR="00E2217C" w:rsidRPr="00E424E1">
        <w:rPr>
          <w:rFonts w:ascii="Times New Roman" w:hAnsi="Times New Roman" w:cs="Times New Roman"/>
        </w:rPr>
        <w:t xml:space="preserve">_________ </w:t>
      </w:r>
      <w:r w:rsidRPr="00E424E1">
        <w:rPr>
          <w:rFonts w:ascii="Times New Roman" w:hAnsi="Times New Roman" w:cs="Times New Roman"/>
          <w:i/>
          <w:color w:val="FF0000"/>
        </w:rPr>
        <w:t>(присвоенный объекту адресации адрес)</w:t>
      </w:r>
      <w:r w:rsidR="00E2217C" w:rsidRPr="00E424E1">
        <w:rPr>
          <w:rFonts w:ascii="Times New Roman" w:hAnsi="Times New Roman" w:cs="Times New Roman"/>
        </w:rPr>
        <w:t xml:space="preserve"> следующему объекту адресации _________ </w:t>
      </w:r>
      <w:r w:rsidRPr="00E424E1">
        <w:rPr>
          <w:rFonts w:ascii="Times New Roman" w:hAnsi="Times New Roman" w:cs="Times New Roman"/>
          <w:i/>
          <w:color w:val="FF0000"/>
        </w:rPr>
        <w:t>(вид, наименование, описание местонахождения объекта адресации</w:t>
      </w:r>
      <w:r w:rsidRPr="00E424E1">
        <w:rPr>
          <w:rFonts w:ascii="Times New Roman" w:hAnsi="Times New Roman" w:cs="Times New Roman"/>
        </w:rPr>
        <w:t>,</w:t>
      </w:r>
      <w:r w:rsidR="00E2217C" w:rsidRPr="00E424E1">
        <w:rPr>
          <w:rFonts w:ascii="Times New Roman" w:hAnsi="Times New Roman" w:cs="Times New Roman"/>
        </w:rPr>
        <w:t xml:space="preserve"> </w:t>
      </w:r>
    </w:p>
    <w:p w:rsidR="00E2217C" w:rsidRPr="00E424E1" w:rsidRDefault="00E2217C" w:rsidP="00E2217C">
      <w:pPr>
        <w:ind w:firstLine="709"/>
        <w:jc w:val="both"/>
        <w:rPr>
          <w:rFonts w:ascii="Times New Roman" w:hAnsi="Times New Roman" w:cs="Times New Roman"/>
        </w:rPr>
      </w:pPr>
      <w:r w:rsidRPr="00E424E1">
        <w:rPr>
          <w:rFonts w:ascii="Times New Roman" w:hAnsi="Times New Roman" w:cs="Times New Roman"/>
        </w:rPr>
        <w:t xml:space="preserve">_______ </w:t>
      </w:r>
      <w:r w:rsidR="004B34DA" w:rsidRPr="00E424E1">
        <w:rPr>
          <w:rFonts w:ascii="Times New Roman" w:hAnsi="Times New Roman" w:cs="Times New Roman"/>
          <w:i/>
          <w:color w:val="FF0000"/>
        </w:rPr>
        <w:t>кадастровый номер объекта недвижимости, являющегося объектом адресации (в случае присвоения адреса поставленному на государственный кадастровый учет объекту недвижимости)</w:t>
      </w:r>
      <w:r w:rsidR="004B34DA" w:rsidRPr="00E424E1">
        <w:rPr>
          <w:rFonts w:ascii="Times New Roman" w:hAnsi="Times New Roman" w:cs="Times New Roman"/>
        </w:rPr>
        <w:t>,</w:t>
      </w:r>
      <w:r w:rsidRPr="00E424E1">
        <w:rPr>
          <w:rFonts w:ascii="Times New Roman" w:hAnsi="Times New Roman" w:cs="Times New Roman"/>
        </w:rPr>
        <w:t xml:space="preserve"> </w:t>
      </w:r>
    </w:p>
    <w:p w:rsidR="00E2217C" w:rsidRPr="00E424E1" w:rsidRDefault="00E2217C" w:rsidP="00E2217C">
      <w:pPr>
        <w:ind w:firstLine="709"/>
        <w:jc w:val="both"/>
        <w:rPr>
          <w:rFonts w:ascii="Times New Roman" w:hAnsi="Times New Roman" w:cs="Times New Roman"/>
        </w:rPr>
      </w:pPr>
      <w:r w:rsidRPr="00E424E1">
        <w:rPr>
          <w:rFonts w:ascii="Times New Roman" w:hAnsi="Times New Roman" w:cs="Times New Roman"/>
        </w:rPr>
        <w:t xml:space="preserve">_______ </w:t>
      </w:r>
      <w:r w:rsidR="004B34DA" w:rsidRPr="00E424E1">
        <w:rPr>
          <w:rFonts w:ascii="Times New Roman" w:hAnsi="Times New Roman" w:cs="Times New Roman"/>
          <w:i/>
          <w:color w:val="FF0000"/>
        </w:rPr>
        <w:t>кадастровые номера, адреса и сведения об объектах недвижимости, из которых образуется объект адресации (в случае образования объекта в результате преобразования существующего объекта или объектов),</w:t>
      </w:r>
      <w:r w:rsidRPr="00E424E1">
        <w:rPr>
          <w:rFonts w:ascii="Times New Roman" w:hAnsi="Times New Roman" w:cs="Times New Roman"/>
        </w:rPr>
        <w:t xml:space="preserve"> </w:t>
      </w:r>
    </w:p>
    <w:p w:rsidR="00E2217C" w:rsidRPr="00E424E1" w:rsidRDefault="00E2217C" w:rsidP="00E2217C">
      <w:pPr>
        <w:ind w:firstLine="709"/>
        <w:jc w:val="both"/>
        <w:rPr>
          <w:rFonts w:ascii="Times New Roman" w:hAnsi="Times New Roman" w:cs="Times New Roman"/>
          <w:i/>
          <w:color w:val="FF0000"/>
        </w:rPr>
      </w:pPr>
      <w:r w:rsidRPr="00E424E1">
        <w:rPr>
          <w:rFonts w:ascii="Times New Roman" w:hAnsi="Times New Roman" w:cs="Times New Roman"/>
        </w:rPr>
        <w:t xml:space="preserve">_______ </w:t>
      </w:r>
      <w:r w:rsidR="004B34DA" w:rsidRPr="00E424E1">
        <w:rPr>
          <w:rFonts w:ascii="Times New Roman" w:hAnsi="Times New Roman" w:cs="Times New Roman"/>
          <w:i/>
          <w:color w:val="FF0000"/>
        </w:rPr>
        <w:t>аннулируемый адрес объекта адресации и уникальный номер аннулируемого адреса объекта адресации в государственном адресном реестре (в случае присвоения нового адреса объекту адресации),</w:t>
      </w:r>
      <w:r w:rsidRPr="00E424E1">
        <w:rPr>
          <w:rFonts w:ascii="Times New Roman" w:hAnsi="Times New Roman" w:cs="Times New Roman"/>
          <w:i/>
          <w:color w:val="FF0000"/>
        </w:rPr>
        <w:t xml:space="preserve"> </w:t>
      </w:r>
    </w:p>
    <w:p w:rsidR="00E2217C" w:rsidRPr="00E424E1" w:rsidRDefault="00E2217C" w:rsidP="00E2217C">
      <w:pPr>
        <w:ind w:firstLine="709"/>
        <w:jc w:val="both"/>
        <w:rPr>
          <w:rFonts w:ascii="Times New Roman" w:hAnsi="Times New Roman" w:cs="Times New Roman"/>
          <w:i/>
          <w:color w:val="FF0000"/>
        </w:rPr>
      </w:pPr>
      <w:r w:rsidRPr="00E424E1">
        <w:rPr>
          <w:rFonts w:ascii="Times New Roman" w:hAnsi="Times New Roman" w:cs="Times New Roman"/>
        </w:rPr>
        <w:t xml:space="preserve">_______ </w:t>
      </w:r>
      <w:r w:rsidR="004B34DA" w:rsidRPr="00E424E1">
        <w:rPr>
          <w:rFonts w:ascii="Times New Roman" w:hAnsi="Times New Roman" w:cs="Times New Roman"/>
          <w:i/>
          <w:color w:val="FF0000"/>
        </w:rPr>
        <w:t>другие необходимые сведения, определенные уполномоченным органом (при наличии)</w:t>
      </w:r>
    </w:p>
    <w:p w:rsidR="00E2217C" w:rsidRPr="00E424E1" w:rsidRDefault="00E2217C" w:rsidP="00E2217C">
      <w:pPr>
        <w:ind w:firstLine="709"/>
        <w:jc w:val="both"/>
        <w:rPr>
          <w:rFonts w:ascii="Times New Roman" w:hAnsi="Times New Roman" w:cs="Times New Roman"/>
          <w:i/>
          <w:color w:val="FF0000"/>
        </w:rPr>
      </w:pPr>
    </w:p>
    <w:p w:rsidR="00E2217C" w:rsidRPr="00E424E1" w:rsidRDefault="00E2217C" w:rsidP="00E2217C">
      <w:pPr>
        <w:ind w:firstLine="709"/>
        <w:jc w:val="both"/>
        <w:rPr>
          <w:rFonts w:ascii="Times New Roman" w:hAnsi="Times New Roman" w:cs="Times New Roman"/>
        </w:rPr>
      </w:pPr>
    </w:p>
    <w:p w:rsidR="00E2217C" w:rsidRPr="00E424E1" w:rsidRDefault="00E2217C" w:rsidP="00B87815">
      <w:pPr>
        <w:rPr>
          <w:rFonts w:ascii="Times New Roman" w:hAnsi="Times New Roman" w:cs="Times New Roman"/>
        </w:rPr>
      </w:pPr>
    </w:p>
    <w:p w:rsidR="00E2217C" w:rsidRPr="00E424E1" w:rsidRDefault="00E2217C" w:rsidP="00B87815">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E2217C" w:rsidRPr="00E424E1" w:rsidRDefault="00E2217C" w:rsidP="00B87815">
      <w:pPr>
        <w:rPr>
          <w:rFonts w:ascii="Times New Roman" w:hAnsi="Times New Roman" w:cs="Times New Roman"/>
        </w:rPr>
      </w:pPr>
    </w:p>
    <w:p w:rsidR="00E2217C" w:rsidRPr="00E424E1" w:rsidRDefault="00E2217C" w:rsidP="00B87815">
      <w:pPr>
        <w:rPr>
          <w:rFonts w:ascii="Times New Roman" w:hAnsi="Times New Roman" w:cs="Times New Roman"/>
        </w:rPr>
        <w:sectPr w:rsidR="00E2217C" w:rsidRPr="00E424E1" w:rsidSect="00F10ADB">
          <w:pgSz w:w="11905" w:h="16837"/>
          <w:pgMar w:top="1134" w:right="850" w:bottom="1134" w:left="1701" w:header="0" w:footer="3" w:gutter="0"/>
          <w:pgNumType w:fmt="upperRoman" w:start="1"/>
          <w:cols w:space="720"/>
          <w:noEndnote/>
          <w:docGrid w:linePitch="360"/>
        </w:sectPr>
      </w:pPr>
      <w:r w:rsidRPr="00E424E1">
        <w:rPr>
          <w:rFonts w:ascii="Times New Roman" w:hAnsi="Times New Roman" w:cs="Times New Roman"/>
        </w:rPr>
        <w:t xml:space="preserve">М.П. </w:t>
      </w:r>
    </w:p>
    <w:p w:rsidR="00CF76B0" w:rsidRPr="00E424E1" w:rsidRDefault="00CF76B0" w:rsidP="00CF76B0">
      <w:pPr>
        <w:ind w:left="4536"/>
        <w:jc w:val="right"/>
        <w:rPr>
          <w:rFonts w:ascii="Times New Roman" w:hAnsi="Times New Roman" w:cs="Times New Roman"/>
        </w:rPr>
      </w:pPr>
      <w:r w:rsidRPr="00E424E1">
        <w:rPr>
          <w:rFonts w:ascii="Times New Roman" w:hAnsi="Times New Roman" w:cs="Times New Roman"/>
        </w:rPr>
        <w:t xml:space="preserve">Приложение № 2 к Административному регламенту предоставления муниципальной услуги </w:t>
      </w:r>
      <w:r w:rsidR="0055363D" w:rsidRPr="00E424E1">
        <w:rPr>
          <w:rFonts w:ascii="Times New Roman" w:hAnsi="Times New Roman" w:cs="Times New Roman"/>
        </w:rPr>
        <w:t>«</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CF76B0" w:rsidRPr="00E424E1" w:rsidRDefault="00CF76B0" w:rsidP="00CF76B0">
      <w:pPr>
        <w:rPr>
          <w:rFonts w:ascii="Times New Roman" w:hAnsi="Times New Roman" w:cs="Times New Roman"/>
        </w:rPr>
      </w:pPr>
    </w:p>
    <w:p w:rsidR="00766F1F" w:rsidRPr="00E424E1" w:rsidRDefault="004B34DA" w:rsidP="00CF76B0">
      <w:pPr>
        <w:jc w:val="center"/>
        <w:rPr>
          <w:rFonts w:ascii="Times New Roman" w:hAnsi="Times New Roman" w:cs="Times New Roman"/>
          <w:b/>
          <w:color w:val="auto"/>
        </w:rPr>
      </w:pPr>
      <w:r w:rsidRPr="00E424E1">
        <w:rPr>
          <w:rFonts w:ascii="Times New Roman" w:hAnsi="Times New Roman" w:cs="Times New Roman"/>
          <w:b/>
          <w:color w:val="auto"/>
        </w:rPr>
        <w:t>Форма решения об аннулировании адреса объекта адресации</w:t>
      </w:r>
    </w:p>
    <w:p w:rsidR="00CF76B0" w:rsidRPr="00E424E1" w:rsidRDefault="00CF76B0" w:rsidP="00CF76B0">
      <w:pPr>
        <w:jc w:val="center"/>
        <w:rPr>
          <w:rFonts w:ascii="Times New Roman" w:hAnsi="Times New Roman" w:cs="Times New Roman"/>
          <w:i/>
          <w:color w:val="FF0000"/>
        </w:rPr>
      </w:pPr>
    </w:p>
    <w:p w:rsidR="00766F1F" w:rsidRPr="00E424E1" w:rsidRDefault="00CF76B0" w:rsidP="00CF76B0">
      <w:pPr>
        <w:jc w:val="center"/>
        <w:rPr>
          <w:rFonts w:ascii="Times New Roman" w:hAnsi="Times New Roman" w:cs="Times New Roman"/>
        </w:rPr>
      </w:pPr>
      <w:r w:rsidRPr="00E424E1">
        <w:rPr>
          <w:rFonts w:ascii="Times New Roman" w:hAnsi="Times New Roman" w:cs="Times New Roman"/>
        </w:rPr>
        <w:t>о</w:t>
      </w:r>
      <w:r w:rsidR="004B34DA" w:rsidRPr="00E424E1">
        <w:rPr>
          <w:rFonts w:ascii="Times New Roman" w:hAnsi="Times New Roman" w:cs="Times New Roman"/>
        </w:rPr>
        <w:t>т</w:t>
      </w:r>
      <w:r w:rsidRPr="00E424E1">
        <w:rPr>
          <w:rFonts w:ascii="Times New Roman" w:hAnsi="Times New Roman" w:cs="Times New Roman"/>
        </w:rPr>
        <w:t xml:space="preserve">________ </w:t>
      </w:r>
      <w:r w:rsidR="004B34DA" w:rsidRPr="00E424E1">
        <w:rPr>
          <w:rFonts w:ascii="Times New Roman" w:hAnsi="Times New Roman" w:cs="Times New Roman"/>
        </w:rPr>
        <w:t>№</w:t>
      </w:r>
      <w:r w:rsidRPr="00E424E1">
        <w:rPr>
          <w:rFonts w:ascii="Times New Roman" w:hAnsi="Times New Roman" w:cs="Times New Roman"/>
        </w:rPr>
        <w:t xml:space="preserve"> ________</w:t>
      </w:r>
    </w:p>
    <w:p w:rsidR="00CF76B0" w:rsidRPr="00E424E1" w:rsidRDefault="00CF76B0" w:rsidP="00CF76B0">
      <w:pPr>
        <w:rPr>
          <w:rFonts w:ascii="Times New Roman" w:hAnsi="Times New Roman" w:cs="Times New Roman"/>
        </w:rPr>
      </w:pPr>
    </w:p>
    <w:p w:rsidR="00766F1F" w:rsidRPr="00E424E1" w:rsidRDefault="004B34DA" w:rsidP="00CF76B0">
      <w:pPr>
        <w:ind w:firstLine="709"/>
        <w:jc w:val="both"/>
        <w:rPr>
          <w:rFonts w:ascii="Times New Roman" w:hAnsi="Times New Roman" w:cs="Times New Roman"/>
        </w:rPr>
      </w:pPr>
      <w:r w:rsidRPr="00E424E1">
        <w:rPr>
          <w:rFonts w:ascii="Times New Roman" w:hAnsi="Times New Roman" w:cs="Times New Roman"/>
        </w:rPr>
        <w:t>На основании Федерального закона от 28 декабря 2013 г</w:t>
      </w:r>
      <w:r w:rsidR="00CF76B0" w:rsidRPr="00E424E1">
        <w:rPr>
          <w:rFonts w:ascii="Times New Roman" w:hAnsi="Times New Roman" w:cs="Times New Roman"/>
        </w:rPr>
        <w:t>ода</w:t>
      </w:r>
      <w:r w:rsidRPr="00E424E1">
        <w:rPr>
          <w:rFonts w:ascii="Times New Roman" w:hAnsi="Times New Roman" w:cs="Times New Roman"/>
        </w:rPr>
        <w:t xml:space="preserve"> №</w:t>
      </w:r>
      <w:r w:rsidR="00CF76B0" w:rsidRPr="00E424E1">
        <w:rPr>
          <w:rFonts w:ascii="Times New Roman" w:hAnsi="Times New Roman" w:cs="Times New Roman"/>
        </w:rPr>
        <w:t> </w:t>
      </w:r>
      <w:r w:rsidRPr="00E424E1">
        <w:rPr>
          <w:rFonts w:ascii="Times New Roman" w:hAnsi="Times New Roman" w:cs="Times New Roman"/>
        </w:rPr>
        <w:t>443-Ф</w:t>
      </w:r>
      <w:r w:rsidR="00CF76B0" w:rsidRPr="00E424E1">
        <w:rPr>
          <w:rFonts w:ascii="Times New Roman" w:hAnsi="Times New Roman" w:cs="Times New Roman"/>
        </w:rPr>
        <w:t>З</w:t>
      </w:r>
      <w:r w:rsidRPr="00E424E1">
        <w:rPr>
          <w:rFonts w:ascii="Times New Roman" w:hAnsi="Times New Roman" w:cs="Times New Roman"/>
        </w:rPr>
        <w:t xml:space="preserve"> </w:t>
      </w:r>
      <w:r w:rsidR="0055363D" w:rsidRPr="00E424E1">
        <w:rPr>
          <w:rFonts w:ascii="Times New Roman" w:hAnsi="Times New Roman" w:cs="Times New Roman"/>
        </w:rPr>
        <w:t>«</w:t>
      </w:r>
      <w:r w:rsidRPr="00E424E1">
        <w:rPr>
          <w:rFonts w:ascii="Times New Roman" w:hAnsi="Times New Roman" w:cs="Times New Roman"/>
        </w:rPr>
        <w:t xml:space="preserve">О федеральной информационной адресной системе и о внесении изменений в Федеральный закон </w:t>
      </w:r>
      <w:r w:rsidR="0055363D" w:rsidRPr="00E424E1">
        <w:rPr>
          <w:rFonts w:ascii="Times New Roman" w:hAnsi="Times New Roman" w:cs="Times New Roman"/>
        </w:rPr>
        <w:t>«</w:t>
      </w:r>
      <w:r w:rsidRPr="00E424E1">
        <w:rPr>
          <w:rFonts w:ascii="Times New Roman" w:hAnsi="Times New Roman" w:cs="Times New Roman"/>
        </w:rPr>
        <w:t>Об общих принципах организации местного самоуправления в Российской Федераци</w:t>
      </w:r>
      <w:r w:rsidR="00CF76B0" w:rsidRPr="00E424E1">
        <w:rPr>
          <w:rFonts w:ascii="Times New Roman" w:hAnsi="Times New Roman" w:cs="Times New Roman"/>
        </w:rPr>
        <w:t>и</w:t>
      </w:r>
      <w:r w:rsidR="0055363D" w:rsidRPr="00E424E1">
        <w:rPr>
          <w:rFonts w:ascii="Times New Roman" w:hAnsi="Times New Roman" w:cs="Times New Roman"/>
        </w:rPr>
        <w:t>»</w:t>
      </w:r>
      <w:r w:rsidR="00CF76B0" w:rsidRPr="00E424E1">
        <w:rPr>
          <w:rFonts w:ascii="Times New Roman" w:hAnsi="Times New Roman" w:cs="Times New Roman"/>
        </w:rPr>
        <w:t xml:space="preserve"> (далее - Федеральный закон № </w:t>
      </w:r>
      <w:r w:rsidRPr="00E424E1">
        <w:rPr>
          <w:rFonts w:ascii="Times New Roman" w:hAnsi="Times New Roman" w:cs="Times New Roman"/>
        </w:rPr>
        <w:t>443-ФЗ) и Правил присвоения, изменения и аннулирования адресов, утвержденных постановлением Правительства Российской Федерации от 19 ноября 2014 г</w:t>
      </w:r>
      <w:r w:rsidR="00CF76B0" w:rsidRPr="00E424E1">
        <w:rPr>
          <w:rFonts w:ascii="Times New Roman" w:hAnsi="Times New Roman" w:cs="Times New Roman"/>
        </w:rPr>
        <w:t>ода № </w:t>
      </w:r>
      <w:r w:rsidRPr="00E424E1">
        <w:rPr>
          <w:rFonts w:ascii="Times New Roman" w:hAnsi="Times New Roman" w:cs="Times New Roman"/>
        </w:rPr>
        <w:t>1221, а также в соответствии с</w:t>
      </w:r>
      <w:r w:rsidR="00CF76B0" w:rsidRPr="00E424E1">
        <w:rPr>
          <w:rFonts w:ascii="Times New Roman" w:hAnsi="Times New Roman" w:cs="Times New Roman"/>
        </w:rPr>
        <w:t xml:space="preserve"> _______ </w:t>
      </w:r>
      <w:r w:rsidRPr="00E424E1">
        <w:rPr>
          <w:rFonts w:ascii="Times New Roman" w:hAnsi="Times New Roman" w:cs="Times New Roman"/>
          <w:i/>
          <w:color w:val="FF0000"/>
        </w:rPr>
        <w:t>(указываются реквизиты иных документов, на основании которых принято решение о присвоении адреса, включая реквизиты правил присвоения, изменения и аннулирования адресов, утвержденных муниципальными правовыми актами и нормативными правовыми актами субъектов Российской Федерации - городов федерального значения до дня вступления в силу Федерального закона № 443-ФЗ, и/или реквизиты заявления о присвоении адреса объекту адресации)</w:t>
      </w:r>
      <w:r w:rsidR="00CF76B0" w:rsidRPr="00E424E1">
        <w:rPr>
          <w:rFonts w:ascii="Times New Roman" w:hAnsi="Times New Roman" w:cs="Times New Roman"/>
          <w:i/>
          <w:color w:val="FF0000"/>
        </w:rPr>
        <w:t xml:space="preserve"> </w:t>
      </w:r>
      <w:r w:rsidR="00CF76B0" w:rsidRPr="00E424E1">
        <w:rPr>
          <w:rFonts w:ascii="Times New Roman" w:hAnsi="Times New Roman" w:cs="Times New Roman"/>
          <w:i/>
          <w:color w:val="auto"/>
        </w:rPr>
        <w:t xml:space="preserve">________ </w:t>
      </w:r>
      <w:r w:rsidRPr="00E424E1">
        <w:rPr>
          <w:rFonts w:ascii="Times New Roman" w:hAnsi="Times New Roman" w:cs="Times New Roman"/>
          <w:i/>
          <w:color w:val="FF0000"/>
        </w:rPr>
        <w:t>(наименование органа местного самоуправления)</w:t>
      </w:r>
    </w:p>
    <w:p w:rsidR="00766F1F" w:rsidRPr="00E424E1" w:rsidRDefault="004B34DA" w:rsidP="00CF76B0">
      <w:pPr>
        <w:ind w:firstLine="709"/>
        <w:jc w:val="both"/>
        <w:rPr>
          <w:rFonts w:ascii="Times New Roman" w:hAnsi="Times New Roman" w:cs="Times New Roman"/>
        </w:rPr>
      </w:pPr>
      <w:r w:rsidRPr="00E424E1">
        <w:rPr>
          <w:rFonts w:ascii="Times New Roman" w:hAnsi="Times New Roman" w:cs="Times New Roman"/>
        </w:rPr>
        <w:t>ПОСТАНОВЛЯЕТ:</w:t>
      </w:r>
    </w:p>
    <w:p w:rsidR="00766F1F" w:rsidRPr="00E424E1" w:rsidRDefault="00CF76B0" w:rsidP="00CF76B0">
      <w:pPr>
        <w:ind w:firstLine="709"/>
        <w:jc w:val="both"/>
        <w:rPr>
          <w:rFonts w:ascii="Times New Roman" w:hAnsi="Times New Roman" w:cs="Times New Roman"/>
        </w:rPr>
      </w:pPr>
      <w:r w:rsidRPr="00E424E1">
        <w:rPr>
          <w:rFonts w:ascii="Times New Roman" w:hAnsi="Times New Roman" w:cs="Times New Roman"/>
        </w:rPr>
        <w:t xml:space="preserve">1. Аннулировать адрес ________ </w:t>
      </w:r>
      <w:r w:rsidR="004B34DA" w:rsidRPr="00E424E1">
        <w:rPr>
          <w:rFonts w:ascii="Times New Roman" w:hAnsi="Times New Roman" w:cs="Times New Roman"/>
          <w:i/>
          <w:color w:val="FF0000"/>
        </w:rPr>
        <w:t>(аннулируемый адрес объекта адресации, уникальный номер аннулируемого адреса объекта адресации в государственном адресном реестре)</w:t>
      </w:r>
      <w:r w:rsidRPr="00E424E1">
        <w:rPr>
          <w:rFonts w:ascii="Times New Roman" w:hAnsi="Times New Roman" w:cs="Times New Roman"/>
          <w:i/>
          <w:color w:val="FF0000"/>
        </w:rPr>
        <w:t xml:space="preserve"> </w:t>
      </w:r>
      <w:r w:rsidR="004B34DA" w:rsidRPr="00E424E1">
        <w:rPr>
          <w:rFonts w:ascii="Times New Roman" w:hAnsi="Times New Roman" w:cs="Times New Roman"/>
        </w:rPr>
        <w:t xml:space="preserve">объекта адресации </w:t>
      </w:r>
      <w:r w:rsidRPr="00E424E1">
        <w:rPr>
          <w:rFonts w:ascii="Times New Roman" w:hAnsi="Times New Roman" w:cs="Times New Roman"/>
        </w:rPr>
        <w:t xml:space="preserve">__________ </w:t>
      </w:r>
      <w:r w:rsidR="004B34DA" w:rsidRPr="00E424E1">
        <w:rPr>
          <w:rFonts w:ascii="Times New Roman" w:hAnsi="Times New Roman" w:cs="Times New Roman"/>
        </w:rPr>
        <w:t>(вид и наименование объекта адресации,</w:t>
      </w:r>
    </w:p>
    <w:p w:rsidR="00CF76B0" w:rsidRPr="00E424E1" w:rsidRDefault="00CF76B0" w:rsidP="00CF76B0">
      <w:pPr>
        <w:ind w:firstLine="709"/>
        <w:jc w:val="both"/>
        <w:rPr>
          <w:rFonts w:ascii="Times New Roman" w:hAnsi="Times New Roman" w:cs="Times New Roman"/>
          <w:i/>
          <w:color w:val="FF0000"/>
        </w:rPr>
      </w:pPr>
      <w:r w:rsidRPr="00E424E1">
        <w:rPr>
          <w:rFonts w:ascii="Times New Roman" w:hAnsi="Times New Roman" w:cs="Times New Roman"/>
        </w:rPr>
        <w:t xml:space="preserve">__________ </w:t>
      </w:r>
      <w:r w:rsidR="004B34DA" w:rsidRPr="00E424E1">
        <w:rPr>
          <w:rFonts w:ascii="Times New Roman" w:hAnsi="Times New Roman" w:cs="Times New Roman"/>
          <w:i/>
          <w:color w:val="FF0000"/>
        </w:rPr>
        <w:t>кадастровый номер объекта адресации и дату его снятия с кадастрового учета (в случае аннулирования адреса объекта адресации в связи с прекращением существования объекта адресации и (или) снятия с государственного кадастрового учета объекта недвижимости, являющегося объектом адресации),</w:t>
      </w:r>
    </w:p>
    <w:p w:rsidR="00766F1F" w:rsidRPr="00E424E1" w:rsidRDefault="00CF76B0" w:rsidP="00CF76B0">
      <w:pPr>
        <w:ind w:firstLine="709"/>
        <w:jc w:val="both"/>
        <w:rPr>
          <w:rFonts w:ascii="Times New Roman" w:hAnsi="Times New Roman" w:cs="Times New Roman"/>
        </w:rPr>
      </w:pPr>
      <w:r w:rsidRPr="00E424E1">
        <w:rPr>
          <w:rFonts w:ascii="Times New Roman" w:hAnsi="Times New Roman" w:cs="Times New Roman"/>
        </w:rPr>
        <w:t xml:space="preserve">__________ </w:t>
      </w:r>
      <w:r w:rsidR="004B34DA" w:rsidRPr="00E424E1">
        <w:rPr>
          <w:rFonts w:ascii="Times New Roman" w:hAnsi="Times New Roman" w:cs="Times New Roman"/>
          <w:i/>
          <w:color w:val="FF0000"/>
        </w:rPr>
        <w:t>реквизиты решения о присвоении объекту адресации адреса и кадастровый номер объекта адресации (в случае аннулирования адреса объекта адресации на основании присвоения этому объекту адресации нового адреса),</w:t>
      </w:r>
    </w:p>
    <w:p w:rsidR="00766F1F" w:rsidRPr="00E424E1" w:rsidRDefault="00CF76B0" w:rsidP="00CF76B0">
      <w:pPr>
        <w:ind w:firstLine="709"/>
        <w:jc w:val="both"/>
        <w:rPr>
          <w:rFonts w:ascii="Times New Roman" w:hAnsi="Times New Roman" w:cs="Times New Roman"/>
          <w:i/>
          <w:color w:val="FF0000"/>
        </w:rPr>
      </w:pPr>
      <w:r w:rsidRPr="00E424E1">
        <w:rPr>
          <w:rFonts w:ascii="Times New Roman" w:hAnsi="Times New Roman" w:cs="Times New Roman"/>
        </w:rPr>
        <w:t xml:space="preserve">__________ </w:t>
      </w:r>
      <w:r w:rsidR="004B34DA" w:rsidRPr="00E424E1">
        <w:rPr>
          <w:rFonts w:ascii="Times New Roman" w:hAnsi="Times New Roman" w:cs="Times New Roman"/>
          <w:i/>
          <w:color w:val="FF0000"/>
        </w:rPr>
        <w:t>другие необходимые сведения, определенные уполномоченным органом (при наличии)</w:t>
      </w:r>
    </w:p>
    <w:p w:rsidR="00CF76B0" w:rsidRPr="00E424E1" w:rsidRDefault="00CF76B0" w:rsidP="00CF76B0">
      <w:pPr>
        <w:ind w:firstLine="709"/>
        <w:jc w:val="both"/>
        <w:rPr>
          <w:rFonts w:ascii="Times New Roman" w:hAnsi="Times New Roman" w:cs="Times New Roman"/>
          <w:i/>
          <w:color w:val="FF0000"/>
        </w:rPr>
      </w:pPr>
      <w:r w:rsidRPr="00E424E1">
        <w:rPr>
          <w:rFonts w:ascii="Times New Roman" w:hAnsi="Times New Roman" w:cs="Times New Roman"/>
        </w:rPr>
        <w:t xml:space="preserve">по причине _______ </w:t>
      </w:r>
      <w:r w:rsidR="004B34DA" w:rsidRPr="00E424E1">
        <w:rPr>
          <w:rFonts w:ascii="Times New Roman" w:hAnsi="Times New Roman" w:cs="Times New Roman"/>
          <w:i/>
          <w:color w:val="FF0000"/>
        </w:rPr>
        <w:t>(причина аннулирования адреса объекта адресации</w:t>
      </w:r>
    </w:p>
    <w:p w:rsidR="00CF76B0" w:rsidRPr="00E424E1" w:rsidRDefault="00CF76B0" w:rsidP="00CF76B0">
      <w:pPr>
        <w:ind w:firstLine="709"/>
        <w:jc w:val="both"/>
        <w:rPr>
          <w:rFonts w:ascii="Times New Roman" w:hAnsi="Times New Roman" w:cs="Times New Roman"/>
          <w:i/>
          <w:color w:val="auto"/>
        </w:rPr>
      </w:pPr>
    </w:p>
    <w:p w:rsidR="00CF76B0" w:rsidRPr="00E424E1" w:rsidRDefault="00CF76B0" w:rsidP="00CF76B0">
      <w:pPr>
        <w:ind w:firstLine="709"/>
        <w:jc w:val="both"/>
        <w:rPr>
          <w:rFonts w:ascii="Times New Roman" w:hAnsi="Times New Roman" w:cs="Times New Roman"/>
          <w:i/>
          <w:color w:val="auto"/>
        </w:rPr>
      </w:pPr>
    </w:p>
    <w:p w:rsidR="00CF76B0" w:rsidRPr="00E424E1" w:rsidRDefault="00CF76B0" w:rsidP="00CF76B0">
      <w:pPr>
        <w:ind w:firstLine="709"/>
        <w:jc w:val="both"/>
        <w:rPr>
          <w:rFonts w:ascii="Times New Roman" w:hAnsi="Times New Roman" w:cs="Times New Roman"/>
          <w:i/>
          <w:color w:val="auto"/>
        </w:rPr>
      </w:pPr>
    </w:p>
    <w:p w:rsidR="00CF76B0" w:rsidRPr="00E424E1" w:rsidRDefault="00CF76B0" w:rsidP="00CF76B0">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CF76B0" w:rsidRPr="00E424E1" w:rsidRDefault="00CF76B0" w:rsidP="00CF76B0">
      <w:pPr>
        <w:rPr>
          <w:rFonts w:ascii="Times New Roman" w:hAnsi="Times New Roman" w:cs="Times New Roman"/>
        </w:rPr>
      </w:pPr>
    </w:p>
    <w:p w:rsidR="00CF76B0" w:rsidRPr="00E424E1" w:rsidRDefault="00CF76B0" w:rsidP="00CF76B0">
      <w:pPr>
        <w:rPr>
          <w:rFonts w:ascii="Times New Roman" w:hAnsi="Times New Roman" w:cs="Times New Roman"/>
        </w:rPr>
      </w:pPr>
      <w:r w:rsidRPr="00E424E1">
        <w:rPr>
          <w:rFonts w:ascii="Times New Roman" w:hAnsi="Times New Roman" w:cs="Times New Roman"/>
        </w:rPr>
        <w:t xml:space="preserve">М.П. </w:t>
      </w:r>
    </w:p>
    <w:p w:rsidR="00CF76B0" w:rsidRPr="00E424E1" w:rsidRDefault="00CF76B0">
      <w:pPr>
        <w:rPr>
          <w:rFonts w:ascii="Times New Roman" w:eastAsia="Times New Roman" w:hAnsi="Times New Roman" w:cs="Times New Roman"/>
          <w:sz w:val="19"/>
          <w:szCs w:val="19"/>
        </w:rPr>
      </w:pPr>
      <w:r w:rsidRPr="00E424E1">
        <w:br w:type="page"/>
      </w:r>
    </w:p>
    <w:p w:rsidR="005F5BDE" w:rsidRPr="00E424E1" w:rsidRDefault="005F5BDE" w:rsidP="005F5BDE">
      <w:pPr>
        <w:ind w:left="4536"/>
        <w:jc w:val="right"/>
        <w:rPr>
          <w:rFonts w:ascii="Times New Roman" w:hAnsi="Times New Roman" w:cs="Times New Roman"/>
        </w:rPr>
      </w:pPr>
      <w:r w:rsidRPr="00E424E1">
        <w:rPr>
          <w:rFonts w:ascii="Times New Roman" w:hAnsi="Times New Roman" w:cs="Times New Roman"/>
        </w:rPr>
        <w:t xml:space="preserve">Приложение № 3 к Административному регламенту предоставления муниципальной услуги </w:t>
      </w:r>
      <w:r w:rsidR="0055363D" w:rsidRPr="00E424E1">
        <w:rPr>
          <w:rFonts w:ascii="Times New Roman" w:hAnsi="Times New Roman" w:cs="Times New Roman"/>
        </w:rPr>
        <w:t>«</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55363D" w:rsidRPr="00E424E1" w:rsidRDefault="0055363D" w:rsidP="0055363D">
      <w:pPr>
        <w:jc w:val="both"/>
        <w:rPr>
          <w:rFonts w:ascii="Times New Roman" w:hAnsi="Times New Roman" w:cs="Times New Roman"/>
        </w:rPr>
      </w:pPr>
    </w:p>
    <w:p w:rsidR="0055363D" w:rsidRPr="00E424E1" w:rsidRDefault="0055363D" w:rsidP="0055363D">
      <w:pPr>
        <w:jc w:val="center"/>
        <w:rPr>
          <w:rFonts w:ascii="Times New Roman" w:hAnsi="Times New Roman" w:cs="Times New Roman"/>
          <w:b/>
        </w:rPr>
      </w:pPr>
      <w:r w:rsidRPr="00E424E1">
        <w:rPr>
          <w:rFonts w:ascii="Times New Roman" w:hAnsi="Times New Roman" w:cs="Times New Roman"/>
          <w:b/>
        </w:rPr>
        <w:t>Форма решения об отказе в присвоении объекту адресации адреса или аннулировании его адреса</w:t>
      </w:r>
    </w:p>
    <w:p w:rsidR="0055363D" w:rsidRPr="00E424E1" w:rsidRDefault="0055363D" w:rsidP="0055363D">
      <w:pPr>
        <w:jc w:val="center"/>
        <w:rPr>
          <w:rFonts w:ascii="Times New Roman" w:hAnsi="Times New Roman" w:cs="Times New Roman"/>
        </w:rPr>
      </w:pP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(Ф.И.О., адрес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(представителя)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(регистрационный номер</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заявления о присвоении</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объекту адресации адреса</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или аннулировании его адреса)</w:t>
      </w:r>
    </w:p>
    <w:p w:rsidR="0055363D" w:rsidRPr="00E424E1" w:rsidRDefault="0055363D" w:rsidP="0055363D">
      <w:pPr>
        <w:ind w:left="4536"/>
        <w:jc w:val="center"/>
        <w:rPr>
          <w:rFonts w:ascii="Times New Roman" w:hAnsi="Times New Roman" w:cs="Times New Roman"/>
        </w:rPr>
      </w:pPr>
    </w:p>
    <w:p w:rsidR="0055363D" w:rsidRPr="00E424E1" w:rsidRDefault="0055363D" w:rsidP="0055363D">
      <w:pPr>
        <w:jc w:val="center"/>
        <w:rPr>
          <w:rFonts w:ascii="Times New Roman" w:hAnsi="Times New Roman" w:cs="Times New Roman"/>
          <w:b/>
        </w:rPr>
      </w:pPr>
      <w:r w:rsidRPr="00E424E1">
        <w:rPr>
          <w:rFonts w:ascii="Times New Roman" w:hAnsi="Times New Roman" w:cs="Times New Roman"/>
          <w:b/>
        </w:rPr>
        <w:t>Решение</w:t>
      </w:r>
    </w:p>
    <w:p w:rsidR="0055363D" w:rsidRPr="00E424E1" w:rsidRDefault="0055363D" w:rsidP="0055363D">
      <w:pPr>
        <w:jc w:val="center"/>
        <w:rPr>
          <w:rFonts w:ascii="Times New Roman" w:hAnsi="Times New Roman" w:cs="Times New Roman"/>
          <w:b/>
        </w:rPr>
      </w:pPr>
      <w:r w:rsidRPr="00E424E1">
        <w:rPr>
          <w:rFonts w:ascii="Times New Roman" w:hAnsi="Times New Roman" w:cs="Times New Roman"/>
          <w:b/>
        </w:rPr>
        <w:t>об отказе в присвоении объекту адресации адреса</w:t>
      </w:r>
    </w:p>
    <w:p w:rsidR="0055363D" w:rsidRPr="00E424E1" w:rsidRDefault="0055363D" w:rsidP="0055363D">
      <w:pPr>
        <w:jc w:val="center"/>
        <w:rPr>
          <w:rFonts w:ascii="Times New Roman" w:hAnsi="Times New Roman" w:cs="Times New Roman"/>
          <w:b/>
        </w:rPr>
      </w:pPr>
      <w:r w:rsidRPr="00E424E1">
        <w:rPr>
          <w:rFonts w:ascii="Times New Roman" w:hAnsi="Times New Roman" w:cs="Times New Roman"/>
          <w:b/>
        </w:rPr>
        <w:t>или аннулировании его адреса</w:t>
      </w: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от ___________ № __________</w:t>
      </w:r>
    </w:p>
    <w:p w:rsidR="0055363D" w:rsidRPr="00E424E1" w:rsidRDefault="0055363D" w:rsidP="0055363D">
      <w:pPr>
        <w:jc w:val="both"/>
        <w:rPr>
          <w:rFonts w:ascii="Times New Roman" w:hAnsi="Times New Roman" w:cs="Times New Roman"/>
        </w:rPr>
      </w:pP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(наименование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органа публичной власти федеральной территории, а также организации, признаваемой управляющей компанией в соответствии с Федеральным законом от 28 сентября 2010 г. № 244-ФЗ «Об инновационном центре «</w:t>
      </w:r>
      <w:proofErr w:type="spellStart"/>
      <w:r w:rsidRPr="00E424E1">
        <w:rPr>
          <w:rFonts w:ascii="Times New Roman" w:hAnsi="Times New Roman" w:cs="Times New Roman"/>
          <w:i/>
          <w:color w:val="FF0000"/>
        </w:rPr>
        <w:t>Сколково</w:t>
      </w:r>
      <w:proofErr w:type="spellEnd"/>
      <w:r w:rsidRPr="00E424E1">
        <w:rPr>
          <w:rFonts w:ascii="Times New Roman" w:hAnsi="Times New Roman" w:cs="Times New Roman"/>
          <w:i/>
          <w:color w:val="FF0000"/>
        </w:rPr>
        <w:t>» (Собрание законодательства Российской Федерации, 2010, № 40, ст. 4970; 2019, № 31, ст. 4457))</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сообщает, что 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(Ф.И.О. заявителя в дательном падеже, наименование, номер</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и дата выдачи документа,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подтверждающего личность, почтовый адрес - для физического лица;</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полное наименование, ИНН, КПП (для</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российского юридического лица), страна, дата и номер регистрации</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(для иностранного юридического лица),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почтовый адрес - для юридического лица)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на основании Правил присвоения, изменения и аннулирования адресов,</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утвержденных постановлением Правительства Российской Федерации от 19 ноября</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2014 г. № 1221, отказано в присвоении (аннулировании) адреса следующему</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(нужное подчеркнуть)</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объекту адресации 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(вид и наименование объекта адресации, описание</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местонахождения объекта адресации в случае обращения заявителя</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о присвоении объекту адресации адреса,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адрес объекта адресации в случае обращения заявителя</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об аннулировании его адреса)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в связи с _________________________________________________________________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__________________________________________________________________________.</w:t>
      </w:r>
    </w:p>
    <w:p w:rsidR="0055363D" w:rsidRPr="00E424E1" w:rsidRDefault="0055363D" w:rsidP="0055363D">
      <w:pPr>
        <w:jc w:val="both"/>
        <w:rPr>
          <w:rFonts w:ascii="Times New Roman" w:hAnsi="Times New Roman" w:cs="Times New Roman"/>
          <w:i/>
          <w:color w:val="FF0000"/>
        </w:rPr>
      </w:pPr>
      <w:r w:rsidRPr="00E424E1">
        <w:rPr>
          <w:rFonts w:ascii="Times New Roman" w:hAnsi="Times New Roman" w:cs="Times New Roman"/>
          <w:i/>
          <w:color w:val="FF0000"/>
        </w:rPr>
        <w:t>(основание отказа)</w:t>
      </w:r>
    </w:p>
    <w:p w:rsidR="0055363D" w:rsidRPr="00E424E1" w:rsidRDefault="0055363D" w:rsidP="0055363D">
      <w:pPr>
        <w:jc w:val="both"/>
        <w:rPr>
          <w:rFonts w:ascii="Times New Roman" w:hAnsi="Times New Roman" w:cs="Times New Roman"/>
        </w:rPr>
      </w:pP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Уполномоченное лицо органа местного самоуправления, органа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государственной власти субъекта Российской Федерации - города федерального</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значения или органа местного самоуправления внутригородского муниципального</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образования города федерального значения, уполномоченного законом субъекта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Российской Федерации, органа публичной власти федеральной территории, а</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также организации, признаваемой управляющей компанией в соответствии с</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Федеральным законом от 28 сентября 2010 г. № 244-ФЗ «Об инновационном</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центре «</w:t>
      </w:r>
      <w:proofErr w:type="spellStart"/>
      <w:r w:rsidRPr="00E424E1">
        <w:rPr>
          <w:rFonts w:ascii="Times New Roman" w:hAnsi="Times New Roman" w:cs="Times New Roman"/>
        </w:rPr>
        <w:t>Сколково</w:t>
      </w:r>
      <w:proofErr w:type="spellEnd"/>
      <w:r w:rsidRPr="00E424E1">
        <w:rPr>
          <w:rFonts w:ascii="Times New Roman" w:hAnsi="Times New Roman" w:cs="Times New Roman"/>
        </w:rPr>
        <w:t>» (Собрание законодательства Российской Федерации, 2010,</w:t>
      </w:r>
    </w:p>
    <w:p w:rsidR="0055363D" w:rsidRPr="00E424E1" w:rsidRDefault="00E424E1" w:rsidP="0055363D">
      <w:pPr>
        <w:jc w:val="both"/>
        <w:rPr>
          <w:rFonts w:ascii="Times New Roman" w:hAnsi="Times New Roman" w:cs="Times New Roman"/>
        </w:rPr>
      </w:pPr>
      <w:r w:rsidRPr="00E424E1">
        <w:rPr>
          <w:rFonts w:ascii="Times New Roman" w:hAnsi="Times New Roman" w:cs="Times New Roman"/>
        </w:rPr>
        <w:t>№</w:t>
      </w:r>
      <w:r w:rsidR="0055363D" w:rsidRPr="00E424E1">
        <w:rPr>
          <w:rFonts w:ascii="Times New Roman" w:hAnsi="Times New Roman" w:cs="Times New Roman"/>
        </w:rPr>
        <w:t xml:space="preserve"> 40, ст. 4970; 2019,</w:t>
      </w:r>
      <w:r w:rsidRPr="00E424E1">
        <w:rPr>
          <w:rFonts w:ascii="Times New Roman" w:hAnsi="Times New Roman" w:cs="Times New Roman"/>
        </w:rPr>
        <w:t xml:space="preserve"> №</w:t>
      </w:r>
      <w:r w:rsidR="0055363D" w:rsidRPr="00E424E1">
        <w:rPr>
          <w:rFonts w:ascii="Times New Roman" w:hAnsi="Times New Roman" w:cs="Times New Roman"/>
        </w:rPr>
        <w:t xml:space="preserve"> 31, ст. 4457)</w:t>
      </w:r>
    </w:p>
    <w:p w:rsidR="0055363D" w:rsidRPr="00E424E1" w:rsidRDefault="0055363D" w:rsidP="0055363D">
      <w:pPr>
        <w:jc w:val="both"/>
        <w:rPr>
          <w:rFonts w:ascii="Times New Roman" w:hAnsi="Times New Roman" w:cs="Times New Roman"/>
        </w:rPr>
      </w:pP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___________________ ________________ _______________</w:t>
      </w:r>
    </w:p>
    <w:p w:rsidR="0055363D" w:rsidRPr="00E424E1" w:rsidRDefault="0055363D" w:rsidP="0055363D">
      <w:pPr>
        <w:jc w:val="both"/>
        <w:rPr>
          <w:rFonts w:ascii="Times New Roman" w:hAnsi="Times New Roman" w:cs="Times New Roman"/>
        </w:rPr>
      </w:pPr>
      <w:r w:rsidRPr="00E424E1">
        <w:rPr>
          <w:rFonts w:ascii="Times New Roman" w:hAnsi="Times New Roman" w:cs="Times New Roman"/>
        </w:rPr>
        <w:t xml:space="preserve">(должность, Ф.И.О.) </w:t>
      </w:r>
      <w:r w:rsidR="00E424E1" w:rsidRPr="00E424E1">
        <w:rPr>
          <w:rFonts w:ascii="Times New Roman" w:hAnsi="Times New Roman" w:cs="Times New Roman"/>
        </w:rPr>
        <w:tab/>
      </w:r>
      <w:r w:rsidRPr="00E424E1">
        <w:rPr>
          <w:rFonts w:ascii="Times New Roman" w:hAnsi="Times New Roman" w:cs="Times New Roman"/>
        </w:rPr>
        <w:t>(подпись)</w:t>
      </w:r>
    </w:p>
    <w:p w:rsidR="0055363D" w:rsidRPr="00E424E1" w:rsidRDefault="0055363D" w:rsidP="0055363D">
      <w:pPr>
        <w:jc w:val="both"/>
        <w:rPr>
          <w:rFonts w:ascii="Times New Roman" w:hAnsi="Times New Roman" w:cs="Times New Roman"/>
        </w:rPr>
      </w:pPr>
    </w:p>
    <w:p w:rsidR="0055363D" w:rsidRPr="00E424E1" w:rsidRDefault="0055363D"/>
    <w:p w:rsidR="005F5BDE" w:rsidRPr="00E424E1" w:rsidRDefault="005F5BDE">
      <w:pPr>
        <w:rPr>
          <w:rFonts w:ascii="Times New Roman" w:eastAsia="Times New Roman" w:hAnsi="Times New Roman" w:cs="Times New Roman"/>
          <w:b/>
          <w:bCs/>
        </w:rPr>
      </w:pPr>
      <w:r w:rsidRPr="00E424E1">
        <w:br w:type="page"/>
      </w:r>
    </w:p>
    <w:p w:rsidR="005F5BDE" w:rsidRPr="00E424E1" w:rsidRDefault="005F5BDE" w:rsidP="005F5BDE">
      <w:pPr>
        <w:ind w:left="4536"/>
        <w:jc w:val="right"/>
        <w:rPr>
          <w:rFonts w:ascii="Times New Roman" w:hAnsi="Times New Roman" w:cs="Times New Roman"/>
        </w:rPr>
      </w:pPr>
      <w:r w:rsidRPr="00E424E1">
        <w:rPr>
          <w:rFonts w:ascii="Times New Roman" w:hAnsi="Times New Roman" w:cs="Times New Roman"/>
        </w:rPr>
        <w:t>Приложение № </w:t>
      </w:r>
      <w:r w:rsidR="0055363D" w:rsidRPr="00E424E1">
        <w:rPr>
          <w:rFonts w:ascii="Times New Roman" w:hAnsi="Times New Roman" w:cs="Times New Roman"/>
        </w:rPr>
        <w:t>4</w:t>
      </w:r>
      <w:r w:rsidRPr="00E424E1">
        <w:rPr>
          <w:rFonts w:ascii="Times New Roman" w:hAnsi="Times New Roman" w:cs="Times New Roman"/>
        </w:rPr>
        <w:t xml:space="preserve"> к Административному регламенту предоставления муниципальной услуги</w:t>
      </w:r>
      <w:r w:rsidR="0055363D" w:rsidRPr="00E424E1">
        <w:rPr>
          <w:rFonts w:ascii="Times New Roman" w:hAnsi="Times New Roman" w:cs="Times New Roman"/>
        </w:rPr>
        <w:t xml:space="preserve"> «</w:t>
      </w:r>
      <w:r w:rsidRPr="00E424E1">
        <w:rPr>
          <w:rFonts w:ascii="Times New Roman" w:hAnsi="Times New Roman" w:cs="Times New Roman"/>
        </w:rPr>
        <w:t>Присвоение адреса объекту адресации, изменение и аннулирование такого адреса</w:t>
      </w:r>
      <w:r w:rsidR="0055363D" w:rsidRPr="00E424E1">
        <w:rPr>
          <w:rFonts w:ascii="Times New Roman" w:hAnsi="Times New Roman" w:cs="Times New Roman"/>
        </w:rPr>
        <w:t>»</w:t>
      </w:r>
    </w:p>
    <w:p w:rsidR="0055363D" w:rsidRPr="00E424E1" w:rsidRDefault="0055363D" w:rsidP="005F5BDE">
      <w:pPr>
        <w:ind w:left="4536"/>
        <w:jc w:val="right"/>
        <w:rPr>
          <w:rFonts w:ascii="Times New Roman" w:hAnsi="Times New Roman" w:cs="Times New Roman"/>
        </w:rPr>
      </w:pPr>
    </w:p>
    <w:p w:rsidR="0055363D" w:rsidRPr="00E424E1" w:rsidRDefault="0055363D" w:rsidP="0055363D">
      <w:pPr>
        <w:autoSpaceDE w:val="0"/>
        <w:autoSpaceDN w:val="0"/>
        <w:adjustRightInd w:val="0"/>
        <w:jc w:val="center"/>
        <w:rPr>
          <w:rFonts w:ascii="Times New Roman" w:hAnsi="Times New Roman" w:cs="Times New Roman"/>
          <w:b/>
          <w:bCs/>
          <w:color w:val="auto"/>
        </w:rPr>
      </w:pPr>
      <w:r w:rsidRPr="00E424E1">
        <w:rPr>
          <w:rFonts w:ascii="Times New Roman" w:hAnsi="Times New Roman" w:cs="Times New Roman"/>
          <w:b/>
          <w:bCs/>
          <w:color w:val="auto"/>
        </w:rPr>
        <w:t>Форма заявления о присвоении объекту адресации адреса или аннулировании его адреса</w:t>
      </w:r>
    </w:p>
    <w:p w:rsidR="0055363D" w:rsidRPr="00E424E1" w:rsidRDefault="0055363D" w:rsidP="0055363D">
      <w:pPr>
        <w:autoSpaceDE w:val="0"/>
        <w:autoSpaceDN w:val="0"/>
        <w:adjustRightInd w:val="0"/>
        <w:jc w:val="both"/>
        <w:outlineLvl w:val="0"/>
        <w:rPr>
          <w:rFonts w:ascii="Times New Roman" w:hAnsi="Times New Roman" w:cs="Times New Roman"/>
          <w:b/>
          <w:bCs/>
          <w:color w:val="auto"/>
        </w:rPr>
      </w:pPr>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9"/>
        <w:gridCol w:w="51"/>
        <w:gridCol w:w="11"/>
        <w:gridCol w:w="405"/>
        <w:gridCol w:w="33"/>
        <w:gridCol w:w="21"/>
        <w:gridCol w:w="36"/>
        <w:gridCol w:w="310"/>
        <w:gridCol w:w="54"/>
        <w:gridCol w:w="101"/>
        <w:gridCol w:w="327"/>
        <w:gridCol w:w="793"/>
        <w:gridCol w:w="344"/>
        <w:gridCol w:w="648"/>
        <w:gridCol w:w="138"/>
        <w:gridCol w:w="193"/>
        <w:gridCol w:w="34"/>
        <w:gridCol w:w="78"/>
        <w:gridCol w:w="36"/>
        <w:gridCol w:w="55"/>
        <w:gridCol w:w="243"/>
        <w:gridCol w:w="17"/>
        <w:gridCol w:w="141"/>
        <w:gridCol w:w="34"/>
        <w:gridCol w:w="71"/>
        <w:gridCol w:w="163"/>
        <w:gridCol w:w="243"/>
        <w:gridCol w:w="38"/>
        <w:gridCol w:w="59"/>
        <w:gridCol w:w="333"/>
        <w:gridCol w:w="55"/>
        <w:gridCol w:w="570"/>
        <w:gridCol w:w="424"/>
        <w:gridCol w:w="453"/>
        <w:gridCol w:w="455"/>
        <w:gridCol w:w="981"/>
        <w:gridCol w:w="184"/>
        <w:gridCol w:w="939"/>
      </w:tblGrid>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w:t>
            </w: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w:t>
            </w:r>
          </w:p>
        </w:tc>
        <w:tc>
          <w:tcPr>
            <w:tcW w:w="300" w:type="pct"/>
            <w:gridSpan w:val="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2</w:t>
            </w:r>
          </w:p>
        </w:tc>
        <w:tc>
          <w:tcPr>
            <w:tcW w:w="2298"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Заявление принято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регистрационный номер 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листов заявления 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прилагаемых документов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том числе оригиналов ___, копий ____, количество листов в оригиналах ____, копиях 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ФИО должностного лица 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должностного лица ____________</w:t>
            </w:r>
          </w:p>
        </w:tc>
      </w:tr>
      <w:tr w:rsidR="0055363D" w:rsidRPr="00E424E1" w:rsidTr="00D62285">
        <w:trPr>
          <w:trHeight w:val="418"/>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r w:rsidRPr="00E424E1">
              <w:rPr>
                <w:rFonts w:ascii="Times New Roman" w:hAnsi="Times New Roman" w:cs="Times New Roman"/>
                <w:sz w:val="22"/>
                <w:szCs w:val="22"/>
              </w:rPr>
              <w:t>(наименование органа местного самоуправления, органа</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______________________________</w:t>
            </w:r>
          </w:p>
          <w:p w:rsidR="0055363D" w:rsidRPr="00E424E1" w:rsidRDefault="0055363D" w:rsidP="0055363D">
            <w:pPr>
              <w:jc w:val="center"/>
              <w:rPr>
                <w:rFonts w:ascii="Times New Roman" w:hAnsi="Times New Roman" w:cs="Times New Roman"/>
                <w:sz w:val="22"/>
                <w:szCs w:val="22"/>
              </w:rPr>
            </w:pPr>
            <w:r w:rsidRPr="00E424E1">
              <w:rPr>
                <w:rFonts w:ascii="Times New Roman" w:hAnsi="Times New Roman" w:cs="Times New Roman"/>
                <w:sz w:val="22"/>
                <w:szCs w:val="22"/>
              </w:rPr>
              <w:t xml:space="preserve">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органа публичной власти федеральной территории, организации, признаваемой управляющей компанией в соответствии с Федеральным </w:t>
            </w:r>
            <w:hyperlink r:id="rId14"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от 28 сентября 2010 г. № 244-ФЗ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(Собрание законодательства Российской Федерации, 2010, № 40, ст. 4970; 2019, № 31, ст. 4457) (далее - Федеральный закон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w:t>
            </w:r>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300" w:type="pct"/>
            <w:gridSpan w:val="5"/>
            <w:vMerge/>
          </w:tcPr>
          <w:p w:rsidR="0055363D" w:rsidRPr="00E424E1" w:rsidRDefault="0055363D" w:rsidP="0055363D">
            <w:pPr>
              <w:jc w:val="both"/>
              <w:rPr>
                <w:rFonts w:ascii="Times New Roman" w:hAnsi="Times New Roman" w:cs="Times New Roman"/>
                <w:sz w:val="22"/>
                <w:szCs w:val="22"/>
              </w:rPr>
            </w:pPr>
          </w:p>
        </w:tc>
        <w:tc>
          <w:tcPr>
            <w:tcW w:w="2298" w:type="pct"/>
            <w:gridSpan w:val="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«__» ____________ ____ г.</w:t>
            </w:r>
          </w:p>
        </w:tc>
      </w:tr>
      <w:tr w:rsidR="0055363D" w:rsidRPr="00E424E1" w:rsidTr="00D62285">
        <w:trPr>
          <w:trHeight w:val="20"/>
        </w:trPr>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3.1</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Прошу в отношении объекта адресации:</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Земельный участок</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Сооружение</w:t>
            </w:r>
          </w:p>
        </w:tc>
        <w:tc>
          <w:tcPr>
            <w:tcW w:w="238" w:type="pct"/>
            <w:vMerge w:val="restart"/>
          </w:tcPr>
          <w:p w:rsidR="0055363D" w:rsidRPr="00E424E1" w:rsidRDefault="0055363D" w:rsidP="0055363D">
            <w:pPr>
              <w:jc w:val="both"/>
              <w:rPr>
                <w:rFonts w:ascii="Times New Roman" w:hAnsi="Times New Roman" w:cs="Times New Roman"/>
                <w:sz w:val="22"/>
                <w:szCs w:val="22"/>
              </w:rPr>
            </w:pPr>
          </w:p>
        </w:tc>
        <w:tc>
          <w:tcPr>
            <w:tcW w:w="1100" w:type="pct"/>
            <w:gridSpan w:val="3"/>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Машино-место</w:t>
            </w: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val="restart"/>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Здание (строение)</w:t>
            </w:r>
          </w:p>
        </w:tc>
        <w:tc>
          <w:tcPr>
            <w:tcW w:w="232" w:type="pct"/>
            <w:gridSpan w:val="4"/>
            <w:vMerge w:val="restart"/>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Помещение</w:t>
            </w: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53"/>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vMerge/>
          </w:tcPr>
          <w:p w:rsidR="0055363D" w:rsidRPr="00E424E1" w:rsidRDefault="0055363D" w:rsidP="0055363D">
            <w:pPr>
              <w:jc w:val="both"/>
              <w:rPr>
                <w:rFonts w:ascii="Times New Roman" w:hAnsi="Times New Roman" w:cs="Times New Roman"/>
                <w:sz w:val="22"/>
                <w:szCs w:val="22"/>
              </w:rPr>
            </w:pPr>
          </w:p>
        </w:tc>
        <w:tc>
          <w:tcPr>
            <w:tcW w:w="1367" w:type="pct"/>
            <w:gridSpan w:val="8"/>
          </w:tcPr>
          <w:p w:rsidR="0055363D" w:rsidRPr="00E424E1" w:rsidRDefault="0055363D" w:rsidP="0055363D">
            <w:pPr>
              <w:jc w:val="both"/>
              <w:rPr>
                <w:rFonts w:ascii="Times New Roman" w:hAnsi="Times New Roman" w:cs="Times New Roman"/>
                <w:sz w:val="22"/>
                <w:szCs w:val="22"/>
              </w:rPr>
            </w:pPr>
          </w:p>
        </w:tc>
        <w:tc>
          <w:tcPr>
            <w:tcW w:w="232" w:type="pct"/>
            <w:gridSpan w:val="4"/>
            <w:vMerge/>
          </w:tcPr>
          <w:p w:rsidR="0055363D" w:rsidRPr="00E424E1" w:rsidRDefault="0055363D" w:rsidP="0055363D">
            <w:pPr>
              <w:jc w:val="both"/>
              <w:rPr>
                <w:rFonts w:ascii="Times New Roman" w:hAnsi="Times New Roman" w:cs="Times New Roman"/>
                <w:sz w:val="22"/>
                <w:szCs w:val="22"/>
              </w:rPr>
            </w:pPr>
          </w:p>
        </w:tc>
        <w:tc>
          <w:tcPr>
            <w:tcW w:w="1536" w:type="pct"/>
            <w:gridSpan w:val="16"/>
          </w:tcPr>
          <w:p w:rsidR="0055363D" w:rsidRPr="00E424E1" w:rsidRDefault="0055363D" w:rsidP="0055363D">
            <w:pPr>
              <w:jc w:val="both"/>
              <w:rPr>
                <w:rFonts w:ascii="Times New Roman" w:hAnsi="Times New Roman" w:cs="Times New Roman"/>
                <w:sz w:val="22"/>
                <w:szCs w:val="22"/>
              </w:rPr>
            </w:pPr>
          </w:p>
        </w:tc>
        <w:tc>
          <w:tcPr>
            <w:tcW w:w="238" w:type="pct"/>
            <w:vMerge/>
          </w:tcPr>
          <w:p w:rsidR="0055363D" w:rsidRPr="00E424E1" w:rsidRDefault="0055363D" w:rsidP="0055363D">
            <w:pPr>
              <w:jc w:val="both"/>
              <w:rPr>
                <w:rFonts w:ascii="Times New Roman" w:hAnsi="Times New Roman" w:cs="Times New Roman"/>
                <w:sz w:val="22"/>
                <w:szCs w:val="22"/>
              </w:rPr>
            </w:pPr>
          </w:p>
        </w:tc>
        <w:tc>
          <w:tcPr>
            <w:tcW w:w="1100" w:type="pct"/>
            <w:gridSpan w:val="3"/>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3.2</w:t>
            </w: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Присвоить адрес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из земель, находящихся в государственной или муниципальной собственности</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26"/>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4713" w:type="pct"/>
            <w:gridSpan w:val="3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раздела земельного участка</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раздел которого осуществляется</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раздел которого осуществляется</w:t>
            </w:r>
          </w:p>
        </w:tc>
      </w:tr>
      <w:tr w:rsidR="0055363D" w:rsidRPr="00E424E1" w:rsidTr="00D62285">
        <w:trPr>
          <w:trHeight w:val="20"/>
        </w:trPr>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40" w:type="pct"/>
            <w:gridSpan w:val="3"/>
          </w:tcPr>
          <w:p w:rsidR="0055363D" w:rsidRPr="00E424E1" w:rsidRDefault="0055363D" w:rsidP="0055363D">
            <w:pPr>
              <w:jc w:val="both"/>
              <w:rPr>
                <w:rFonts w:ascii="Times New Roman" w:hAnsi="Times New Roman" w:cs="Times New Roman"/>
                <w:sz w:val="22"/>
                <w:szCs w:val="22"/>
              </w:rPr>
            </w:pPr>
          </w:p>
        </w:tc>
        <w:tc>
          <w:tcPr>
            <w:tcW w:w="4473" w:type="pct"/>
            <w:gridSpan w:val="3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 путем объединения земельных участков</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земельных участков</w:t>
            </w: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земельного участка &lt;1&gt;</w:t>
            </w:r>
          </w:p>
        </w:tc>
        <w:tc>
          <w:tcPr>
            <w:tcW w:w="2598"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земельного участка &lt;1&gt;</w:t>
            </w: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val="restart"/>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7" w:type="pct"/>
            <w:gridSpan w:val="3"/>
            <w:vMerge/>
          </w:tcPr>
          <w:p w:rsidR="0055363D" w:rsidRPr="00E424E1" w:rsidRDefault="0055363D" w:rsidP="0055363D">
            <w:pPr>
              <w:jc w:val="both"/>
              <w:rPr>
                <w:rFonts w:ascii="Times New Roman" w:hAnsi="Times New Roman" w:cs="Times New Roman"/>
                <w:sz w:val="22"/>
                <w:szCs w:val="22"/>
              </w:rPr>
            </w:pPr>
          </w:p>
        </w:tc>
        <w:tc>
          <w:tcPr>
            <w:tcW w:w="2115" w:type="pct"/>
            <w:gridSpan w:val="21"/>
            <w:vMerge/>
          </w:tcPr>
          <w:p w:rsidR="0055363D" w:rsidRPr="00E424E1" w:rsidRDefault="0055363D" w:rsidP="0055363D">
            <w:pPr>
              <w:jc w:val="both"/>
              <w:rPr>
                <w:rFonts w:ascii="Times New Roman" w:hAnsi="Times New Roman" w:cs="Times New Roman"/>
                <w:sz w:val="22"/>
                <w:szCs w:val="22"/>
              </w:rPr>
            </w:pPr>
          </w:p>
        </w:tc>
        <w:tc>
          <w:tcPr>
            <w:tcW w:w="2598" w:type="pct"/>
            <w:gridSpan w:val="1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выдела из земельного участка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 (за исключением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из которого осуществляется выдел</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из которого осуществляется выдел</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земельного участка(</w:t>
            </w:r>
            <w:proofErr w:type="spellStart"/>
            <w:r w:rsidRPr="00E424E1">
              <w:rPr>
                <w:rFonts w:ascii="Times New Roman" w:hAnsi="Times New Roman" w:cs="Times New Roman"/>
                <w:sz w:val="22"/>
                <w:szCs w:val="22"/>
              </w:rPr>
              <w:t>ов</w:t>
            </w:r>
            <w:proofErr w:type="spellEnd"/>
            <w:r w:rsidRPr="00E424E1">
              <w:rPr>
                <w:rFonts w:ascii="Times New Roman" w:hAnsi="Times New Roman" w:cs="Times New Roman"/>
                <w:sz w:val="22"/>
                <w:szCs w:val="22"/>
              </w:rPr>
              <w:t>) путем перераспределения земельных участков</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земельных участков</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земельных участков, которые перераспределяются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который перераспределяется &lt;2&gt;</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который перераспределяется &lt;2&gt;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Строительством, реконструкцией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здания (строения), сооружения</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земельного участка, на котором осуществляется строительство (реконструкция)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осуществляется строительство (реконструкция)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val="restart"/>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vMerge/>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Переводом жилого помещения в нежилое помещение и нежилого помещения в жилое помещение</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помещения</w:t>
            </w:r>
          </w:p>
        </w:tc>
        <w:tc>
          <w:tcPr>
            <w:tcW w:w="26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129" w:type="pct"/>
            <w:gridSpan w:val="22"/>
          </w:tcPr>
          <w:p w:rsidR="0055363D" w:rsidRPr="00E424E1" w:rsidRDefault="0055363D" w:rsidP="0055363D">
            <w:pPr>
              <w:jc w:val="both"/>
              <w:rPr>
                <w:rFonts w:ascii="Times New Roman" w:hAnsi="Times New Roman" w:cs="Times New Roman"/>
                <w:sz w:val="22"/>
                <w:szCs w:val="22"/>
              </w:rPr>
            </w:pPr>
          </w:p>
        </w:tc>
        <w:tc>
          <w:tcPr>
            <w:tcW w:w="2616" w:type="pct"/>
            <w:gridSpan w:val="15"/>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w:t>
            </w:r>
            <w:proofErr w:type="spellStart"/>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в здании (строении), сооружении путем раздела здания (строения),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val="restart"/>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vMerge/>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735"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c>
          <w:tcPr>
            <w:tcW w:w="1985"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491" w:type="pct"/>
          </w:tcPr>
          <w:p w:rsidR="0055363D" w:rsidRPr="00E424E1" w:rsidRDefault="0055363D" w:rsidP="0055363D">
            <w:pPr>
              <w:jc w:val="both"/>
              <w:rPr>
                <w:rFonts w:ascii="Times New Roman" w:hAnsi="Times New Roman" w:cs="Times New Roman"/>
                <w:sz w:val="22"/>
                <w:szCs w:val="22"/>
              </w:rPr>
            </w:pPr>
          </w:p>
        </w:tc>
      </w:tr>
      <w:tr w:rsidR="0055363D" w:rsidRPr="00E424E1" w:rsidTr="00D62285">
        <w:trPr>
          <w:trHeight w:val="457"/>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w:t>
            </w:r>
            <w:proofErr w:type="spellStart"/>
            <w:r w:rsidRPr="00E424E1">
              <w:rPr>
                <w:rFonts w:ascii="Times New Roman" w:hAnsi="Times New Roman" w:cs="Times New Roman"/>
                <w:sz w:val="22"/>
                <w:szCs w:val="22"/>
              </w:rPr>
              <w:t>ий</w:t>
            </w:r>
            <w:proofErr w:type="spellEnd"/>
            <w:r w:rsidRPr="00E424E1">
              <w:rPr>
                <w:rFonts w:ascii="Times New Roman" w:hAnsi="Times New Roman" w:cs="Times New Roman"/>
                <w:sz w:val="22"/>
                <w:szCs w:val="22"/>
              </w:rPr>
              <w:t xml:space="preserve">) в здании (строении), сооружении путем раздела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Назначение помещения (жилое (нежилое) помещение) &lt;3&gt;</w:t>
            </w:r>
          </w:p>
        </w:tc>
        <w:tc>
          <w:tcPr>
            <w:tcW w:w="1696"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 помещения &lt;3&gt;</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помещений &lt;3&gt;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1711" w:type="pct"/>
            <w:gridSpan w:val="14"/>
          </w:tcPr>
          <w:p w:rsidR="0055363D" w:rsidRPr="00E424E1" w:rsidRDefault="0055363D" w:rsidP="0055363D">
            <w:pPr>
              <w:jc w:val="both"/>
              <w:rPr>
                <w:rFonts w:ascii="Times New Roman" w:hAnsi="Times New Roman" w:cs="Times New Roman"/>
                <w:sz w:val="22"/>
                <w:szCs w:val="22"/>
              </w:rPr>
            </w:pPr>
          </w:p>
        </w:tc>
        <w:tc>
          <w:tcPr>
            <w:tcW w:w="1696" w:type="pct"/>
            <w:gridSpan w:val="19"/>
          </w:tcPr>
          <w:p w:rsidR="0055363D" w:rsidRPr="00E424E1" w:rsidRDefault="0055363D" w:rsidP="0055363D">
            <w:pPr>
              <w:jc w:val="both"/>
              <w:rPr>
                <w:rFonts w:ascii="Times New Roman" w:hAnsi="Times New Roman" w:cs="Times New Roman"/>
                <w:sz w:val="22"/>
                <w:szCs w:val="22"/>
              </w:rPr>
            </w:pPr>
          </w:p>
        </w:tc>
        <w:tc>
          <w:tcPr>
            <w:tcW w:w="1338" w:type="pct"/>
            <w:gridSpan w:val="4"/>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помещения в здании (строении), сооружении путем объединения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 в здании (строении),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объединяемых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Образованием помещения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243" w:type="pct"/>
            <w:gridSpan w:val="3"/>
          </w:tcPr>
          <w:p w:rsidR="0055363D" w:rsidRPr="00E424E1" w:rsidRDefault="0055363D" w:rsidP="0055363D">
            <w:pPr>
              <w:jc w:val="both"/>
              <w:rPr>
                <w:rFonts w:ascii="Times New Roman" w:hAnsi="Times New Roman" w:cs="Times New Roman"/>
                <w:sz w:val="22"/>
                <w:szCs w:val="22"/>
              </w:rPr>
            </w:pPr>
          </w:p>
        </w:tc>
        <w:tc>
          <w:tcPr>
            <w:tcW w:w="191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жилого помещения</w:t>
            </w:r>
          </w:p>
        </w:tc>
        <w:tc>
          <w:tcPr>
            <w:tcW w:w="203" w:type="pct"/>
            <w:gridSpan w:val="2"/>
          </w:tcPr>
          <w:p w:rsidR="0055363D" w:rsidRPr="00E424E1" w:rsidRDefault="0055363D" w:rsidP="0055363D">
            <w:pPr>
              <w:jc w:val="both"/>
              <w:rPr>
                <w:rFonts w:ascii="Times New Roman" w:hAnsi="Times New Roman" w:cs="Times New Roman"/>
                <w:sz w:val="22"/>
                <w:szCs w:val="22"/>
              </w:rPr>
            </w:pPr>
          </w:p>
        </w:tc>
        <w:tc>
          <w:tcPr>
            <w:tcW w:w="2095"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Образование нежилого помещения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Количество образуемых помещений</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в здании, сооружении путем раздела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rPr>
          <w:trHeight w:val="20"/>
        </w:trPr>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 в здании, сооружении путем раздела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Адрес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раздел которого осуществляется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-места в здании, сооружении путем объединения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 в здании, сооружении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объединяемых помещений,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объединяемого помещения &lt;4&gt;</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объединяемого помещения &lt;4&gt;</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Образованием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в здании, сооружении путем переустройства и (или) перепланировки мест общего пользования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Количество образуемых </w:t>
            </w:r>
            <w:proofErr w:type="spellStart"/>
            <w:r w:rsidRPr="00E424E1">
              <w:rPr>
                <w:rFonts w:ascii="Times New Roman" w:hAnsi="Times New Roman" w:cs="Times New Roman"/>
                <w:sz w:val="22"/>
                <w:szCs w:val="22"/>
              </w:rPr>
              <w:t>машиномест</w:t>
            </w:r>
            <w:proofErr w:type="spellEnd"/>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Кадастровый номер здания, сооружения</w:t>
            </w:r>
          </w:p>
        </w:tc>
        <w:tc>
          <w:tcPr>
            <w:tcW w:w="2690"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здания, сооружения</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055" w:type="pct"/>
            <w:gridSpan w:val="21"/>
            <w:vMerge/>
          </w:tcPr>
          <w:p w:rsidR="0055363D" w:rsidRPr="00E424E1" w:rsidRDefault="0055363D" w:rsidP="0055363D">
            <w:pPr>
              <w:jc w:val="both"/>
              <w:rPr>
                <w:rFonts w:ascii="Times New Roman" w:hAnsi="Times New Roman" w:cs="Times New Roman"/>
                <w:sz w:val="22"/>
                <w:szCs w:val="22"/>
              </w:rPr>
            </w:pPr>
          </w:p>
        </w:tc>
        <w:tc>
          <w:tcPr>
            <w:tcW w:w="2690" w:type="pct"/>
            <w:gridSpan w:val="1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val="restart"/>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Необходимостью приведения адреса земельного участка, здания (строения), сооружения,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 xml:space="preserve">-места, государственный кадастровый учет которого осуществлен в соответствии с Федеральным законом от 13 июля 2015 г. № 218-ФЗ «О государственной регистрации недвижимости «(Собрание законодательства Российской Федерации, 2015, № 29, ст. 4344; 2020, № 22, ст. 3383) (далее - Федеральный закон «О государственной регистрации недвижимости») в соответствие с документацией по планировке территории или проектной документацией на здание (строение), сооружение, помещение,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-место</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Существующий адрес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Merge/>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91" w:type="pct"/>
            <w:gridSpan w:val="6"/>
          </w:tcPr>
          <w:p w:rsidR="0055363D" w:rsidRPr="00E424E1" w:rsidRDefault="0055363D" w:rsidP="0055363D">
            <w:pPr>
              <w:jc w:val="both"/>
              <w:rPr>
                <w:rFonts w:ascii="Times New Roman" w:hAnsi="Times New Roman" w:cs="Times New Roman"/>
                <w:sz w:val="22"/>
                <w:szCs w:val="22"/>
              </w:rPr>
            </w:pPr>
          </w:p>
        </w:tc>
        <w:tc>
          <w:tcPr>
            <w:tcW w:w="4454" w:type="pct"/>
            <w:gridSpan w:val="31"/>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Отсутствием у земельного участка, здания (строения), сооружения, помещения, </w:t>
            </w:r>
            <w:proofErr w:type="spellStart"/>
            <w:r w:rsidRPr="00E424E1">
              <w:rPr>
                <w:rFonts w:ascii="Times New Roman" w:hAnsi="Times New Roman" w:cs="Times New Roman"/>
                <w:sz w:val="22"/>
                <w:szCs w:val="22"/>
              </w:rPr>
              <w:t>машино</w:t>
            </w:r>
            <w:proofErr w:type="spellEnd"/>
            <w:r w:rsidRPr="00E424E1">
              <w:rPr>
                <w:rFonts w:ascii="Times New Roman" w:hAnsi="Times New Roman" w:cs="Times New Roman"/>
                <w:sz w:val="22"/>
                <w:szCs w:val="22"/>
              </w:rPr>
              <w:t>-места, государственный кадастровый учет которого осуществлен в соответствии с Федеральным законом «О государственной регистрации недвижимости», адреса</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Кадастровый номер земельного участка, здания (строения), сооружения, помещения, </w:t>
            </w:r>
            <w:proofErr w:type="spellStart"/>
            <w:r w:rsidRPr="00E424E1">
              <w:rPr>
                <w:rFonts w:ascii="Times New Roman" w:hAnsi="Times New Roman" w:cs="Times New Roman"/>
                <w:sz w:val="22"/>
                <w:szCs w:val="22"/>
              </w:rPr>
              <w:t>машиноместа</w:t>
            </w:r>
            <w:proofErr w:type="spellEnd"/>
          </w:p>
        </w:tc>
        <w:tc>
          <w:tcPr>
            <w:tcW w:w="2329" w:type="pct"/>
            <w:gridSpan w:val="10"/>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земельного участка, на котором расположен объект адресации, либо здания (строения), сооружения, в котором расположен объект адресации (при наличии)</w:t>
            </w: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vAlign w:val="bottom"/>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55" w:type="pct"/>
            <w:vMerge/>
          </w:tcPr>
          <w:p w:rsidR="0055363D" w:rsidRPr="00E424E1" w:rsidRDefault="0055363D" w:rsidP="0055363D">
            <w:pPr>
              <w:jc w:val="both"/>
              <w:rPr>
                <w:rFonts w:ascii="Times New Roman" w:hAnsi="Times New Roman" w:cs="Times New Roman"/>
                <w:sz w:val="22"/>
                <w:szCs w:val="22"/>
              </w:rPr>
            </w:pPr>
          </w:p>
        </w:tc>
        <w:tc>
          <w:tcPr>
            <w:tcW w:w="2416" w:type="pct"/>
            <w:gridSpan w:val="27"/>
          </w:tcPr>
          <w:p w:rsidR="0055363D" w:rsidRPr="00E424E1" w:rsidRDefault="0055363D" w:rsidP="0055363D">
            <w:pPr>
              <w:jc w:val="both"/>
              <w:rPr>
                <w:rFonts w:ascii="Times New Roman" w:hAnsi="Times New Roman" w:cs="Times New Roman"/>
                <w:sz w:val="22"/>
                <w:szCs w:val="22"/>
              </w:rPr>
            </w:pPr>
          </w:p>
        </w:tc>
        <w:tc>
          <w:tcPr>
            <w:tcW w:w="2329" w:type="pct"/>
            <w:gridSpan w:val="1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3.3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Аннулировать адрес объекта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страны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субъекта Российской Федерации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муниципального района, городского, муниципального округа или внутригородской территории (для городов федерального значения) в составе субъекта Российской Федерации, федеральной территории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поселения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внутригородского района городского округа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населенного пункта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планировочной структуры</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элемента улично-дорожной сети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земельного участка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здания, сооружения или объекта незавершенного строительства</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расположенного в здании или сооружении</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Тип и номер помещения в пределах квартиры (в отношении коммунальных квартир)</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связи с:</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Прекращением существования объекта адресации и (или) снятием с государственного кадастрового учета объекта недвижимости, являющегося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Исключением из Единого государственного реестра недвижимости указанных в части 7 статьи 72 Федерального закона «О государственной регистрации недвижимости» сведений об объекте недвижимости, являющемся объектом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Присвоением объекту адресации нового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Дополнительная информация:</w:t>
            </w: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020" w:type="pct"/>
            <w:gridSpan w:val="19"/>
            <w:vMerge/>
          </w:tcPr>
          <w:p w:rsidR="0055363D" w:rsidRPr="00E424E1" w:rsidRDefault="0055363D" w:rsidP="0055363D">
            <w:pPr>
              <w:jc w:val="both"/>
              <w:rPr>
                <w:rFonts w:ascii="Times New Roman" w:hAnsi="Times New Roman" w:cs="Times New Roman"/>
                <w:sz w:val="22"/>
                <w:szCs w:val="22"/>
              </w:rPr>
            </w:pPr>
          </w:p>
        </w:tc>
        <w:tc>
          <w:tcPr>
            <w:tcW w:w="2699" w:type="pct"/>
            <w:gridSpan w:val="17"/>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4</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36" w:type="pct"/>
            <w:gridSpan w:val="16"/>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кем выдан:</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г.</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Merge/>
          </w:tcPr>
          <w:p w:rsidR="0055363D" w:rsidRPr="00E424E1" w:rsidRDefault="0055363D" w:rsidP="0055363D">
            <w:pPr>
              <w:jc w:val="both"/>
              <w:rPr>
                <w:rFonts w:ascii="Times New Roman" w:hAnsi="Times New Roman" w:cs="Times New Roman"/>
                <w:sz w:val="22"/>
                <w:szCs w:val="22"/>
              </w:rPr>
            </w:pPr>
          </w:p>
        </w:tc>
        <w:tc>
          <w:tcPr>
            <w:tcW w:w="1136" w:type="pct"/>
            <w:gridSpan w:val="16"/>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95" w:type="pct"/>
            <w:gridSpan w:val="18"/>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331" w:type="pct"/>
            <w:gridSpan w:val="7"/>
          </w:tcPr>
          <w:p w:rsidR="0055363D" w:rsidRPr="00E424E1" w:rsidRDefault="0055363D" w:rsidP="0055363D">
            <w:pPr>
              <w:jc w:val="both"/>
              <w:rPr>
                <w:rFonts w:ascii="Times New Roman" w:hAnsi="Times New Roman" w:cs="Times New Roman"/>
                <w:sz w:val="22"/>
                <w:szCs w:val="22"/>
              </w:rPr>
            </w:pPr>
          </w:p>
        </w:tc>
        <w:tc>
          <w:tcPr>
            <w:tcW w:w="1595" w:type="pct"/>
            <w:gridSpan w:val="18"/>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val="restart"/>
          </w:tcPr>
          <w:p w:rsidR="0055363D" w:rsidRPr="00E424E1" w:rsidRDefault="0055363D" w:rsidP="0055363D">
            <w:pPr>
              <w:jc w:val="both"/>
              <w:rPr>
                <w:rFonts w:ascii="Times New Roman" w:hAnsi="Times New Roman" w:cs="Times New Roman"/>
                <w:sz w:val="22"/>
                <w:szCs w:val="22"/>
              </w:rPr>
            </w:pPr>
          </w:p>
        </w:tc>
        <w:tc>
          <w:tcPr>
            <w:tcW w:w="1409" w:type="pct"/>
            <w:gridSpan w:val="1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vMerge/>
          </w:tcPr>
          <w:p w:rsidR="0055363D" w:rsidRPr="00E424E1" w:rsidRDefault="0055363D" w:rsidP="0055363D">
            <w:pPr>
              <w:jc w:val="both"/>
              <w:rPr>
                <w:rFonts w:ascii="Times New Roman" w:hAnsi="Times New Roman" w:cs="Times New Roman"/>
                <w:sz w:val="22"/>
                <w:szCs w:val="22"/>
              </w:rPr>
            </w:pPr>
          </w:p>
        </w:tc>
        <w:tc>
          <w:tcPr>
            <w:tcW w:w="2855" w:type="pct"/>
            <w:gridSpan w:val="19"/>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915" w:type="pct"/>
            <w:gridSpan w:val="18"/>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 ____ г.</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16"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vMerge/>
          </w:tcPr>
          <w:p w:rsidR="0055363D" w:rsidRPr="00E424E1" w:rsidRDefault="0055363D" w:rsidP="0055363D">
            <w:pPr>
              <w:jc w:val="both"/>
              <w:rPr>
                <w:rFonts w:ascii="Times New Roman" w:hAnsi="Times New Roman" w:cs="Times New Roman"/>
                <w:sz w:val="22"/>
                <w:szCs w:val="22"/>
              </w:rPr>
            </w:pPr>
          </w:p>
        </w:tc>
        <w:tc>
          <w:tcPr>
            <w:tcW w:w="1409" w:type="pct"/>
            <w:gridSpan w:val="10"/>
          </w:tcPr>
          <w:p w:rsidR="0055363D" w:rsidRPr="00E424E1" w:rsidRDefault="0055363D" w:rsidP="0055363D">
            <w:pPr>
              <w:jc w:val="both"/>
              <w:rPr>
                <w:rFonts w:ascii="Times New Roman" w:hAnsi="Times New Roman" w:cs="Times New Roman"/>
                <w:sz w:val="22"/>
                <w:szCs w:val="22"/>
              </w:rPr>
            </w:pPr>
          </w:p>
        </w:tc>
        <w:tc>
          <w:tcPr>
            <w:tcW w:w="1516" w:type="pct"/>
            <w:gridSpan w:val="15"/>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4264" w:type="pct"/>
            <w:gridSpan w:val="2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Вещное право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собственности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хозяйственного ведения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оперативного управления имуществом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пожизненно наследуемого владения земельным участком</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220" w:type="pct"/>
            <w:gridSpan w:val="4"/>
          </w:tcPr>
          <w:p w:rsidR="0055363D" w:rsidRPr="00E424E1" w:rsidRDefault="0055363D" w:rsidP="0055363D">
            <w:pPr>
              <w:jc w:val="both"/>
              <w:rPr>
                <w:rFonts w:ascii="Times New Roman" w:hAnsi="Times New Roman" w:cs="Times New Roman"/>
                <w:sz w:val="22"/>
                <w:szCs w:val="22"/>
              </w:rPr>
            </w:pPr>
          </w:p>
        </w:tc>
        <w:tc>
          <w:tcPr>
            <w:tcW w:w="224" w:type="pct"/>
            <w:gridSpan w:val="2"/>
          </w:tcPr>
          <w:p w:rsidR="0055363D" w:rsidRPr="00E424E1" w:rsidRDefault="0055363D" w:rsidP="0055363D">
            <w:pPr>
              <w:jc w:val="both"/>
              <w:rPr>
                <w:rFonts w:ascii="Times New Roman" w:hAnsi="Times New Roman" w:cs="Times New Roman"/>
                <w:sz w:val="22"/>
                <w:szCs w:val="22"/>
              </w:rPr>
            </w:pPr>
          </w:p>
        </w:tc>
        <w:tc>
          <w:tcPr>
            <w:tcW w:w="4040" w:type="pct"/>
            <w:gridSpan w:val="2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право постоянного (бессрочного) пользования земельным участком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5</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1923" w:type="pct"/>
            <w:gridSpan w:val="2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Лично</w:t>
            </w:r>
          </w:p>
        </w:tc>
        <w:tc>
          <w:tcPr>
            <w:tcW w:w="212" w:type="pct"/>
            <w:gridSpan w:val="2"/>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многофункциональном центре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 личном кабинете федеральной информационной адресной системы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 адрес электронной почты (для сообщения о получении заявления и документов)</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6</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Расписку в получении документов прошу:</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859" w:type="pct"/>
            <w:gridSpan w:val="7"/>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Выдать лично</w:t>
            </w:r>
          </w:p>
        </w:tc>
        <w:tc>
          <w:tcPr>
            <w:tcW w:w="3625" w:type="pct"/>
            <w:gridSpan w:val="2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Расписка получена: ___________________________________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 заявителя)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val="restart"/>
          </w:tcPr>
          <w:p w:rsidR="0055363D" w:rsidRPr="00E424E1" w:rsidRDefault="0055363D" w:rsidP="0055363D">
            <w:pPr>
              <w:jc w:val="both"/>
              <w:rPr>
                <w:rFonts w:ascii="Times New Roman" w:hAnsi="Times New Roman" w:cs="Times New Roman"/>
                <w:sz w:val="22"/>
                <w:szCs w:val="22"/>
              </w:rPr>
            </w:pPr>
          </w:p>
        </w:tc>
        <w:tc>
          <w:tcPr>
            <w:tcW w:w="1923" w:type="pct"/>
            <w:gridSpan w:val="20"/>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Направить почтовым отправлением по адресу:</w:t>
            </w: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vMerge/>
          </w:tcPr>
          <w:p w:rsidR="0055363D" w:rsidRPr="00E424E1" w:rsidRDefault="0055363D" w:rsidP="0055363D">
            <w:pPr>
              <w:jc w:val="both"/>
              <w:rPr>
                <w:rFonts w:ascii="Times New Roman" w:hAnsi="Times New Roman" w:cs="Times New Roman"/>
                <w:sz w:val="22"/>
                <w:szCs w:val="22"/>
              </w:rPr>
            </w:pPr>
          </w:p>
        </w:tc>
        <w:tc>
          <w:tcPr>
            <w:tcW w:w="1923" w:type="pct"/>
            <w:gridSpan w:val="20"/>
            <w:vMerge/>
          </w:tcPr>
          <w:p w:rsidR="0055363D" w:rsidRPr="00E424E1" w:rsidRDefault="0055363D" w:rsidP="0055363D">
            <w:pPr>
              <w:jc w:val="both"/>
              <w:rPr>
                <w:rFonts w:ascii="Times New Roman" w:hAnsi="Times New Roman" w:cs="Times New Roman"/>
                <w:sz w:val="22"/>
                <w:szCs w:val="22"/>
              </w:rPr>
            </w:pPr>
          </w:p>
        </w:tc>
        <w:tc>
          <w:tcPr>
            <w:tcW w:w="2561" w:type="pct"/>
            <w:gridSpan w:val="13"/>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35" w:type="pct"/>
            <w:gridSpan w:val="3"/>
          </w:tcPr>
          <w:p w:rsidR="0055363D" w:rsidRPr="00E424E1" w:rsidRDefault="0055363D" w:rsidP="0055363D">
            <w:pPr>
              <w:jc w:val="both"/>
              <w:rPr>
                <w:rFonts w:ascii="Times New Roman" w:hAnsi="Times New Roman" w:cs="Times New Roman"/>
                <w:sz w:val="22"/>
                <w:szCs w:val="22"/>
              </w:rPr>
            </w:pPr>
          </w:p>
        </w:tc>
        <w:tc>
          <w:tcPr>
            <w:tcW w:w="4484" w:type="pct"/>
            <w:gridSpan w:val="33"/>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Не направлять</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7</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Заявитель:</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Собственник объекта адресации или лицо, обладающее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tcPr>
          <w:p w:rsidR="0055363D" w:rsidRPr="00E424E1" w:rsidRDefault="0055363D" w:rsidP="0055363D">
            <w:pPr>
              <w:jc w:val="both"/>
              <w:rPr>
                <w:rFonts w:ascii="Times New Roman" w:hAnsi="Times New Roman" w:cs="Times New Roman"/>
                <w:sz w:val="22"/>
                <w:szCs w:val="22"/>
              </w:rPr>
            </w:pPr>
          </w:p>
        </w:tc>
        <w:tc>
          <w:tcPr>
            <w:tcW w:w="4501" w:type="pct"/>
            <w:gridSpan w:val="3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Представитель собственника объекта адресации или лица, обладающего иным вещным правом на объект адресации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val="restart"/>
          </w:tcPr>
          <w:p w:rsidR="0055363D" w:rsidRPr="00E424E1" w:rsidRDefault="0055363D" w:rsidP="0055363D">
            <w:pPr>
              <w:jc w:val="both"/>
              <w:rPr>
                <w:rFonts w:ascii="Times New Roman" w:hAnsi="Times New Roman" w:cs="Times New Roman"/>
                <w:sz w:val="22"/>
                <w:szCs w:val="22"/>
              </w:rPr>
            </w:pPr>
          </w:p>
        </w:tc>
        <w:tc>
          <w:tcPr>
            <w:tcW w:w="209" w:type="pct"/>
            <w:gridSpan w:val="4"/>
            <w:vMerge w:val="restart"/>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физическое лицо:</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фамилия:</w:t>
            </w:r>
          </w:p>
        </w:tc>
        <w:tc>
          <w:tcPr>
            <w:tcW w:w="1118" w:type="pct"/>
            <w:gridSpan w:val="1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имя (полностью):</w:t>
            </w:r>
          </w:p>
        </w:tc>
        <w:tc>
          <w:tcPr>
            <w:tcW w:w="1210"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отчество (полностью) (при наличии):</w:t>
            </w:r>
          </w:p>
        </w:tc>
        <w:tc>
          <w:tcPr>
            <w:tcW w:w="587" w:type="pct"/>
            <w:gridSpan w:val="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 удостоверяющий личность:</w:t>
            </w: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вид:</w:t>
            </w:r>
          </w:p>
        </w:tc>
        <w:tc>
          <w:tcPr>
            <w:tcW w:w="1210"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серия:</w:t>
            </w:r>
          </w:p>
        </w:tc>
        <w:tc>
          <w:tcPr>
            <w:tcW w:w="587"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p>
        </w:tc>
        <w:tc>
          <w:tcPr>
            <w:tcW w:w="1210" w:type="pct"/>
            <w:gridSpan w:val="4"/>
          </w:tcPr>
          <w:p w:rsidR="0055363D" w:rsidRPr="00E424E1" w:rsidRDefault="0055363D" w:rsidP="0055363D">
            <w:pPr>
              <w:jc w:val="both"/>
              <w:rPr>
                <w:rFonts w:ascii="Times New Roman" w:hAnsi="Times New Roman" w:cs="Times New Roman"/>
                <w:sz w:val="22"/>
                <w:szCs w:val="22"/>
              </w:rPr>
            </w:pPr>
          </w:p>
        </w:tc>
        <w:tc>
          <w:tcPr>
            <w:tcW w:w="587" w:type="pct"/>
            <w:gridSpan w:val="2"/>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выдачи:</w:t>
            </w:r>
          </w:p>
        </w:tc>
        <w:tc>
          <w:tcPr>
            <w:tcW w:w="1797" w:type="pct"/>
            <w:gridSpan w:val="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кем выдан:</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 «__» ______ ____ г.</w:t>
            </w: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Merge/>
          </w:tcPr>
          <w:p w:rsidR="0055363D" w:rsidRPr="00E424E1" w:rsidRDefault="0055363D" w:rsidP="0055363D">
            <w:pPr>
              <w:jc w:val="both"/>
              <w:rPr>
                <w:rFonts w:ascii="Times New Roman" w:hAnsi="Times New Roman" w:cs="Times New Roman"/>
                <w:sz w:val="22"/>
                <w:szCs w:val="22"/>
              </w:rPr>
            </w:pPr>
          </w:p>
        </w:tc>
        <w:tc>
          <w:tcPr>
            <w:tcW w:w="1118" w:type="pct"/>
            <w:gridSpan w:val="15"/>
            <w:vMerge/>
          </w:tcPr>
          <w:p w:rsidR="0055363D" w:rsidRPr="00E424E1" w:rsidRDefault="0055363D" w:rsidP="0055363D">
            <w:pPr>
              <w:jc w:val="both"/>
              <w:rPr>
                <w:rFonts w:ascii="Times New Roman" w:hAnsi="Times New Roman" w:cs="Times New Roman"/>
                <w:sz w:val="22"/>
                <w:szCs w:val="22"/>
              </w:rPr>
            </w:pPr>
          </w:p>
        </w:tc>
        <w:tc>
          <w:tcPr>
            <w:tcW w:w="1797" w:type="pct"/>
            <w:gridSpan w:val="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577" w:type="pct"/>
            <w:gridSpan w:val="17"/>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377" w:type="pct"/>
            <w:gridSpan w:val="9"/>
          </w:tcPr>
          <w:p w:rsidR="0055363D" w:rsidRPr="00E424E1" w:rsidRDefault="0055363D" w:rsidP="0055363D">
            <w:pPr>
              <w:jc w:val="both"/>
              <w:rPr>
                <w:rFonts w:ascii="Times New Roman" w:hAnsi="Times New Roman" w:cs="Times New Roman"/>
                <w:sz w:val="22"/>
                <w:szCs w:val="22"/>
              </w:rPr>
            </w:pPr>
          </w:p>
        </w:tc>
        <w:tc>
          <w:tcPr>
            <w:tcW w:w="1577" w:type="pct"/>
            <w:gridSpan w:val="17"/>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юридическое лицо, в том числе орган государственной власти, иной государственный орган, орган местного самоуправления, орган публичной власти федеральной территории: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полное наименование:</w:t>
            </w: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Merge/>
          </w:tcPr>
          <w:p w:rsidR="0055363D" w:rsidRPr="00E424E1" w:rsidRDefault="0055363D" w:rsidP="0055363D">
            <w:pPr>
              <w:jc w:val="both"/>
              <w:rPr>
                <w:rFonts w:ascii="Times New Roman" w:hAnsi="Times New Roman" w:cs="Times New Roman"/>
                <w:sz w:val="22"/>
                <w:szCs w:val="22"/>
              </w:rPr>
            </w:pPr>
          </w:p>
        </w:tc>
        <w:tc>
          <w:tcPr>
            <w:tcW w:w="2826" w:type="pct"/>
            <w:gridSpan w:val="18"/>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КПП (для российского юридического лица):</w:t>
            </w:r>
          </w:p>
        </w:tc>
        <w:tc>
          <w:tcPr>
            <w:tcW w:w="2349" w:type="pct"/>
            <w:gridSpan w:val="1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ИНН (для российского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943" w:type="pct"/>
            <w:gridSpan w:val="19"/>
          </w:tcPr>
          <w:p w:rsidR="0055363D" w:rsidRPr="00E424E1" w:rsidRDefault="0055363D" w:rsidP="0055363D">
            <w:pPr>
              <w:jc w:val="both"/>
              <w:rPr>
                <w:rFonts w:ascii="Times New Roman" w:hAnsi="Times New Roman" w:cs="Times New Roman"/>
                <w:sz w:val="22"/>
                <w:szCs w:val="22"/>
              </w:rPr>
            </w:pPr>
          </w:p>
        </w:tc>
        <w:tc>
          <w:tcPr>
            <w:tcW w:w="2349" w:type="pct"/>
            <w:gridSpan w:val="11"/>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страна регистрации (инкорпорации) (для иностранного юридического лица):</w:t>
            </w:r>
          </w:p>
        </w:tc>
        <w:tc>
          <w:tcPr>
            <w:tcW w:w="1487" w:type="pct"/>
            <w:gridSpan w:val="1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 регистрации (для иностранного юридического лица):</w:t>
            </w:r>
          </w:p>
        </w:tc>
        <w:tc>
          <w:tcPr>
            <w:tcW w:w="1338" w:type="pct"/>
            <w:gridSpan w:val="4"/>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номер регистрации (для иностранного юридического лица):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_________ ____ г.</w:t>
            </w: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почтовый адрес:</w:t>
            </w:r>
          </w:p>
        </w:tc>
        <w:tc>
          <w:tcPr>
            <w:tcW w:w="1487" w:type="pct"/>
            <w:gridSpan w:val="1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телефон для связи:</w:t>
            </w:r>
          </w:p>
        </w:tc>
        <w:tc>
          <w:tcPr>
            <w:tcW w:w="1338" w:type="pct"/>
            <w:gridSpan w:val="4"/>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адрес электронной почты (при наличии):</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val="restart"/>
          </w:tcPr>
          <w:p w:rsidR="0055363D" w:rsidRPr="00E424E1" w:rsidRDefault="0055363D" w:rsidP="0055363D">
            <w:pPr>
              <w:jc w:val="both"/>
              <w:rPr>
                <w:rFonts w:ascii="Times New Roman" w:hAnsi="Times New Roman" w:cs="Times New Roman"/>
                <w:sz w:val="22"/>
                <w:szCs w:val="22"/>
              </w:rPr>
            </w:pPr>
          </w:p>
        </w:tc>
        <w:tc>
          <w:tcPr>
            <w:tcW w:w="1338" w:type="pct"/>
            <w:gridSpan w:val="4"/>
            <w:vMerge w:val="restart"/>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1466" w:type="pct"/>
            <w:gridSpan w:val="12"/>
          </w:tcPr>
          <w:p w:rsidR="0055363D" w:rsidRPr="00E424E1" w:rsidRDefault="0055363D" w:rsidP="0055363D">
            <w:pPr>
              <w:jc w:val="both"/>
              <w:rPr>
                <w:rFonts w:ascii="Times New Roman" w:hAnsi="Times New Roman" w:cs="Times New Roman"/>
                <w:sz w:val="22"/>
                <w:szCs w:val="22"/>
              </w:rPr>
            </w:pPr>
          </w:p>
        </w:tc>
        <w:tc>
          <w:tcPr>
            <w:tcW w:w="1487" w:type="pct"/>
            <w:gridSpan w:val="14"/>
            <w:vMerge/>
          </w:tcPr>
          <w:p w:rsidR="0055363D" w:rsidRPr="00E424E1" w:rsidRDefault="0055363D" w:rsidP="0055363D">
            <w:pPr>
              <w:jc w:val="both"/>
              <w:rPr>
                <w:rFonts w:ascii="Times New Roman" w:hAnsi="Times New Roman" w:cs="Times New Roman"/>
                <w:sz w:val="22"/>
                <w:szCs w:val="22"/>
              </w:rPr>
            </w:pPr>
          </w:p>
        </w:tc>
        <w:tc>
          <w:tcPr>
            <w:tcW w:w="1338" w:type="pct"/>
            <w:gridSpan w:val="4"/>
            <w:vMerge/>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наименование и реквизиты документа, подтверждающего полномочия представителя:</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18" w:type="pct"/>
            <w:gridSpan w:val="2"/>
            <w:vMerge/>
          </w:tcPr>
          <w:p w:rsidR="0055363D" w:rsidRPr="00E424E1" w:rsidRDefault="0055363D" w:rsidP="0055363D">
            <w:pPr>
              <w:jc w:val="both"/>
              <w:rPr>
                <w:rFonts w:ascii="Times New Roman" w:hAnsi="Times New Roman" w:cs="Times New Roman"/>
                <w:sz w:val="22"/>
                <w:szCs w:val="22"/>
              </w:rPr>
            </w:pPr>
          </w:p>
        </w:tc>
        <w:tc>
          <w:tcPr>
            <w:tcW w:w="209" w:type="pct"/>
            <w:gridSpan w:val="4"/>
            <w:vMerge/>
          </w:tcPr>
          <w:p w:rsidR="0055363D" w:rsidRPr="00E424E1" w:rsidRDefault="0055363D" w:rsidP="0055363D">
            <w:pPr>
              <w:jc w:val="both"/>
              <w:rPr>
                <w:rFonts w:ascii="Times New Roman" w:hAnsi="Times New Roman" w:cs="Times New Roman"/>
                <w:sz w:val="22"/>
                <w:szCs w:val="22"/>
              </w:rPr>
            </w:pPr>
          </w:p>
        </w:tc>
        <w:tc>
          <w:tcPr>
            <w:tcW w:w="4292" w:type="pct"/>
            <w:gridSpan w:val="30"/>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8</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Документы, прилагаемые к заявлению:</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2595" w:type="pct"/>
            <w:gridSpan w:val="2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Оригинал в количестве ___ экз., на ___ л.</w:t>
            </w:r>
          </w:p>
        </w:tc>
        <w:tc>
          <w:tcPr>
            <w:tcW w:w="2124" w:type="pct"/>
            <w:gridSpan w:val="8"/>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Копия в количестве ___ экз., на ___ л.</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9</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Примечание:</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10</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а также организацией, признаваемой управляющей компанией в соответствии с Федеральным </w:t>
            </w:r>
            <w:hyperlink r:id="rId15" w:history="1">
              <w:r w:rsidRPr="00E424E1">
                <w:rPr>
                  <w:rStyle w:val="a3"/>
                  <w:rFonts w:ascii="Times New Roman" w:hAnsi="Times New Roman" w:cs="Times New Roman"/>
                  <w:color w:val="auto"/>
                  <w:sz w:val="22"/>
                  <w:szCs w:val="22"/>
                  <w:u w:val="none"/>
                </w:rPr>
                <w:t>законом</w:t>
              </w:r>
            </w:hyperlink>
            <w:r w:rsidRPr="00E424E1">
              <w:rPr>
                <w:rFonts w:ascii="Times New Roman" w:hAnsi="Times New Roman" w:cs="Times New Roman"/>
                <w:sz w:val="22"/>
                <w:szCs w:val="22"/>
              </w:rPr>
              <w:t xml:space="preserve">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соответствии с законодательством Российской Федерации), в том числе в автоматизированном режиме, включая принятие решений на их основе органом, а также организацией,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sz w:val="22"/>
                <w:szCs w:val="22"/>
              </w:rPr>
              <w:t>Сколково</w:t>
            </w:r>
            <w:proofErr w:type="spellEnd"/>
            <w:r w:rsidRPr="00E424E1">
              <w:rPr>
                <w:rFonts w:ascii="Times New Roman" w:hAnsi="Times New Roman" w:cs="Times New Roman"/>
                <w:sz w:val="22"/>
                <w:szCs w:val="22"/>
              </w:rPr>
              <w:t>», осуществляющими присвоение, изменение и аннулирование адресов, в целях предоставления государственной услуги.</w:t>
            </w:r>
          </w:p>
        </w:tc>
      </w:tr>
      <w:tr w:rsidR="0055363D" w:rsidRPr="00E424E1" w:rsidTr="00D62285">
        <w:tc>
          <w:tcPr>
            <w:tcW w:w="281" w:type="pct"/>
            <w:gridSpan w:val="2"/>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11</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Настоящим также подтверждаю, что:</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сведения, указанные в настоящем заявлении, на дату представления заявления достоверны;</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представленные правоустанавливающий(</w:t>
            </w:r>
            <w:proofErr w:type="spellStart"/>
            <w:r w:rsidRPr="00E424E1">
              <w:rPr>
                <w:rFonts w:ascii="Times New Roman" w:hAnsi="Times New Roman" w:cs="Times New Roman"/>
                <w:sz w:val="22"/>
                <w:szCs w:val="22"/>
              </w:rPr>
              <w:t>ие</w:t>
            </w:r>
            <w:proofErr w:type="spellEnd"/>
            <w:r w:rsidRPr="00E424E1">
              <w:rPr>
                <w:rFonts w:ascii="Times New Roman" w:hAnsi="Times New Roman" w:cs="Times New Roman"/>
                <w:sz w:val="22"/>
                <w:szCs w:val="22"/>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12</w:t>
            </w:r>
          </w:p>
        </w:tc>
        <w:tc>
          <w:tcPr>
            <w:tcW w:w="3144" w:type="pct"/>
            <w:gridSpan w:val="31"/>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575" w:type="pct"/>
            <w:gridSpan w:val="5"/>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Дата</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1274" w:type="pct"/>
            <w:gridSpan w:val="11"/>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(подпись)</w:t>
            </w:r>
          </w:p>
        </w:tc>
        <w:tc>
          <w:tcPr>
            <w:tcW w:w="1870" w:type="pct"/>
            <w:gridSpan w:val="20"/>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_______________________</w:t>
            </w:r>
          </w:p>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(инициалы, фамилия)</w:t>
            </w:r>
          </w:p>
        </w:tc>
        <w:tc>
          <w:tcPr>
            <w:tcW w:w="1575" w:type="pct"/>
            <w:gridSpan w:val="5"/>
            <w:vAlign w:val="center"/>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«__» ___________ ____ г.</w:t>
            </w:r>
          </w:p>
        </w:tc>
      </w:tr>
      <w:tr w:rsidR="0055363D" w:rsidRPr="00E424E1" w:rsidTr="00D62285">
        <w:tc>
          <w:tcPr>
            <w:tcW w:w="281" w:type="pct"/>
            <w:gridSpan w:val="2"/>
            <w:vMerge w:val="restart"/>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13</w:t>
            </w:r>
          </w:p>
        </w:tc>
        <w:tc>
          <w:tcPr>
            <w:tcW w:w="4719" w:type="pct"/>
            <w:gridSpan w:val="36"/>
          </w:tcPr>
          <w:p w:rsidR="0055363D" w:rsidRPr="00E424E1" w:rsidRDefault="0055363D" w:rsidP="0055363D">
            <w:pPr>
              <w:jc w:val="both"/>
              <w:rPr>
                <w:rFonts w:ascii="Times New Roman" w:hAnsi="Times New Roman" w:cs="Times New Roman"/>
                <w:sz w:val="22"/>
                <w:szCs w:val="22"/>
              </w:rPr>
            </w:pPr>
            <w:r w:rsidRPr="00E424E1">
              <w:rPr>
                <w:rFonts w:ascii="Times New Roman" w:hAnsi="Times New Roman" w:cs="Times New Roman"/>
                <w:sz w:val="22"/>
                <w:szCs w:val="22"/>
              </w:rPr>
              <w:t>Отметка специалиста, принявшего заявление и приложенные к нему документы:</w:t>
            </w: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r w:rsidR="0055363D" w:rsidRPr="00E424E1" w:rsidTr="00D62285">
        <w:tc>
          <w:tcPr>
            <w:tcW w:w="281" w:type="pct"/>
            <w:gridSpan w:val="2"/>
            <w:vMerge/>
          </w:tcPr>
          <w:p w:rsidR="0055363D" w:rsidRPr="00E424E1" w:rsidRDefault="0055363D" w:rsidP="0055363D">
            <w:pPr>
              <w:jc w:val="both"/>
              <w:rPr>
                <w:rFonts w:ascii="Times New Roman" w:hAnsi="Times New Roman" w:cs="Times New Roman"/>
                <w:sz w:val="22"/>
                <w:szCs w:val="22"/>
              </w:rPr>
            </w:pPr>
          </w:p>
        </w:tc>
        <w:tc>
          <w:tcPr>
            <w:tcW w:w="4719" w:type="pct"/>
            <w:gridSpan w:val="36"/>
          </w:tcPr>
          <w:p w:rsidR="0055363D" w:rsidRPr="00E424E1" w:rsidRDefault="0055363D" w:rsidP="0055363D">
            <w:pPr>
              <w:jc w:val="both"/>
              <w:rPr>
                <w:rFonts w:ascii="Times New Roman" w:hAnsi="Times New Roman" w:cs="Times New Roman"/>
                <w:sz w:val="22"/>
                <w:szCs w:val="22"/>
              </w:rPr>
            </w:pP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______________________</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6" w:name="Par571"/>
      <w:bookmarkEnd w:id="46"/>
      <w:r w:rsidRPr="00E424E1">
        <w:rPr>
          <w:rFonts w:ascii="Times New Roman" w:hAnsi="Times New Roman" w:cs="Times New Roman"/>
          <w:bCs/>
          <w:color w:val="auto"/>
        </w:rPr>
        <w:t>&lt;1&gt; Строка дублируется для каждого объединенного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7" w:name="Par572"/>
      <w:bookmarkEnd w:id="47"/>
      <w:r w:rsidRPr="00E424E1">
        <w:rPr>
          <w:rFonts w:ascii="Times New Roman" w:hAnsi="Times New Roman" w:cs="Times New Roman"/>
          <w:bCs/>
          <w:color w:val="auto"/>
        </w:rPr>
        <w:t>&lt;2&gt; Строка дублируется для каждого перераспределенного земельного участка.</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8" w:name="Par573"/>
      <w:bookmarkEnd w:id="48"/>
      <w:r w:rsidRPr="00E424E1">
        <w:rPr>
          <w:rFonts w:ascii="Times New Roman" w:hAnsi="Times New Roman" w:cs="Times New Roman"/>
          <w:bCs/>
          <w:color w:val="auto"/>
        </w:rPr>
        <w:t>&lt;3&gt; Строка дублируется для каждого разделенного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bookmarkStart w:id="49" w:name="Par574"/>
      <w:bookmarkEnd w:id="49"/>
      <w:r w:rsidRPr="00E424E1">
        <w:rPr>
          <w:rFonts w:ascii="Times New Roman" w:hAnsi="Times New Roman" w:cs="Times New Roman"/>
          <w:bCs/>
          <w:color w:val="auto"/>
        </w:rPr>
        <w:t>&lt;4&gt; Строка дублируется для каждого объединенного помещения.</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Примечание.</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Заявление о присвоении объекту адресации адреса или аннулировании его адреса (далее - заявление) на бумажном носителе оформляется на стандартных листах формата A4. На каждом листе указывается его порядковый номер. Нумерация листов осуществляется по порядку в пределах всего документа арабскими цифрами. На каждом листе также указывается общее количество листов, содержащихся в заявлении.</w:t>
      </w: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Если заявление заполняется заявителем самостоятельно на бумажном носителе, напротив выбранных сведений в специально отведенной графе проставляется знак: «V»</w:t>
      </w:r>
    </w:p>
    <w:p w:rsidR="0055363D" w:rsidRPr="00E424E1" w:rsidRDefault="0055363D" w:rsidP="0055363D">
      <w:pPr>
        <w:autoSpaceDE w:val="0"/>
        <w:autoSpaceDN w:val="0"/>
        <w:adjustRightInd w:val="0"/>
        <w:jc w:val="both"/>
        <w:rPr>
          <w:rFonts w:ascii="Times New Roman" w:hAnsi="Times New Roman" w:cs="Times New Roman"/>
          <w:bCs/>
          <w:color w:val="auto"/>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4"/>
        <w:gridCol w:w="546"/>
        <w:gridCol w:w="546"/>
      </w:tblGrid>
      <w:tr w:rsidR="0055363D" w:rsidRPr="00E424E1">
        <w:tc>
          <w:tcPr>
            <w:tcW w:w="564" w:type="dxa"/>
            <w:tcBorders>
              <w:right w:val="single" w:sz="4" w:space="0" w:color="auto"/>
            </w:tcBorders>
          </w:tcPr>
          <w:p w:rsidR="0055363D" w:rsidRPr="00E424E1" w:rsidRDefault="0055363D" w:rsidP="0055363D">
            <w:pPr>
              <w:autoSpaceDE w:val="0"/>
              <w:autoSpaceDN w:val="0"/>
              <w:adjustRightInd w:val="0"/>
              <w:jc w:val="right"/>
              <w:rPr>
                <w:rFonts w:ascii="Times New Roman" w:hAnsi="Times New Roman" w:cs="Times New Roman"/>
                <w:bCs/>
                <w:color w:val="auto"/>
              </w:rPr>
            </w:pPr>
            <w:r w:rsidRPr="00E424E1">
              <w:rPr>
                <w:rFonts w:ascii="Times New Roman" w:hAnsi="Times New Roman" w:cs="Times New Roman"/>
                <w:bCs/>
                <w:color w:val="auto"/>
              </w:rPr>
              <w:t>(</w:t>
            </w:r>
          </w:p>
        </w:tc>
        <w:tc>
          <w:tcPr>
            <w:tcW w:w="546" w:type="dxa"/>
            <w:tcBorders>
              <w:top w:val="single" w:sz="4" w:space="0" w:color="auto"/>
              <w:left w:val="single" w:sz="4" w:space="0" w:color="auto"/>
              <w:bottom w:val="single" w:sz="4" w:space="0" w:color="auto"/>
              <w:right w:val="single" w:sz="4" w:space="0" w:color="auto"/>
            </w:tcBorders>
          </w:tcPr>
          <w:p w:rsidR="0055363D" w:rsidRPr="00E424E1" w:rsidRDefault="0055363D" w:rsidP="0055363D">
            <w:pPr>
              <w:autoSpaceDE w:val="0"/>
              <w:autoSpaceDN w:val="0"/>
              <w:adjustRightInd w:val="0"/>
              <w:jc w:val="center"/>
              <w:rPr>
                <w:rFonts w:ascii="Times New Roman" w:hAnsi="Times New Roman" w:cs="Times New Roman"/>
                <w:bCs/>
                <w:color w:val="auto"/>
              </w:rPr>
            </w:pPr>
            <w:r w:rsidRPr="00E424E1">
              <w:rPr>
                <w:rFonts w:ascii="Times New Roman" w:hAnsi="Times New Roman" w:cs="Times New Roman"/>
                <w:bCs/>
                <w:color w:val="auto"/>
              </w:rPr>
              <w:t>V</w:t>
            </w:r>
          </w:p>
        </w:tc>
        <w:tc>
          <w:tcPr>
            <w:tcW w:w="546" w:type="dxa"/>
            <w:tcBorders>
              <w:left w:val="single" w:sz="4" w:space="0" w:color="auto"/>
            </w:tcBorders>
          </w:tcPr>
          <w:p w:rsidR="0055363D" w:rsidRPr="00E424E1" w:rsidRDefault="0055363D" w:rsidP="0055363D">
            <w:pPr>
              <w:autoSpaceDE w:val="0"/>
              <w:autoSpaceDN w:val="0"/>
              <w:adjustRightInd w:val="0"/>
              <w:rPr>
                <w:rFonts w:ascii="Times New Roman" w:hAnsi="Times New Roman" w:cs="Times New Roman"/>
                <w:bCs/>
                <w:color w:val="auto"/>
              </w:rPr>
            </w:pPr>
            <w:r w:rsidRPr="00E424E1">
              <w:rPr>
                <w:rFonts w:ascii="Times New Roman" w:hAnsi="Times New Roman" w:cs="Times New Roman"/>
                <w:bCs/>
                <w:color w:val="auto"/>
              </w:rPr>
              <w:t>).</w:t>
            </w:r>
          </w:p>
        </w:tc>
      </w:tr>
    </w:tbl>
    <w:p w:rsidR="0055363D" w:rsidRPr="00E424E1" w:rsidRDefault="0055363D" w:rsidP="0055363D">
      <w:pPr>
        <w:autoSpaceDE w:val="0"/>
        <w:autoSpaceDN w:val="0"/>
        <w:adjustRightInd w:val="0"/>
        <w:jc w:val="both"/>
        <w:rPr>
          <w:rFonts w:ascii="Times New Roman" w:hAnsi="Times New Roman" w:cs="Times New Roman"/>
          <w:bCs/>
          <w:color w:val="auto"/>
        </w:rPr>
      </w:pPr>
    </w:p>
    <w:p w:rsidR="0055363D" w:rsidRPr="00E424E1" w:rsidRDefault="0055363D" w:rsidP="0055363D">
      <w:pPr>
        <w:autoSpaceDE w:val="0"/>
        <w:autoSpaceDN w:val="0"/>
        <w:adjustRightInd w:val="0"/>
        <w:ind w:firstLine="540"/>
        <w:jc w:val="both"/>
        <w:rPr>
          <w:rFonts w:ascii="Times New Roman" w:hAnsi="Times New Roman" w:cs="Times New Roman"/>
          <w:bCs/>
          <w:color w:val="auto"/>
        </w:rPr>
      </w:pPr>
      <w:r w:rsidRPr="00E424E1">
        <w:rPr>
          <w:rFonts w:ascii="Times New Roman" w:hAnsi="Times New Roman" w:cs="Times New Roman"/>
          <w:bCs/>
          <w:color w:val="auto"/>
        </w:rPr>
        <w:t>При оформлении заявления на бумажном носителе заявителем или по его просьбе специалистом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указанного субъекта Российской Федерации на присвоение объектам адресации адресов, органа публичной власти федеральной территории, а также организации, признаваемой управляющей компанией в соответствии с Федеральным законом «Об инновационном центре «</w:t>
      </w:r>
      <w:proofErr w:type="spellStart"/>
      <w:r w:rsidRPr="00E424E1">
        <w:rPr>
          <w:rFonts w:ascii="Times New Roman" w:hAnsi="Times New Roman" w:cs="Times New Roman"/>
          <w:bCs/>
          <w:color w:val="auto"/>
        </w:rPr>
        <w:t>Сколково</w:t>
      </w:r>
      <w:proofErr w:type="spellEnd"/>
      <w:r w:rsidRPr="00E424E1">
        <w:rPr>
          <w:rFonts w:ascii="Times New Roman" w:hAnsi="Times New Roman" w:cs="Times New Roman"/>
          <w:bCs/>
          <w:color w:val="auto"/>
        </w:rPr>
        <w:t>», с использованием компьютерной техники могут быть заполнены строки (элементы реквизита), имеющие отношение к конкретному заявлению. В этом случае строки, не подлежащие заполнению, из формы заявления исключаются.</w:t>
      </w:r>
    </w:p>
    <w:p w:rsidR="0055363D" w:rsidRPr="00E424E1" w:rsidRDefault="0055363D">
      <w:pPr>
        <w:rPr>
          <w:rFonts w:ascii="Times New Roman" w:hAnsi="Times New Roman" w:cs="Times New Roman"/>
          <w:bCs/>
          <w:color w:val="auto"/>
        </w:rPr>
      </w:pPr>
      <w:r w:rsidRPr="00E424E1">
        <w:rPr>
          <w:rFonts w:ascii="Times New Roman" w:hAnsi="Times New Roman" w:cs="Times New Roman"/>
          <w:bCs/>
          <w:color w:val="auto"/>
        </w:rPr>
        <w:br w:type="page"/>
      </w:r>
    </w:p>
    <w:p w:rsidR="0055363D" w:rsidRPr="00E424E1" w:rsidRDefault="0055363D" w:rsidP="0055363D">
      <w:pPr>
        <w:rPr>
          <w:rFonts w:ascii="Times New Roman" w:hAnsi="Times New Roman" w:cs="Times New Roman"/>
          <w:bCs/>
          <w:color w:val="auto"/>
        </w:rPr>
        <w:sectPr w:rsidR="0055363D" w:rsidRPr="00E424E1" w:rsidSect="002178CF">
          <w:headerReference w:type="even" r:id="rId16"/>
          <w:headerReference w:type="default" r:id="rId17"/>
          <w:pgSz w:w="11905" w:h="16837"/>
          <w:pgMar w:top="1134" w:right="850" w:bottom="1134" w:left="1701" w:header="0" w:footer="3" w:gutter="0"/>
          <w:pgNumType w:start="3"/>
          <w:cols w:space="720"/>
          <w:noEndnote/>
          <w:docGrid w:linePitch="360"/>
        </w:sectPr>
      </w:pPr>
    </w:p>
    <w:p w:rsidR="0055363D" w:rsidRPr="00E424E1" w:rsidRDefault="0055363D" w:rsidP="0055363D">
      <w:pPr>
        <w:ind w:left="4536"/>
        <w:jc w:val="right"/>
        <w:rPr>
          <w:rFonts w:ascii="Times New Roman" w:hAnsi="Times New Roman" w:cs="Times New Roman"/>
        </w:rPr>
      </w:pPr>
      <w:r w:rsidRPr="00E424E1">
        <w:rPr>
          <w:rFonts w:ascii="Times New Roman" w:hAnsi="Times New Roman" w:cs="Times New Roman"/>
        </w:rPr>
        <w:t>Приложение № 5 к Административному регламенту предоставления муниципальной услуги «Присвоение адреса объекту адресации, изменение и аннулирование такого адреса»</w:t>
      </w:r>
    </w:p>
    <w:p w:rsidR="0055363D" w:rsidRPr="00E424E1" w:rsidRDefault="0055363D" w:rsidP="0055363D">
      <w:pPr>
        <w:rPr>
          <w:rFonts w:ascii="Times New Roman" w:hAnsi="Times New Roman" w:cs="Times New Roman"/>
        </w:rPr>
      </w:pPr>
    </w:p>
    <w:p w:rsidR="00766F1F" w:rsidRPr="00E424E1" w:rsidRDefault="0055363D" w:rsidP="0055363D">
      <w:pPr>
        <w:jc w:val="center"/>
        <w:rPr>
          <w:rFonts w:ascii="Times New Roman" w:hAnsi="Times New Roman" w:cs="Times New Roman"/>
          <w:b/>
        </w:rPr>
      </w:pPr>
      <w:r w:rsidRPr="00E424E1">
        <w:rPr>
          <w:rFonts w:ascii="Times New Roman" w:hAnsi="Times New Roman" w:cs="Times New Roman"/>
          <w:b/>
        </w:rPr>
        <w:t>Форма</w:t>
      </w:r>
    </w:p>
    <w:p w:rsidR="00766F1F" w:rsidRPr="00E424E1" w:rsidRDefault="004B34DA" w:rsidP="0055363D">
      <w:pPr>
        <w:jc w:val="center"/>
        <w:rPr>
          <w:rFonts w:ascii="Times New Roman" w:hAnsi="Times New Roman" w:cs="Times New Roman"/>
          <w:b/>
        </w:rPr>
      </w:pPr>
      <w:r w:rsidRPr="00E424E1">
        <w:rPr>
          <w:rFonts w:ascii="Times New Roman" w:hAnsi="Times New Roman" w:cs="Times New Roman"/>
          <w:b/>
        </w:rPr>
        <w:t>решения об отказе в приеме документов, необходимых для предоставления услуги</w:t>
      </w: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___________________________________________________</w:t>
      </w:r>
    </w:p>
    <w:p w:rsidR="00766F1F" w:rsidRPr="00E424E1" w:rsidRDefault="004B34DA" w:rsidP="0055363D">
      <w:pPr>
        <w:jc w:val="center"/>
        <w:rPr>
          <w:rFonts w:ascii="Times New Roman" w:hAnsi="Times New Roman" w:cs="Times New Roman"/>
        </w:rPr>
      </w:pPr>
      <w:r w:rsidRPr="00E424E1">
        <w:rPr>
          <w:rFonts w:ascii="Times New Roman" w:hAnsi="Times New Roman" w:cs="Times New Roman"/>
        </w:rPr>
        <w:t xml:space="preserve">(наименование органа местного самоуправления, органа государственной власти субъекта Российской Федерации </w:t>
      </w:r>
      <w:r w:rsidR="0055363D" w:rsidRPr="00E424E1">
        <w:rPr>
          <w:rFonts w:ascii="Times New Roman" w:hAnsi="Times New Roman" w:cs="Times New Roman"/>
        </w:rPr>
        <w:t>-</w:t>
      </w:r>
      <w:r w:rsidRPr="00E424E1">
        <w:rPr>
          <w:rFonts w:ascii="Times New Roman" w:hAnsi="Times New Roman" w:cs="Times New Roman"/>
        </w:rPr>
        <w:t xml:space="preserve">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а также организации, признаваемой управляющей компанией в соответствии с Федеральным законом от 28 сентября 2010 г</w:t>
      </w:r>
      <w:r w:rsidR="0055363D" w:rsidRPr="00E424E1">
        <w:rPr>
          <w:rFonts w:ascii="Times New Roman" w:hAnsi="Times New Roman" w:cs="Times New Roman"/>
        </w:rPr>
        <w:t>ода</w:t>
      </w:r>
      <w:r w:rsidRPr="00E424E1">
        <w:rPr>
          <w:rFonts w:ascii="Times New Roman" w:hAnsi="Times New Roman" w:cs="Times New Roman"/>
        </w:rPr>
        <w:t xml:space="preserve"> № 244-ФЗ</w:t>
      </w:r>
      <w:r w:rsidR="0055363D" w:rsidRPr="00E424E1">
        <w:rPr>
          <w:rFonts w:ascii="Times New Roman" w:hAnsi="Times New Roman" w:cs="Times New Roman"/>
        </w:rPr>
        <w:t xml:space="preserve"> «</w:t>
      </w:r>
      <w:r w:rsidRPr="00E424E1">
        <w:rPr>
          <w:rFonts w:ascii="Times New Roman" w:hAnsi="Times New Roman" w:cs="Times New Roman"/>
        </w:rPr>
        <w:t>Об инновационном центре</w:t>
      </w:r>
      <w:r w:rsidR="0055363D" w:rsidRPr="00E424E1">
        <w:rPr>
          <w:rFonts w:ascii="Times New Roman" w:hAnsi="Times New Roman" w:cs="Times New Roman"/>
        </w:rPr>
        <w:t xml:space="preserve"> «</w:t>
      </w:r>
      <w:proofErr w:type="spellStart"/>
      <w:r w:rsidRPr="00E424E1">
        <w:rPr>
          <w:rFonts w:ascii="Times New Roman" w:hAnsi="Times New Roman" w:cs="Times New Roman"/>
        </w:rPr>
        <w:t>Сколково</w:t>
      </w:r>
      <w:proofErr w:type="spellEnd"/>
      <w:r w:rsidR="0055363D" w:rsidRPr="00E424E1">
        <w:rPr>
          <w:rFonts w:ascii="Times New Roman" w:hAnsi="Times New Roman" w:cs="Times New Roman"/>
        </w:rPr>
        <w:t>»</w:t>
      </w:r>
      <w:r w:rsidRPr="00E424E1">
        <w:rPr>
          <w:rFonts w:ascii="Times New Roman" w:hAnsi="Times New Roman" w:cs="Times New Roman"/>
        </w:rPr>
        <w:t>)</w:t>
      </w:r>
    </w:p>
    <w:p w:rsidR="0055363D" w:rsidRPr="00E424E1" w:rsidRDefault="0055363D" w:rsidP="0055363D">
      <w:pPr>
        <w:jc w:val="center"/>
        <w:rPr>
          <w:rFonts w:ascii="Times New Roman" w:hAnsi="Times New Roman" w:cs="Times New Roman"/>
        </w:rPr>
      </w:pP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(Ф.И.О., адрес заявителя (представителя) заявителя)</w:t>
      </w:r>
    </w:p>
    <w:p w:rsidR="0055363D" w:rsidRPr="00E424E1" w:rsidRDefault="0055363D" w:rsidP="0055363D">
      <w:pPr>
        <w:ind w:left="4536"/>
        <w:jc w:val="center"/>
        <w:rPr>
          <w:rFonts w:ascii="Times New Roman" w:hAnsi="Times New Roman" w:cs="Times New Roman"/>
        </w:rPr>
      </w:pPr>
      <w:r w:rsidRPr="00E424E1">
        <w:rPr>
          <w:rFonts w:ascii="Times New Roman" w:hAnsi="Times New Roman" w:cs="Times New Roman"/>
        </w:rPr>
        <w:t>____________________</w:t>
      </w:r>
    </w:p>
    <w:p w:rsidR="00766F1F" w:rsidRPr="00E424E1" w:rsidRDefault="004B34DA" w:rsidP="0055363D">
      <w:pPr>
        <w:ind w:left="4536"/>
        <w:jc w:val="center"/>
        <w:rPr>
          <w:rFonts w:ascii="Times New Roman" w:hAnsi="Times New Roman" w:cs="Times New Roman"/>
        </w:rPr>
      </w:pPr>
      <w:r w:rsidRPr="00E424E1">
        <w:rPr>
          <w:rFonts w:ascii="Times New Roman" w:hAnsi="Times New Roman" w:cs="Times New Roman"/>
        </w:rPr>
        <w:t>(регистрационный номер заявления о присвоении объекту адресации адреса или аннулировании его адреса)</w:t>
      </w:r>
    </w:p>
    <w:p w:rsidR="0055363D" w:rsidRPr="00E424E1" w:rsidRDefault="0055363D" w:rsidP="0055363D">
      <w:pPr>
        <w:ind w:left="4536"/>
        <w:jc w:val="center"/>
        <w:rPr>
          <w:rFonts w:ascii="Times New Roman" w:hAnsi="Times New Roman" w:cs="Times New Roman"/>
        </w:rPr>
      </w:pPr>
    </w:p>
    <w:p w:rsidR="00766F1F" w:rsidRPr="00E424E1" w:rsidRDefault="004B34DA" w:rsidP="0055363D">
      <w:pPr>
        <w:jc w:val="center"/>
        <w:rPr>
          <w:rFonts w:ascii="Times New Roman" w:hAnsi="Times New Roman" w:cs="Times New Roman"/>
          <w:b/>
        </w:rPr>
      </w:pPr>
      <w:r w:rsidRPr="00E424E1">
        <w:rPr>
          <w:rFonts w:ascii="Times New Roman" w:hAnsi="Times New Roman" w:cs="Times New Roman"/>
          <w:b/>
        </w:rPr>
        <w:t>Решение об отказе в приеме документов, необходимых для предоставления услуги</w:t>
      </w:r>
    </w:p>
    <w:p w:rsidR="0055363D" w:rsidRPr="00E424E1" w:rsidRDefault="0055363D" w:rsidP="0055363D">
      <w:pPr>
        <w:jc w:val="center"/>
        <w:rPr>
          <w:rFonts w:ascii="Times New Roman" w:hAnsi="Times New Roman" w:cs="Times New Roman"/>
        </w:rPr>
      </w:pPr>
      <w:r w:rsidRPr="00E424E1">
        <w:rPr>
          <w:rFonts w:ascii="Times New Roman" w:hAnsi="Times New Roman" w:cs="Times New Roman"/>
        </w:rPr>
        <w:t>о</w:t>
      </w:r>
      <w:r w:rsidR="004B34DA" w:rsidRPr="00E424E1">
        <w:rPr>
          <w:rFonts w:ascii="Times New Roman" w:hAnsi="Times New Roman" w:cs="Times New Roman"/>
        </w:rPr>
        <w:t>т</w:t>
      </w:r>
      <w:r w:rsidRPr="00E424E1">
        <w:rPr>
          <w:rFonts w:ascii="Times New Roman" w:hAnsi="Times New Roman" w:cs="Times New Roman"/>
        </w:rPr>
        <w:t xml:space="preserve"> ___________ </w:t>
      </w:r>
      <w:r w:rsidR="004B34DA" w:rsidRPr="00E424E1">
        <w:rPr>
          <w:rFonts w:ascii="Times New Roman" w:hAnsi="Times New Roman" w:cs="Times New Roman"/>
        </w:rPr>
        <w:t>№</w:t>
      </w:r>
      <w:r w:rsidRPr="00E424E1">
        <w:rPr>
          <w:rFonts w:ascii="Times New Roman" w:hAnsi="Times New Roman" w:cs="Times New Roman"/>
        </w:rPr>
        <w:t xml:space="preserve"> ___________</w:t>
      </w:r>
    </w:p>
    <w:p w:rsidR="0055363D" w:rsidRPr="00E424E1" w:rsidRDefault="0055363D" w:rsidP="0055363D">
      <w:pPr>
        <w:ind w:firstLine="709"/>
        <w:rPr>
          <w:rFonts w:ascii="Times New Roman" w:hAnsi="Times New Roman" w:cs="Times New Roman"/>
        </w:rPr>
      </w:pP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По результатам рассмотрения заявления по услуге</w:t>
      </w:r>
      <w:r w:rsidR="0055363D" w:rsidRPr="00E424E1">
        <w:rPr>
          <w:rFonts w:ascii="Times New Roman" w:hAnsi="Times New Roman" w:cs="Times New Roman"/>
        </w:rPr>
        <w:t xml:space="preserve"> «</w:t>
      </w:r>
      <w:r w:rsidRPr="00E424E1">
        <w:rPr>
          <w:rFonts w:ascii="Times New Roman" w:hAnsi="Times New Roman" w:cs="Times New Roman"/>
        </w:rPr>
        <w:t>Присвоение адреса объекту адресации или аннулировании такого адреса</w:t>
      </w:r>
      <w:r w:rsidR="0055363D" w:rsidRPr="00E424E1">
        <w:rPr>
          <w:rFonts w:ascii="Times New Roman" w:hAnsi="Times New Roman" w:cs="Times New Roman"/>
        </w:rPr>
        <w:t>»</w:t>
      </w:r>
      <w:r w:rsidRPr="00E424E1">
        <w:rPr>
          <w:rFonts w:ascii="Times New Roman" w:hAnsi="Times New Roman" w:cs="Times New Roman"/>
        </w:rPr>
        <w:t xml:space="preserve">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Дополнительно информируем:</w:t>
      </w:r>
    </w:p>
    <w:p w:rsidR="0055363D" w:rsidRPr="00E424E1" w:rsidRDefault="0055363D" w:rsidP="0055363D">
      <w:pPr>
        <w:ind w:firstLine="709"/>
        <w:jc w:val="both"/>
        <w:rPr>
          <w:rFonts w:ascii="Times New Roman" w:hAnsi="Times New Roman" w:cs="Times New Roman"/>
        </w:rPr>
      </w:pPr>
      <w:r w:rsidRPr="00E424E1">
        <w:rPr>
          <w:rFonts w:ascii="Times New Roman" w:hAnsi="Times New Roman" w:cs="Times New Roman"/>
        </w:rPr>
        <w:t>_______________________________________</w:t>
      </w:r>
    </w:p>
    <w:p w:rsidR="00766F1F" w:rsidRPr="00E424E1" w:rsidRDefault="004B34DA" w:rsidP="0055363D">
      <w:pPr>
        <w:ind w:firstLine="709"/>
        <w:jc w:val="both"/>
        <w:rPr>
          <w:rFonts w:ascii="Times New Roman" w:hAnsi="Times New Roman" w:cs="Times New Roman"/>
          <w:i/>
          <w:color w:val="FF0000"/>
        </w:rPr>
      </w:pPr>
      <w:r w:rsidRPr="00E424E1">
        <w:rPr>
          <w:rFonts w:ascii="Times New Roman" w:hAnsi="Times New Roman" w:cs="Times New Roman"/>
          <w:i/>
          <w:color w:val="FF0000"/>
        </w:rPr>
        <w:t>указывается дополнительная информация (при необходимости)</w:t>
      </w:r>
    </w:p>
    <w:p w:rsidR="0055363D" w:rsidRPr="00E424E1" w:rsidRDefault="0055363D" w:rsidP="0055363D">
      <w:pPr>
        <w:ind w:firstLine="709"/>
        <w:jc w:val="both"/>
        <w:rPr>
          <w:rFonts w:ascii="Times New Roman" w:hAnsi="Times New Roman" w:cs="Times New Roman"/>
          <w:i/>
          <w:color w:val="FF0000"/>
        </w:rPr>
      </w:pP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Вы вправе повторно обратиться в уполномоченный орган с заявлением о предоставлении услуги после устранения указанных нарушений.</w:t>
      </w:r>
    </w:p>
    <w:p w:rsidR="00766F1F" w:rsidRPr="00E424E1" w:rsidRDefault="004B34DA" w:rsidP="0055363D">
      <w:pPr>
        <w:ind w:firstLine="709"/>
        <w:jc w:val="both"/>
        <w:rPr>
          <w:rFonts w:ascii="Times New Roman" w:hAnsi="Times New Roman" w:cs="Times New Roman"/>
        </w:rPr>
      </w:pPr>
      <w:r w:rsidRPr="00E424E1">
        <w:rPr>
          <w:rFonts w:ascii="Times New Roman" w:hAnsi="Times New Roman" w:cs="Times New Roman"/>
        </w:rPr>
        <w:t>Данный отказ может быть обжалован в досудебном порядке путем направления жалобы в уполномоченный орган, а также в судебном порядке.</w:t>
      </w:r>
    </w:p>
    <w:p w:rsidR="0055363D" w:rsidRPr="00E424E1" w:rsidRDefault="0055363D" w:rsidP="0055363D">
      <w:pPr>
        <w:ind w:firstLine="709"/>
        <w:jc w:val="both"/>
        <w:rPr>
          <w:rFonts w:ascii="Times New Roman" w:hAnsi="Times New Roman" w:cs="Times New Roman"/>
        </w:rPr>
      </w:pPr>
    </w:p>
    <w:p w:rsidR="0055363D" w:rsidRPr="00E424E1" w:rsidRDefault="0055363D" w:rsidP="0055363D">
      <w:pPr>
        <w:ind w:firstLine="709"/>
        <w:jc w:val="both"/>
        <w:rPr>
          <w:rFonts w:ascii="Times New Roman" w:hAnsi="Times New Roman" w:cs="Times New Roman"/>
        </w:rPr>
      </w:pPr>
    </w:p>
    <w:p w:rsidR="0055363D" w:rsidRPr="00E424E1" w:rsidRDefault="0055363D" w:rsidP="0055363D">
      <w:pPr>
        <w:rPr>
          <w:rFonts w:ascii="Times New Roman" w:hAnsi="Times New Roman" w:cs="Times New Roman"/>
        </w:rPr>
      </w:pPr>
      <w:r w:rsidRPr="00E424E1">
        <w:rPr>
          <w:rFonts w:ascii="Times New Roman" w:hAnsi="Times New Roman" w:cs="Times New Roman"/>
        </w:rPr>
        <w:t xml:space="preserve">Должность </w:t>
      </w:r>
      <w:r w:rsidRPr="00E424E1">
        <w:rPr>
          <w:rFonts w:ascii="Times New Roman" w:hAnsi="Times New Roman" w:cs="Times New Roman"/>
        </w:rPr>
        <w:tab/>
      </w:r>
      <w:r w:rsidRPr="00E424E1">
        <w:rPr>
          <w:rFonts w:ascii="Times New Roman" w:hAnsi="Times New Roman" w:cs="Times New Roman"/>
        </w:rPr>
        <w:tab/>
        <w:t>Подпись</w:t>
      </w:r>
      <w:r w:rsidRPr="00E424E1">
        <w:rPr>
          <w:rFonts w:ascii="Times New Roman" w:hAnsi="Times New Roman" w:cs="Times New Roman"/>
        </w:rPr>
        <w:tab/>
      </w:r>
      <w:r w:rsidRPr="00E424E1">
        <w:rPr>
          <w:rFonts w:ascii="Times New Roman" w:hAnsi="Times New Roman" w:cs="Times New Roman"/>
        </w:rPr>
        <w:tab/>
        <w:t>Фамилия и инициалы</w:t>
      </w:r>
    </w:p>
    <w:p w:rsidR="0055363D" w:rsidRPr="00E424E1" w:rsidRDefault="0055363D" w:rsidP="0055363D">
      <w:pPr>
        <w:jc w:val="both"/>
        <w:rPr>
          <w:rFonts w:ascii="Times New Roman" w:hAnsi="Times New Roman" w:cs="Times New Roman"/>
        </w:rPr>
      </w:pPr>
    </w:p>
    <w:p w:rsidR="0055363D" w:rsidRPr="0055363D" w:rsidRDefault="0055363D" w:rsidP="0055363D">
      <w:pPr>
        <w:jc w:val="both"/>
        <w:rPr>
          <w:rFonts w:ascii="Times New Roman" w:hAnsi="Times New Roman" w:cs="Times New Roman"/>
        </w:rPr>
      </w:pPr>
      <w:r w:rsidRPr="00E424E1">
        <w:rPr>
          <w:rFonts w:ascii="Times New Roman" w:hAnsi="Times New Roman" w:cs="Times New Roman"/>
        </w:rPr>
        <w:t>М.П.</w:t>
      </w:r>
    </w:p>
    <w:sectPr w:rsidR="0055363D" w:rsidRPr="0055363D" w:rsidSect="002178CF">
      <w:type w:val="continuous"/>
      <w:pgSz w:w="11905" w:h="16837"/>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A1E" w:rsidRDefault="00D33A1E" w:rsidP="00766F1F">
      <w:r>
        <w:separator/>
      </w:r>
    </w:p>
  </w:endnote>
  <w:endnote w:type="continuationSeparator" w:id="0">
    <w:p w:rsidR="00D33A1E" w:rsidRDefault="00D33A1E" w:rsidP="0076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A1E" w:rsidRDefault="00D33A1E">
      <w:r>
        <w:separator/>
      </w:r>
    </w:p>
  </w:footnote>
  <w:footnote w:type="continuationSeparator" w:id="0">
    <w:p w:rsidR="00D33A1E" w:rsidRDefault="00D33A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B31" w:rsidRDefault="00297B31" w:rsidP="002178CF">
    <w:pPr>
      <w:framePr w:wrap="auto" w:vAnchor="text" w:hAnchor="page" w:x="1731" w:y="140"/>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B31" w:rsidRDefault="00297B31">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B31" w:rsidRDefault="00297B31">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D545B"/>
    <w:multiLevelType w:val="multilevel"/>
    <w:tmpl w:val="D0EA1A5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A40FE"/>
    <w:multiLevelType w:val="multilevel"/>
    <w:tmpl w:val="085E37D6"/>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D01F01"/>
    <w:multiLevelType w:val="hybridMultilevel"/>
    <w:tmpl w:val="315C0710"/>
    <w:lvl w:ilvl="0" w:tplc="D024964C">
      <w:start w:val="1"/>
      <w:numFmt w:val="upperRoman"/>
      <w:lvlText w:val="%1."/>
      <w:lvlJc w:val="left"/>
      <w:pPr>
        <w:ind w:left="1789" w:hanging="72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79F6BDC"/>
    <w:multiLevelType w:val="multilevel"/>
    <w:tmpl w:val="2698F87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upperRoman"/>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1C7666"/>
    <w:multiLevelType w:val="multilevel"/>
    <w:tmpl w:val="0C269308"/>
    <w:lvl w:ilvl="0">
      <w:start w:val="3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B378BC"/>
    <w:multiLevelType w:val="multilevel"/>
    <w:tmpl w:val="29A27C34"/>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001338"/>
    <w:multiLevelType w:val="multilevel"/>
    <w:tmpl w:val="0BDE89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7DB310A"/>
    <w:multiLevelType w:val="multilevel"/>
    <w:tmpl w:val="F13A03C0"/>
    <w:lvl w:ilvl="0">
      <w:start w:val="1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7E4136C"/>
    <w:multiLevelType w:val="multilevel"/>
    <w:tmpl w:val="8A8EE8B0"/>
    <w:lvl w:ilvl="0">
      <w:start w:val="2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CA2F0A"/>
    <w:multiLevelType w:val="multilevel"/>
    <w:tmpl w:val="BAE679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99E71CB"/>
    <w:multiLevelType w:val="multilevel"/>
    <w:tmpl w:val="7338CB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5"/>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A530779"/>
    <w:multiLevelType w:val="hybridMultilevel"/>
    <w:tmpl w:val="8E385C92"/>
    <w:lvl w:ilvl="0" w:tplc="D024964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804369F"/>
    <w:multiLevelType w:val="multilevel"/>
    <w:tmpl w:val="577C81FE"/>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A7A1096"/>
    <w:multiLevelType w:val="hybridMultilevel"/>
    <w:tmpl w:val="824073EC"/>
    <w:lvl w:ilvl="0" w:tplc="74D20B72">
      <w:start w:val="1"/>
      <w:numFmt w:val="decimal"/>
      <w:lvlText w:val="%1."/>
      <w:lvlJc w:val="left"/>
      <w:pPr>
        <w:ind w:left="1069" w:hanging="360"/>
      </w:pPr>
      <w:rPr>
        <w:rFonts w:hint="default"/>
        <w:i w:val="0"/>
        <w:color w:val="000000"/>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6BAF785E"/>
    <w:multiLevelType w:val="multilevel"/>
    <w:tmpl w:val="1106754C"/>
    <w:lvl w:ilvl="0">
      <w:start w:val="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FC81E92"/>
    <w:multiLevelType w:val="multilevel"/>
    <w:tmpl w:val="13285E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6D223D1"/>
    <w:multiLevelType w:val="multilevel"/>
    <w:tmpl w:val="762A9036"/>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A334844"/>
    <w:multiLevelType w:val="multilevel"/>
    <w:tmpl w:val="308240E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C4D646E"/>
    <w:multiLevelType w:val="multilevel"/>
    <w:tmpl w:val="5CB27D9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EB95F58"/>
    <w:multiLevelType w:val="multilevel"/>
    <w:tmpl w:val="DCD0D0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9"/>
  </w:num>
  <w:num w:numId="3">
    <w:abstractNumId w:val="6"/>
  </w:num>
  <w:num w:numId="4">
    <w:abstractNumId w:val="1"/>
  </w:num>
  <w:num w:numId="5">
    <w:abstractNumId w:val="10"/>
  </w:num>
  <w:num w:numId="6">
    <w:abstractNumId w:val="12"/>
  </w:num>
  <w:num w:numId="7">
    <w:abstractNumId w:val="9"/>
  </w:num>
  <w:num w:numId="8">
    <w:abstractNumId w:val="15"/>
  </w:num>
  <w:num w:numId="9">
    <w:abstractNumId w:val="16"/>
  </w:num>
  <w:num w:numId="10">
    <w:abstractNumId w:val="14"/>
  </w:num>
  <w:num w:numId="11">
    <w:abstractNumId w:val="7"/>
  </w:num>
  <w:num w:numId="12">
    <w:abstractNumId w:val="8"/>
  </w:num>
  <w:num w:numId="13">
    <w:abstractNumId w:val="4"/>
  </w:num>
  <w:num w:numId="14">
    <w:abstractNumId w:val="0"/>
  </w:num>
  <w:num w:numId="15">
    <w:abstractNumId w:val="18"/>
  </w:num>
  <w:num w:numId="16">
    <w:abstractNumId w:val="17"/>
  </w:num>
  <w:num w:numId="17">
    <w:abstractNumId w:val="5"/>
  </w:num>
  <w:num w:numId="18">
    <w:abstractNumId w:val="11"/>
  </w:num>
  <w:num w:numId="19">
    <w:abstractNumId w:val="2"/>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evenAndOddHeaders/>
  <w:drawingGridHorizontalSpacing w:val="120"/>
  <w:drawingGridVerticalSpacing w:val="181"/>
  <w:displayHorizontalDrawingGridEvery w:val="2"/>
  <w:characterSpacingControl w:val="compressPunctuation"/>
  <w:hdrShapeDefaults>
    <o:shapedefaults v:ext="edit" spidmax="4097"/>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F1F"/>
    <w:rsid w:val="0008381D"/>
    <w:rsid w:val="000948BB"/>
    <w:rsid w:val="000D20E0"/>
    <w:rsid w:val="00165DF9"/>
    <w:rsid w:val="00165F11"/>
    <w:rsid w:val="001679FA"/>
    <w:rsid w:val="001862FB"/>
    <w:rsid w:val="001B3771"/>
    <w:rsid w:val="001E4567"/>
    <w:rsid w:val="00210F93"/>
    <w:rsid w:val="002178CF"/>
    <w:rsid w:val="00253DF9"/>
    <w:rsid w:val="00297B31"/>
    <w:rsid w:val="002A1F86"/>
    <w:rsid w:val="00330610"/>
    <w:rsid w:val="003A2A9F"/>
    <w:rsid w:val="0045257D"/>
    <w:rsid w:val="00462AF6"/>
    <w:rsid w:val="004753BE"/>
    <w:rsid w:val="0048004F"/>
    <w:rsid w:val="004B34DA"/>
    <w:rsid w:val="004D045D"/>
    <w:rsid w:val="005376FC"/>
    <w:rsid w:val="0055363D"/>
    <w:rsid w:val="00566443"/>
    <w:rsid w:val="005918D9"/>
    <w:rsid w:val="005F5BDE"/>
    <w:rsid w:val="00635208"/>
    <w:rsid w:val="00667117"/>
    <w:rsid w:val="006707FA"/>
    <w:rsid w:val="00702171"/>
    <w:rsid w:val="00737C00"/>
    <w:rsid w:val="00766F1F"/>
    <w:rsid w:val="007A0FF8"/>
    <w:rsid w:val="007F6B07"/>
    <w:rsid w:val="00842361"/>
    <w:rsid w:val="008D686F"/>
    <w:rsid w:val="008D78EB"/>
    <w:rsid w:val="008E33C4"/>
    <w:rsid w:val="00912209"/>
    <w:rsid w:val="009353AD"/>
    <w:rsid w:val="00982883"/>
    <w:rsid w:val="009B3A1C"/>
    <w:rsid w:val="009F06D0"/>
    <w:rsid w:val="00A008FE"/>
    <w:rsid w:val="00A44A17"/>
    <w:rsid w:val="00AB585D"/>
    <w:rsid w:val="00AE57CF"/>
    <w:rsid w:val="00AF414E"/>
    <w:rsid w:val="00AF5F15"/>
    <w:rsid w:val="00B029BD"/>
    <w:rsid w:val="00B87815"/>
    <w:rsid w:val="00C24D40"/>
    <w:rsid w:val="00C8134C"/>
    <w:rsid w:val="00C95328"/>
    <w:rsid w:val="00CC67DF"/>
    <w:rsid w:val="00CE08DF"/>
    <w:rsid w:val="00CF76B0"/>
    <w:rsid w:val="00D33A1E"/>
    <w:rsid w:val="00D51A40"/>
    <w:rsid w:val="00D62285"/>
    <w:rsid w:val="00D6744E"/>
    <w:rsid w:val="00DB1A22"/>
    <w:rsid w:val="00E2217C"/>
    <w:rsid w:val="00E258CB"/>
    <w:rsid w:val="00E424E1"/>
    <w:rsid w:val="00E8622B"/>
    <w:rsid w:val="00E90CA1"/>
    <w:rsid w:val="00EB2381"/>
    <w:rsid w:val="00EB28A5"/>
    <w:rsid w:val="00F10ADB"/>
    <w:rsid w:val="00F85F55"/>
    <w:rsid w:val="00FC3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5BB1E34-EC77-451C-A78D-59A6B74B2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766F1F"/>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66F1F"/>
    <w:rPr>
      <w:color w:val="0066CC"/>
      <w:u w:val="single"/>
    </w:rPr>
  </w:style>
  <w:style w:type="character" w:customStyle="1" w:styleId="a4">
    <w:name w:val="Сноска_"/>
    <w:basedOn w:val="a0"/>
    <w:link w:val="a5"/>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a6">
    <w:name w:val="Основной текст_"/>
    <w:basedOn w:val="a0"/>
    <w:link w:val="1"/>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Заголовок №3_"/>
    <w:basedOn w:val="a0"/>
    <w:link w:val="3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2">
    <w:name w:val="Основной текст (2)_"/>
    <w:basedOn w:val="a0"/>
    <w:link w:val="2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a7">
    <w:name w:val="Колонтитул_"/>
    <w:basedOn w:val="a0"/>
    <w:link w:val="a8"/>
    <w:rsid w:val="00766F1F"/>
    <w:rPr>
      <w:rFonts w:ascii="Times New Roman" w:eastAsia="Times New Roman" w:hAnsi="Times New Roman" w:cs="Times New Roman"/>
      <w:b w:val="0"/>
      <w:bCs w:val="0"/>
      <w:i w:val="0"/>
      <w:iCs w:val="0"/>
      <w:smallCaps w:val="0"/>
      <w:strike w:val="0"/>
      <w:sz w:val="20"/>
      <w:szCs w:val="20"/>
    </w:rPr>
  </w:style>
  <w:style w:type="character" w:customStyle="1" w:styleId="11pt">
    <w:name w:val="Колонтитул + 11 pt"/>
    <w:basedOn w:val="a7"/>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6pt">
    <w:name w:val="Основной текст + Интервал 6 pt"/>
    <w:basedOn w:val="a6"/>
    <w:rsid w:val="00766F1F"/>
    <w:rPr>
      <w:rFonts w:ascii="Times New Roman" w:eastAsia="Times New Roman" w:hAnsi="Times New Roman" w:cs="Times New Roman"/>
      <w:b w:val="0"/>
      <w:bCs w:val="0"/>
      <w:i w:val="0"/>
      <w:iCs w:val="0"/>
      <w:smallCaps w:val="0"/>
      <w:strike w:val="0"/>
      <w:spacing w:val="120"/>
      <w:sz w:val="27"/>
      <w:szCs w:val="27"/>
    </w:rPr>
  </w:style>
  <w:style w:type="character" w:customStyle="1" w:styleId="31">
    <w:name w:val="Основной текст (3)_"/>
    <w:basedOn w:val="a0"/>
    <w:link w:val="32"/>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4">
    <w:name w:val="Основной текст (4)_"/>
    <w:basedOn w:val="a0"/>
    <w:link w:val="40"/>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
    <w:name w:val="Заголовок №1_"/>
    <w:basedOn w:val="a0"/>
    <w:link w:val="11"/>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5">
    <w:name w:val="Основной текст (5)_"/>
    <w:basedOn w:val="a0"/>
    <w:link w:val="50"/>
    <w:rsid w:val="00766F1F"/>
    <w:rPr>
      <w:rFonts w:ascii="Times New Roman" w:eastAsia="Times New Roman" w:hAnsi="Times New Roman" w:cs="Times New Roman"/>
      <w:b w:val="0"/>
      <w:bCs w:val="0"/>
      <w:i w:val="0"/>
      <w:iCs w:val="0"/>
      <w:smallCaps w:val="0"/>
      <w:strike w:val="0"/>
      <w:spacing w:val="0"/>
      <w:sz w:val="34"/>
      <w:szCs w:val="34"/>
    </w:rPr>
  </w:style>
  <w:style w:type="character" w:customStyle="1" w:styleId="6">
    <w:name w:val="Основной текст (6)_"/>
    <w:basedOn w:val="a0"/>
    <w:link w:val="60"/>
    <w:rsid w:val="00766F1F"/>
    <w:rPr>
      <w:rFonts w:ascii="Times New Roman" w:eastAsia="Times New Roman" w:hAnsi="Times New Roman" w:cs="Times New Roman"/>
      <w:b w:val="0"/>
      <w:bCs w:val="0"/>
      <w:i w:val="0"/>
      <w:iCs w:val="0"/>
      <w:smallCaps w:val="0"/>
      <w:strike w:val="0"/>
      <w:spacing w:val="0"/>
      <w:sz w:val="22"/>
      <w:szCs w:val="22"/>
    </w:rPr>
  </w:style>
  <w:style w:type="character" w:customStyle="1" w:styleId="7">
    <w:name w:val="Основной текст (7)_"/>
    <w:basedOn w:val="a0"/>
    <w:link w:val="70"/>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главление 4 Знак"/>
    <w:basedOn w:val="a0"/>
    <w:link w:val="42"/>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43">
    <w:name w:val="Заголовок №4_"/>
    <w:basedOn w:val="a0"/>
    <w:link w:val="44"/>
    <w:rsid w:val="00766F1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Основной текст + Курсив"/>
    <w:basedOn w:val="a6"/>
    <w:rsid w:val="00766F1F"/>
    <w:rPr>
      <w:rFonts w:ascii="Times New Roman" w:eastAsia="Times New Roman" w:hAnsi="Times New Roman" w:cs="Times New Roman"/>
      <w:b w:val="0"/>
      <w:bCs w:val="0"/>
      <w:i/>
      <w:iCs/>
      <w:smallCaps w:val="0"/>
      <w:strike w:val="0"/>
      <w:spacing w:val="0"/>
      <w:sz w:val="27"/>
      <w:szCs w:val="27"/>
    </w:rPr>
  </w:style>
  <w:style w:type="character" w:customStyle="1" w:styleId="aa">
    <w:name w:val="Основной текст + Полужирный"/>
    <w:basedOn w:val="a6"/>
    <w:rsid w:val="00766F1F"/>
    <w:rPr>
      <w:rFonts w:ascii="Times New Roman" w:eastAsia="Times New Roman" w:hAnsi="Times New Roman" w:cs="Times New Roman"/>
      <w:b/>
      <w:bCs/>
      <w:i w:val="0"/>
      <w:iCs w:val="0"/>
      <w:smallCaps w:val="0"/>
      <w:strike w:val="0"/>
      <w:spacing w:val="0"/>
      <w:sz w:val="27"/>
      <w:szCs w:val="27"/>
    </w:rPr>
  </w:style>
  <w:style w:type="character" w:customStyle="1" w:styleId="13">
    <w:name w:val="Основной текст (13)_"/>
    <w:basedOn w:val="a0"/>
    <w:link w:val="13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395pt">
    <w:name w:val="Основной текст (3) + 9;5 pt"/>
    <w:basedOn w:val="31"/>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8">
    <w:name w:val="Основной текст (8)_"/>
    <w:basedOn w:val="a0"/>
    <w:link w:val="80"/>
    <w:rsid w:val="00766F1F"/>
    <w:rPr>
      <w:rFonts w:ascii="Times New Roman" w:eastAsia="Times New Roman" w:hAnsi="Times New Roman" w:cs="Times New Roman"/>
      <w:b w:val="0"/>
      <w:bCs w:val="0"/>
      <w:i w:val="0"/>
      <w:iCs w:val="0"/>
      <w:smallCaps w:val="0"/>
      <w:strike w:val="0"/>
      <w:spacing w:val="0"/>
      <w:sz w:val="20"/>
      <w:szCs w:val="20"/>
    </w:rPr>
  </w:style>
  <w:style w:type="character" w:customStyle="1" w:styleId="65pt">
    <w:name w:val="Колонтитул + 6;5 pt"/>
    <w:basedOn w:val="a7"/>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95pt">
    <w:name w:val="Колонтитул + 9;5 pt"/>
    <w:basedOn w:val="a7"/>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
    <w:name w:val="Основной текст (9)_"/>
    <w:basedOn w:val="a0"/>
    <w:link w:val="9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15pt">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9115pt0">
    <w:name w:val="Основной текст (9) + 11;5 pt"/>
    <w:basedOn w:val="9"/>
    <w:rsid w:val="00766F1F"/>
    <w:rPr>
      <w:rFonts w:ascii="Times New Roman" w:eastAsia="Times New Roman" w:hAnsi="Times New Roman" w:cs="Times New Roman"/>
      <w:b w:val="0"/>
      <w:bCs w:val="0"/>
      <w:i w:val="0"/>
      <w:iCs w:val="0"/>
      <w:smallCaps w:val="0"/>
      <w:strike w:val="0"/>
      <w:spacing w:val="0"/>
      <w:sz w:val="23"/>
      <w:szCs w:val="23"/>
    </w:rPr>
  </w:style>
  <w:style w:type="character" w:customStyle="1" w:styleId="100">
    <w:name w:val="Основной текст (10)_"/>
    <w:basedOn w:val="a0"/>
    <w:link w:val="101"/>
    <w:rsid w:val="00766F1F"/>
    <w:rPr>
      <w:rFonts w:ascii="Times New Roman" w:eastAsia="Times New Roman" w:hAnsi="Times New Roman" w:cs="Times New Roman"/>
      <w:b w:val="0"/>
      <w:bCs w:val="0"/>
      <w:i w:val="0"/>
      <w:iCs w:val="0"/>
      <w:smallCaps w:val="0"/>
      <w:strike w:val="0"/>
      <w:spacing w:val="0"/>
      <w:sz w:val="24"/>
      <w:szCs w:val="24"/>
    </w:rPr>
  </w:style>
  <w:style w:type="character" w:customStyle="1" w:styleId="495pt">
    <w:name w:val="Основной текст (4) + 9;5 pt"/>
    <w:basedOn w:val="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21">
    <w:name w:val="Заголовок №2_"/>
    <w:basedOn w:val="a0"/>
    <w:link w:val="22"/>
    <w:rsid w:val="00766F1F"/>
    <w:rPr>
      <w:rFonts w:ascii="Batang" w:eastAsia="Batang" w:hAnsi="Batang" w:cs="Batang"/>
      <w:b w:val="0"/>
      <w:bCs w:val="0"/>
      <w:i w:val="0"/>
      <w:iCs w:val="0"/>
      <w:smallCaps w:val="0"/>
      <w:strike w:val="0"/>
      <w:spacing w:val="0"/>
      <w:sz w:val="19"/>
      <w:szCs w:val="19"/>
    </w:rPr>
  </w:style>
  <w:style w:type="character" w:customStyle="1" w:styleId="75pt">
    <w:name w:val="Колонтитул + 7;5 pt"/>
    <w:basedOn w:val="a7"/>
    <w:rsid w:val="00766F1F"/>
    <w:rPr>
      <w:rFonts w:ascii="Times New Roman" w:eastAsia="Times New Roman" w:hAnsi="Times New Roman" w:cs="Times New Roman"/>
      <w:b w:val="0"/>
      <w:bCs w:val="0"/>
      <w:i w:val="0"/>
      <w:iCs w:val="0"/>
      <w:smallCaps w:val="0"/>
      <w:strike w:val="0"/>
      <w:spacing w:val="0"/>
      <w:sz w:val="15"/>
      <w:szCs w:val="15"/>
    </w:rPr>
  </w:style>
  <w:style w:type="character" w:customStyle="1" w:styleId="110">
    <w:name w:val="Основной текст (11)_"/>
    <w:basedOn w:val="a0"/>
    <w:link w:val="111"/>
    <w:rsid w:val="00766F1F"/>
    <w:rPr>
      <w:rFonts w:ascii="Times New Roman" w:eastAsia="Times New Roman" w:hAnsi="Times New Roman" w:cs="Times New Roman"/>
      <w:b w:val="0"/>
      <w:bCs w:val="0"/>
      <w:i w:val="0"/>
      <w:iCs w:val="0"/>
      <w:smallCaps w:val="0"/>
      <w:strike w:val="0"/>
      <w:sz w:val="20"/>
      <w:szCs w:val="20"/>
    </w:rPr>
  </w:style>
  <w:style w:type="character" w:customStyle="1" w:styleId="12">
    <w:name w:val="Основной текст (12)_"/>
    <w:basedOn w:val="a0"/>
    <w:link w:val="120"/>
    <w:rsid w:val="00766F1F"/>
    <w:rPr>
      <w:rFonts w:ascii="Times New Roman" w:eastAsia="Times New Roman" w:hAnsi="Times New Roman" w:cs="Times New Roman"/>
      <w:b w:val="0"/>
      <w:bCs w:val="0"/>
      <w:i w:val="0"/>
      <w:iCs w:val="0"/>
      <w:smallCaps w:val="0"/>
      <w:strike w:val="0"/>
      <w:spacing w:val="1000"/>
      <w:sz w:val="8"/>
      <w:szCs w:val="8"/>
    </w:rPr>
  </w:style>
  <w:style w:type="character" w:customStyle="1" w:styleId="120pt">
    <w:name w:val="Основной текст (12) + Интервал 0 pt"/>
    <w:basedOn w:val="12"/>
    <w:rsid w:val="00766F1F"/>
    <w:rPr>
      <w:rFonts w:ascii="Times New Roman" w:eastAsia="Times New Roman" w:hAnsi="Times New Roman" w:cs="Times New Roman"/>
      <w:b w:val="0"/>
      <w:bCs w:val="0"/>
      <w:i w:val="0"/>
      <w:iCs w:val="0"/>
      <w:smallCaps w:val="0"/>
      <w:strike w:val="0"/>
      <w:spacing w:val="0"/>
      <w:sz w:val="8"/>
      <w:szCs w:val="8"/>
    </w:rPr>
  </w:style>
  <w:style w:type="character" w:customStyle="1" w:styleId="14">
    <w:name w:val="Основной текст (14)_"/>
    <w:basedOn w:val="a0"/>
    <w:link w:val="140"/>
    <w:rsid w:val="00766F1F"/>
    <w:rPr>
      <w:rFonts w:ascii="Times New Roman" w:eastAsia="Times New Roman" w:hAnsi="Times New Roman" w:cs="Times New Roman"/>
      <w:b w:val="0"/>
      <w:bCs w:val="0"/>
      <w:i w:val="0"/>
      <w:iCs w:val="0"/>
      <w:smallCaps w:val="0"/>
      <w:strike w:val="0"/>
      <w:spacing w:val="0"/>
      <w:sz w:val="13"/>
      <w:szCs w:val="13"/>
    </w:rPr>
  </w:style>
  <w:style w:type="character" w:customStyle="1" w:styleId="15">
    <w:name w:val="Основной текст (15)_"/>
    <w:basedOn w:val="a0"/>
    <w:link w:val="150"/>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131">
    <w:name w:val="Основной текст (13)"/>
    <w:basedOn w:val="13"/>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ab">
    <w:name w:val="Подпись к таблице_"/>
    <w:basedOn w:val="a0"/>
    <w:link w:val="ac"/>
    <w:rsid w:val="00766F1F"/>
    <w:rPr>
      <w:rFonts w:ascii="Times New Roman" w:eastAsia="Times New Roman" w:hAnsi="Times New Roman" w:cs="Times New Roman"/>
      <w:b w:val="0"/>
      <w:bCs w:val="0"/>
      <w:i w:val="0"/>
      <w:iCs w:val="0"/>
      <w:smallCaps w:val="0"/>
      <w:strike w:val="0"/>
      <w:spacing w:val="0"/>
      <w:sz w:val="16"/>
      <w:szCs w:val="16"/>
    </w:rPr>
  </w:style>
  <w:style w:type="character" w:customStyle="1" w:styleId="917pt">
    <w:name w:val="Основной текст (9) + 17 pt"/>
    <w:basedOn w:val="9"/>
    <w:rsid w:val="00766F1F"/>
    <w:rPr>
      <w:rFonts w:ascii="Times New Roman" w:eastAsia="Times New Roman" w:hAnsi="Times New Roman" w:cs="Times New Roman"/>
      <w:b w:val="0"/>
      <w:bCs w:val="0"/>
      <w:i w:val="0"/>
      <w:iCs w:val="0"/>
      <w:smallCaps w:val="0"/>
      <w:strike w:val="0"/>
      <w:spacing w:val="0"/>
      <w:sz w:val="34"/>
      <w:szCs w:val="34"/>
      <w:lang w:val="en-US"/>
    </w:rPr>
  </w:style>
  <w:style w:type="character" w:customStyle="1" w:styleId="23">
    <w:name w:val="Подпись к таблице (2)_"/>
    <w:basedOn w:val="a0"/>
    <w:link w:val="24"/>
    <w:rsid w:val="00766F1F"/>
    <w:rPr>
      <w:rFonts w:ascii="Times New Roman" w:eastAsia="Times New Roman" w:hAnsi="Times New Roman" w:cs="Times New Roman"/>
      <w:b w:val="0"/>
      <w:bCs w:val="0"/>
      <w:i w:val="0"/>
      <w:iCs w:val="0"/>
      <w:smallCaps w:val="0"/>
      <w:strike w:val="0"/>
      <w:spacing w:val="0"/>
      <w:sz w:val="19"/>
      <w:szCs w:val="19"/>
    </w:rPr>
  </w:style>
  <w:style w:type="character" w:customStyle="1" w:styleId="91">
    <w:name w:val="Основной текст (9)"/>
    <w:basedOn w:val="9"/>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16">
    <w:name w:val="Основной текст (16)_"/>
    <w:basedOn w:val="a0"/>
    <w:link w:val="160"/>
    <w:rsid w:val="00766F1F"/>
    <w:rPr>
      <w:rFonts w:ascii="Times New Roman" w:eastAsia="Times New Roman" w:hAnsi="Times New Roman" w:cs="Times New Roman"/>
      <w:b w:val="0"/>
      <w:bCs w:val="0"/>
      <w:i w:val="0"/>
      <w:iCs w:val="0"/>
      <w:smallCaps w:val="0"/>
      <w:strike w:val="0"/>
      <w:sz w:val="20"/>
      <w:szCs w:val="20"/>
    </w:rPr>
  </w:style>
  <w:style w:type="character" w:customStyle="1" w:styleId="151">
    <w:name w:val="Основной текст (15)"/>
    <w:basedOn w:val="15"/>
    <w:rsid w:val="00766F1F"/>
    <w:rPr>
      <w:rFonts w:ascii="Times New Roman" w:eastAsia="Times New Roman" w:hAnsi="Times New Roman" w:cs="Times New Roman"/>
      <w:b w:val="0"/>
      <w:bCs w:val="0"/>
      <w:i w:val="0"/>
      <w:iCs w:val="0"/>
      <w:smallCaps w:val="0"/>
      <w:strike w:val="0"/>
      <w:spacing w:val="0"/>
      <w:sz w:val="19"/>
      <w:szCs w:val="19"/>
      <w:u w:val="single"/>
    </w:rPr>
  </w:style>
  <w:style w:type="character" w:customStyle="1" w:styleId="9-1pt">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rPr>
  </w:style>
  <w:style w:type="character" w:customStyle="1" w:styleId="9-1pt0">
    <w:name w:val="Основной текст (9) + Интервал -1 pt"/>
    <w:basedOn w:val="9"/>
    <w:rsid w:val="00766F1F"/>
    <w:rPr>
      <w:rFonts w:ascii="Times New Roman" w:eastAsia="Times New Roman" w:hAnsi="Times New Roman" w:cs="Times New Roman"/>
      <w:b w:val="0"/>
      <w:bCs w:val="0"/>
      <w:i w:val="0"/>
      <w:iCs w:val="0"/>
      <w:smallCaps w:val="0"/>
      <w:strike w:val="0"/>
      <w:spacing w:val="-20"/>
      <w:sz w:val="19"/>
      <w:szCs w:val="19"/>
      <w:u w:val="single"/>
    </w:rPr>
  </w:style>
  <w:style w:type="character" w:customStyle="1" w:styleId="92">
    <w:name w:val="Основной текст (9) + Полужирный"/>
    <w:basedOn w:val="9"/>
    <w:rsid w:val="00766F1F"/>
    <w:rPr>
      <w:rFonts w:ascii="Times New Roman" w:eastAsia="Times New Roman" w:hAnsi="Times New Roman" w:cs="Times New Roman"/>
      <w:b/>
      <w:bCs/>
      <w:i w:val="0"/>
      <w:iCs w:val="0"/>
      <w:smallCaps w:val="0"/>
      <w:strike w:val="0"/>
      <w:spacing w:val="0"/>
      <w:sz w:val="19"/>
      <w:szCs w:val="19"/>
    </w:rPr>
  </w:style>
  <w:style w:type="character" w:customStyle="1" w:styleId="17">
    <w:name w:val="Основной текст (17)_"/>
    <w:basedOn w:val="a0"/>
    <w:link w:val="170"/>
    <w:rsid w:val="00766F1F"/>
    <w:rPr>
      <w:rFonts w:ascii="Times New Roman" w:eastAsia="Times New Roman" w:hAnsi="Times New Roman" w:cs="Times New Roman"/>
      <w:b w:val="0"/>
      <w:bCs w:val="0"/>
      <w:i w:val="0"/>
      <w:iCs w:val="0"/>
      <w:smallCaps w:val="0"/>
      <w:strike w:val="0"/>
      <w:sz w:val="19"/>
      <w:szCs w:val="19"/>
    </w:rPr>
  </w:style>
  <w:style w:type="paragraph" w:customStyle="1" w:styleId="a5">
    <w:name w:val="Сноска"/>
    <w:basedOn w:val="a"/>
    <w:link w:val="a4"/>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1">
    <w:name w:val="Основной текст1"/>
    <w:basedOn w:val="a"/>
    <w:link w:val="a6"/>
    <w:rsid w:val="00766F1F"/>
    <w:pPr>
      <w:shd w:val="clear" w:color="auto" w:fill="FFFFFF"/>
      <w:spacing w:before="300" w:after="900" w:line="320" w:lineRule="exact"/>
      <w:jc w:val="both"/>
    </w:pPr>
    <w:rPr>
      <w:rFonts w:ascii="Times New Roman" w:eastAsia="Times New Roman" w:hAnsi="Times New Roman" w:cs="Times New Roman"/>
      <w:sz w:val="27"/>
      <w:szCs w:val="27"/>
    </w:rPr>
  </w:style>
  <w:style w:type="paragraph" w:customStyle="1" w:styleId="30">
    <w:name w:val="Заголовок №3"/>
    <w:basedOn w:val="a"/>
    <w:link w:val="3"/>
    <w:rsid w:val="00766F1F"/>
    <w:pPr>
      <w:shd w:val="clear" w:color="auto" w:fill="FFFFFF"/>
      <w:spacing w:after="300" w:line="335" w:lineRule="exact"/>
      <w:jc w:val="both"/>
      <w:outlineLvl w:val="2"/>
    </w:pPr>
    <w:rPr>
      <w:rFonts w:ascii="Times New Roman" w:eastAsia="Times New Roman" w:hAnsi="Times New Roman" w:cs="Times New Roman"/>
      <w:sz w:val="27"/>
      <w:szCs w:val="27"/>
    </w:rPr>
  </w:style>
  <w:style w:type="paragraph" w:customStyle="1" w:styleId="20">
    <w:name w:val="Основной текст (2)"/>
    <w:basedOn w:val="a"/>
    <w:link w:val="2"/>
    <w:rsid w:val="00766F1F"/>
    <w:pPr>
      <w:shd w:val="clear" w:color="auto" w:fill="FFFFFF"/>
      <w:spacing w:before="120" w:after="900" w:line="241" w:lineRule="exact"/>
      <w:jc w:val="center"/>
    </w:pPr>
    <w:rPr>
      <w:rFonts w:ascii="Times New Roman" w:eastAsia="Times New Roman" w:hAnsi="Times New Roman" w:cs="Times New Roman"/>
      <w:sz w:val="19"/>
      <w:szCs w:val="19"/>
    </w:rPr>
  </w:style>
  <w:style w:type="paragraph" w:customStyle="1" w:styleId="a8">
    <w:name w:val="Колонтитул"/>
    <w:basedOn w:val="a"/>
    <w:link w:val="a7"/>
    <w:rsid w:val="00766F1F"/>
    <w:pPr>
      <w:shd w:val="clear" w:color="auto" w:fill="FFFFFF"/>
    </w:pPr>
    <w:rPr>
      <w:rFonts w:ascii="Times New Roman" w:eastAsia="Times New Roman" w:hAnsi="Times New Roman" w:cs="Times New Roman"/>
      <w:sz w:val="20"/>
      <w:szCs w:val="20"/>
    </w:rPr>
  </w:style>
  <w:style w:type="paragraph" w:customStyle="1" w:styleId="32">
    <w:name w:val="Основной текст (3)"/>
    <w:basedOn w:val="a"/>
    <w:link w:val="31"/>
    <w:rsid w:val="00766F1F"/>
    <w:pPr>
      <w:shd w:val="clear" w:color="auto" w:fill="FFFFFF"/>
      <w:spacing w:before="10620" w:after="60" w:line="0" w:lineRule="atLeast"/>
      <w:jc w:val="both"/>
    </w:pPr>
    <w:rPr>
      <w:rFonts w:ascii="Times New Roman" w:eastAsia="Times New Roman" w:hAnsi="Times New Roman" w:cs="Times New Roman"/>
      <w:sz w:val="16"/>
      <w:szCs w:val="16"/>
    </w:rPr>
  </w:style>
  <w:style w:type="paragraph" w:customStyle="1" w:styleId="40">
    <w:name w:val="Основной текст (4)"/>
    <w:basedOn w:val="a"/>
    <w:link w:val="4"/>
    <w:rsid w:val="00766F1F"/>
    <w:pPr>
      <w:shd w:val="clear" w:color="auto" w:fill="FFFFFF"/>
      <w:spacing w:after="4980" w:line="0" w:lineRule="atLeast"/>
      <w:jc w:val="center"/>
    </w:pPr>
    <w:rPr>
      <w:rFonts w:ascii="Times New Roman" w:eastAsia="Times New Roman" w:hAnsi="Times New Roman" w:cs="Times New Roman"/>
      <w:sz w:val="23"/>
      <w:szCs w:val="23"/>
    </w:rPr>
  </w:style>
  <w:style w:type="paragraph" w:customStyle="1" w:styleId="11">
    <w:name w:val="Заголовок №1"/>
    <w:basedOn w:val="a"/>
    <w:link w:val="10"/>
    <w:rsid w:val="00766F1F"/>
    <w:pPr>
      <w:shd w:val="clear" w:color="auto" w:fill="FFFFFF"/>
      <w:spacing w:before="4980" w:after="120" w:line="0" w:lineRule="atLeast"/>
      <w:jc w:val="center"/>
      <w:outlineLvl w:val="0"/>
    </w:pPr>
    <w:rPr>
      <w:rFonts w:ascii="Times New Roman" w:eastAsia="Times New Roman" w:hAnsi="Times New Roman" w:cs="Times New Roman"/>
      <w:b/>
      <w:bCs/>
      <w:sz w:val="34"/>
      <w:szCs w:val="34"/>
    </w:rPr>
  </w:style>
  <w:style w:type="paragraph" w:customStyle="1" w:styleId="50">
    <w:name w:val="Основной текст (5)"/>
    <w:basedOn w:val="a"/>
    <w:link w:val="5"/>
    <w:rsid w:val="00766F1F"/>
    <w:pPr>
      <w:shd w:val="clear" w:color="auto" w:fill="FFFFFF"/>
      <w:spacing w:before="120" w:after="480" w:line="0" w:lineRule="atLeast"/>
      <w:jc w:val="center"/>
    </w:pPr>
    <w:rPr>
      <w:rFonts w:ascii="Times New Roman" w:eastAsia="Times New Roman" w:hAnsi="Times New Roman" w:cs="Times New Roman"/>
      <w:sz w:val="34"/>
      <w:szCs w:val="34"/>
    </w:rPr>
  </w:style>
  <w:style w:type="paragraph" w:customStyle="1" w:styleId="60">
    <w:name w:val="Основной текст (6)"/>
    <w:basedOn w:val="a"/>
    <w:link w:val="6"/>
    <w:rsid w:val="00766F1F"/>
    <w:pPr>
      <w:shd w:val="clear" w:color="auto" w:fill="FFFFFF"/>
      <w:spacing w:before="7800" w:line="0" w:lineRule="atLeast"/>
      <w:jc w:val="center"/>
    </w:pPr>
    <w:rPr>
      <w:rFonts w:ascii="Times New Roman" w:eastAsia="Times New Roman" w:hAnsi="Times New Roman" w:cs="Times New Roman"/>
      <w:sz w:val="22"/>
      <w:szCs w:val="22"/>
    </w:rPr>
  </w:style>
  <w:style w:type="paragraph" w:customStyle="1" w:styleId="70">
    <w:name w:val="Основной текст (7)"/>
    <w:basedOn w:val="a"/>
    <w:link w:val="7"/>
    <w:rsid w:val="00766F1F"/>
    <w:pPr>
      <w:shd w:val="clear" w:color="auto" w:fill="FFFFFF"/>
      <w:spacing w:after="480" w:line="0" w:lineRule="atLeast"/>
      <w:jc w:val="both"/>
    </w:pPr>
    <w:rPr>
      <w:rFonts w:ascii="Times New Roman" w:eastAsia="Times New Roman" w:hAnsi="Times New Roman" w:cs="Times New Roman"/>
      <w:b/>
      <w:bCs/>
      <w:sz w:val="27"/>
      <w:szCs w:val="27"/>
    </w:rPr>
  </w:style>
  <w:style w:type="paragraph" w:styleId="42">
    <w:name w:val="toc 4"/>
    <w:basedOn w:val="a"/>
    <w:link w:val="41"/>
    <w:autoRedefine/>
    <w:rsid w:val="00766F1F"/>
    <w:pPr>
      <w:shd w:val="clear" w:color="auto" w:fill="FFFFFF"/>
      <w:spacing w:before="480" w:line="443" w:lineRule="exact"/>
      <w:jc w:val="both"/>
    </w:pPr>
    <w:rPr>
      <w:rFonts w:ascii="Times New Roman" w:eastAsia="Times New Roman" w:hAnsi="Times New Roman" w:cs="Times New Roman"/>
      <w:sz w:val="27"/>
      <w:szCs w:val="27"/>
    </w:rPr>
  </w:style>
  <w:style w:type="paragraph" w:customStyle="1" w:styleId="44">
    <w:name w:val="Заголовок №4"/>
    <w:basedOn w:val="a"/>
    <w:link w:val="43"/>
    <w:rsid w:val="00766F1F"/>
    <w:pPr>
      <w:shd w:val="clear" w:color="auto" w:fill="FFFFFF"/>
      <w:spacing w:line="760" w:lineRule="exact"/>
      <w:jc w:val="center"/>
      <w:outlineLvl w:val="3"/>
    </w:pPr>
    <w:rPr>
      <w:rFonts w:ascii="Times New Roman" w:eastAsia="Times New Roman" w:hAnsi="Times New Roman" w:cs="Times New Roman"/>
      <w:b/>
      <w:bCs/>
      <w:sz w:val="27"/>
      <w:szCs w:val="27"/>
    </w:rPr>
  </w:style>
  <w:style w:type="paragraph" w:customStyle="1" w:styleId="130">
    <w:name w:val="Основной текст (13)"/>
    <w:basedOn w:val="a"/>
    <w:link w:val="13"/>
    <w:rsid w:val="00766F1F"/>
    <w:pPr>
      <w:shd w:val="clear" w:color="auto" w:fill="FFFFFF"/>
      <w:spacing w:line="0" w:lineRule="atLeast"/>
    </w:pPr>
    <w:rPr>
      <w:rFonts w:ascii="Times New Roman" w:eastAsia="Times New Roman" w:hAnsi="Times New Roman" w:cs="Times New Roman"/>
      <w:sz w:val="19"/>
      <w:szCs w:val="19"/>
    </w:rPr>
  </w:style>
  <w:style w:type="paragraph" w:customStyle="1" w:styleId="80">
    <w:name w:val="Основной текст (8)"/>
    <w:basedOn w:val="a"/>
    <w:link w:val="8"/>
    <w:rsid w:val="00766F1F"/>
    <w:pPr>
      <w:shd w:val="clear" w:color="auto" w:fill="FFFFFF"/>
      <w:spacing w:after="180" w:line="0" w:lineRule="atLeast"/>
    </w:pPr>
    <w:rPr>
      <w:rFonts w:ascii="Times New Roman" w:eastAsia="Times New Roman" w:hAnsi="Times New Roman" w:cs="Times New Roman"/>
      <w:i/>
      <w:iCs/>
      <w:sz w:val="20"/>
      <w:szCs w:val="20"/>
    </w:rPr>
  </w:style>
  <w:style w:type="paragraph" w:customStyle="1" w:styleId="90">
    <w:name w:val="Основной текст (9)"/>
    <w:basedOn w:val="a"/>
    <w:link w:val="9"/>
    <w:rsid w:val="00766F1F"/>
    <w:pPr>
      <w:shd w:val="clear" w:color="auto" w:fill="FFFFFF"/>
      <w:spacing w:before="300" w:after="600" w:line="220" w:lineRule="exact"/>
      <w:jc w:val="center"/>
    </w:pPr>
    <w:rPr>
      <w:rFonts w:ascii="Times New Roman" w:eastAsia="Times New Roman" w:hAnsi="Times New Roman" w:cs="Times New Roman"/>
      <w:sz w:val="19"/>
      <w:szCs w:val="19"/>
    </w:rPr>
  </w:style>
  <w:style w:type="paragraph" w:customStyle="1" w:styleId="101">
    <w:name w:val="Основной текст (10)"/>
    <w:basedOn w:val="a"/>
    <w:link w:val="100"/>
    <w:rsid w:val="00766F1F"/>
    <w:pPr>
      <w:shd w:val="clear" w:color="auto" w:fill="FFFFFF"/>
      <w:spacing w:before="120" w:line="263" w:lineRule="exact"/>
      <w:jc w:val="center"/>
    </w:pPr>
    <w:rPr>
      <w:rFonts w:ascii="Times New Roman" w:eastAsia="Times New Roman" w:hAnsi="Times New Roman" w:cs="Times New Roman"/>
      <w:b/>
      <w:bCs/>
    </w:rPr>
  </w:style>
  <w:style w:type="paragraph" w:customStyle="1" w:styleId="22">
    <w:name w:val="Заголовок №2"/>
    <w:basedOn w:val="a"/>
    <w:link w:val="21"/>
    <w:rsid w:val="00766F1F"/>
    <w:pPr>
      <w:shd w:val="clear" w:color="auto" w:fill="FFFFFF"/>
      <w:spacing w:before="600" w:line="0" w:lineRule="atLeast"/>
      <w:outlineLvl w:val="1"/>
    </w:pPr>
    <w:rPr>
      <w:rFonts w:ascii="Batang" w:eastAsia="Batang" w:hAnsi="Batang" w:cs="Batang"/>
      <w:b/>
      <w:bCs/>
      <w:sz w:val="19"/>
      <w:szCs w:val="19"/>
    </w:rPr>
  </w:style>
  <w:style w:type="paragraph" w:customStyle="1" w:styleId="111">
    <w:name w:val="Основной текст (11)"/>
    <w:basedOn w:val="a"/>
    <w:link w:val="110"/>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20">
    <w:name w:val="Основной текст (12)"/>
    <w:basedOn w:val="a"/>
    <w:link w:val="12"/>
    <w:rsid w:val="00766F1F"/>
    <w:pPr>
      <w:shd w:val="clear" w:color="auto" w:fill="FFFFFF"/>
      <w:spacing w:line="0" w:lineRule="atLeast"/>
    </w:pPr>
    <w:rPr>
      <w:rFonts w:ascii="Times New Roman" w:eastAsia="Times New Roman" w:hAnsi="Times New Roman" w:cs="Times New Roman"/>
      <w:spacing w:val="1000"/>
      <w:sz w:val="8"/>
      <w:szCs w:val="8"/>
    </w:rPr>
  </w:style>
  <w:style w:type="paragraph" w:customStyle="1" w:styleId="140">
    <w:name w:val="Основной текст (14)"/>
    <w:basedOn w:val="a"/>
    <w:link w:val="14"/>
    <w:rsid w:val="00766F1F"/>
    <w:pPr>
      <w:shd w:val="clear" w:color="auto" w:fill="FFFFFF"/>
      <w:spacing w:before="420" w:after="300" w:line="0" w:lineRule="atLeast"/>
      <w:jc w:val="center"/>
    </w:pPr>
    <w:rPr>
      <w:rFonts w:ascii="Times New Roman" w:eastAsia="Times New Roman" w:hAnsi="Times New Roman" w:cs="Times New Roman"/>
      <w:sz w:val="13"/>
      <w:szCs w:val="13"/>
    </w:rPr>
  </w:style>
  <w:style w:type="paragraph" w:customStyle="1" w:styleId="150">
    <w:name w:val="Основной текст (15)"/>
    <w:basedOn w:val="a"/>
    <w:link w:val="15"/>
    <w:rsid w:val="00766F1F"/>
    <w:pPr>
      <w:shd w:val="clear" w:color="auto" w:fill="FFFFFF"/>
      <w:spacing w:line="0" w:lineRule="atLeast"/>
    </w:pPr>
    <w:rPr>
      <w:rFonts w:ascii="Times New Roman" w:eastAsia="Times New Roman" w:hAnsi="Times New Roman" w:cs="Times New Roman"/>
      <w:b/>
      <w:bCs/>
      <w:sz w:val="19"/>
      <w:szCs w:val="19"/>
    </w:rPr>
  </w:style>
  <w:style w:type="paragraph" w:customStyle="1" w:styleId="ac">
    <w:name w:val="Подпись к таблице"/>
    <w:basedOn w:val="a"/>
    <w:link w:val="ab"/>
    <w:rsid w:val="00766F1F"/>
    <w:pPr>
      <w:shd w:val="clear" w:color="auto" w:fill="FFFFFF"/>
      <w:spacing w:line="0" w:lineRule="atLeast"/>
    </w:pPr>
    <w:rPr>
      <w:rFonts w:ascii="Times New Roman" w:eastAsia="Times New Roman" w:hAnsi="Times New Roman" w:cs="Times New Roman"/>
      <w:sz w:val="16"/>
      <w:szCs w:val="16"/>
    </w:rPr>
  </w:style>
  <w:style w:type="paragraph" w:customStyle="1" w:styleId="24">
    <w:name w:val="Подпись к таблице (2)"/>
    <w:basedOn w:val="a"/>
    <w:link w:val="23"/>
    <w:rsid w:val="00766F1F"/>
    <w:pPr>
      <w:shd w:val="clear" w:color="auto" w:fill="FFFFFF"/>
      <w:spacing w:line="252" w:lineRule="exact"/>
      <w:jc w:val="both"/>
    </w:pPr>
    <w:rPr>
      <w:rFonts w:ascii="Times New Roman" w:eastAsia="Times New Roman" w:hAnsi="Times New Roman" w:cs="Times New Roman"/>
      <w:b/>
      <w:bCs/>
      <w:sz w:val="19"/>
      <w:szCs w:val="19"/>
    </w:rPr>
  </w:style>
  <w:style w:type="paragraph" w:customStyle="1" w:styleId="160">
    <w:name w:val="Основной текст (16)"/>
    <w:basedOn w:val="a"/>
    <w:link w:val="16"/>
    <w:rsid w:val="00766F1F"/>
    <w:pPr>
      <w:shd w:val="clear" w:color="auto" w:fill="FFFFFF"/>
      <w:spacing w:line="0" w:lineRule="atLeast"/>
    </w:pPr>
    <w:rPr>
      <w:rFonts w:ascii="Times New Roman" w:eastAsia="Times New Roman" w:hAnsi="Times New Roman" w:cs="Times New Roman"/>
      <w:sz w:val="20"/>
      <w:szCs w:val="20"/>
    </w:rPr>
  </w:style>
  <w:style w:type="paragraph" w:customStyle="1" w:styleId="170">
    <w:name w:val="Основной текст (17)"/>
    <w:basedOn w:val="a"/>
    <w:link w:val="17"/>
    <w:rsid w:val="00766F1F"/>
    <w:pPr>
      <w:shd w:val="clear" w:color="auto" w:fill="FFFFFF"/>
      <w:spacing w:line="0" w:lineRule="atLeast"/>
    </w:pPr>
    <w:rPr>
      <w:rFonts w:ascii="Times New Roman" w:eastAsia="Times New Roman" w:hAnsi="Times New Roman" w:cs="Times New Roman"/>
      <w:sz w:val="19"/>
      <w:szCs w:val="19"/>
    </w:rPr>
  </w:style>
  <w:style w:type="paragraph" w:styleId="ad">
    <w:name w:val="header"/>
    <w:basedOn w:val="a"/>
    <w:link w:val="ae"/>
    <w:uiPriority w:val="99"/>
    <w:semiHidden/>
    <w:unhideWhenUsed/>
    <w:rsid w:val="002178CF"/>
    <w:pPr>
      <w:tabs>
        <w:tab w:val="center" w:pos="4677"/>
        <w:tab w:val="right" w:pos="9355"/>
      </w:tabs>
    </w:pPr>
  </w:style>
  <w:style w:type="character" w:customStyle="1" w:styleId="ae">
    <w:name w:val="Верхний колонтитул Знак"/>
    <w:basedOn w:val="a0"/>
    <w:link w:val="ad"/>
    <w:uiPriority w:val="99"/>
    <w:semiHidden/>
    <w:rsid w:val="002178CF"/>
    <w:rPr>
      <w:color w:val="000000"/>
    </w:rPr>
  </w:style>
  <w:style w:type="paragraph" w:styleId="af">
    <w:name w:val="footer"/>
    <w:basedOn w:val="a"/>
    <w:link w:val="af0"/>
    <w:uiPriority w:val="99"/>
    <w:semiHidden/>
    <w:unhideWhenUsed/>
    <w:rsid w:val="002178CF"/>
    <w:pPr>
      <w:tabs>
        <w:tab w:val="center" w:pos="4677"/>
        <w:tab w:val="right" w:pos="9355"/>
      </w:tabs>
    </w:pPr>
  </w:style>
  <w:style w:type="character" w:customStyle="1" w:styleId="af0">
    <w:name w:val="Нижний колонтитул Знак"/>
    <w:basedOn w:val="a0"/>
    <w:link w:val="af"/>
    <w:uiPriority w:val="99"/>
    <w:semiHidden/>
    <w:rsid w:val="002178CF"/>
    <w:rPr>
      <w:color w:val="000000"/>
    </w:rPr>
  </w:style>
  <w:style w:type="paragraph" w:styleId="af1">
    <w:name w:val="List Paragraph"/>
    <w:basedOn w:val="a"/>
    <w:uiPriority w:val="34"/>
    <w:qFormat/>
    <w:rsid w:val="008D78EB"/>
    <w:pPr>
      <w:ind w:left="720"/>
      <w:contextualSpacing/>
    </w:pPr>
  </w:style>
  <w:style w:type="table" w:styleId="af2">
    <w:name w:val="Table Grid"/>
    <w:basedOn w:val="a1"/>
    <w:uiPriority w:val="59"/>
    <w:rsid w:val="005F5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note text"/>
    <w:basedOn w:val="a"/>
    <w:link w:val="af4"/>
    <w:uiPriority w:val="99"/>
    <w:semiHidden/>
    <w:unhideWhenUsed/>
    <w:rsid w:val="00462AF6"/>
    <w:rPr>
      <w:sz w:val="20"/>
      <w:szCs w:val="20"/>
    </w:rPr>
  </w:style>
  <w:style w:type="character" w:customStyle="1" w:styleId="af4">
    <w:name w:val="Текст сноски Знак"/>
    <w:basedOn w:val="a0"/>
    <w:link w:val="af3"/>
    <w:uiPriority w:val="99"/>
    <w:semiHidden/>
    <w:rsid w:val="00462AF6"/>
    <w:rPr>
      <w:color w:val="000000"/>
      <w:sz w:val="20"/>
      <w:szCs w:val="20"/>
    </w:rPr>
  </w:style>
  <w:style w:type="character" w:styleId="af5">
    <w:name w:val="footnote reference"/>
    <w:basedOn w:val="a0"/>
    <w:uiPriority w:val="99"/>
    <w:semiHidden/>
    <w:unhideWhenUsed/>
    <w:rsid w:val="00462AF6"/>
    <w:rPr>
      <w:vertAlign w:val="superscript"/>
    </w:rPr>
  </w:style>
  <w:style w:type="paragraph" w:styleId="af6">
    <w:name w:val="Balloon Text"/>
    <w:basedOn w:val="a"/>
    <w:link w:val="af7"/>
    <w:uiPriority w:val="99"/>
    <w:semiHidden/>
    <w:unhideWhenUsed/>
    <w:rsid w:val="00982883"/>
    <w:rPr>
      <w:rFonts w:ascii="Tahoma" w:hAnsi="Tahoma" w:cs="Tahoma"/>
      <w:sz w:val="16"/>
      <w:szCs w:val="16"/>
    </w:rPr>
  </w:style>
  <w:style w:type="character" w:customStyle="1" w:styleId="af7">
    <w:name w:val="Текст выноски Знак"/>
    <w:basedOn w:val="a0"/>
    <w:link w:val="af6"/>
    <w:uiPriority w:val="99"/>
    <w:semiHidden/>
    <w:rsid w:val="00982883"/>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rniy.75.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suslugi.ru/"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ias.nalog.ru/" TargetMode="External"/><Relationship Id="rId5" Type="http://schemas.openxmlformats.org/officeDocument/2006/relationships/webSettings" Target="webSettings.xml"/><Relationship Id="rId15" Type="http://schemas.openxmlformats.org/officeDocument/2006/relationships/hyperlink" Target="consultantplus://offline/ref=84AF09D461F45BBC26A52E0B97F99488CD216705CB389C98A3E46AFFF0A4E9FCC4222687E1C7810601D028F080G217G" TargetMode="Externa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gorniy.75.ru" TargetMode="External"/><Relationship Id="rId14" Type="http://schemas.openxmlformats.org/officeDocument/2006/relationships/hyperlink" Target="consultantplus://offline/ref=84AF09D461F45BBC26A52E0B97F99488CD216705CB389C98A3E46AFFF0A4E9FCC4222687E1C7810601D028F080G21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AAEFA1-4E73-4E16-995C-CF2097F5B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13924</Words>
  <Characters>79368</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Владимирова А.Э.</dc:creator>
  <cp:lastModifiedBy>Секретарь</cp:lastModifiedBy>
  <cp:revision>2</cp:revision>
  <cp:lastPrinted>2022-11-29T06:03:00Z</cp:lastPrinted>
  <dcterms:created xsi:type="dcterms:W3CDTF">2022-11-29T06:03:00Z</dcterms:created>
  <dcterms:modified xsi:type="dcterms:W3CDTF">2022-11-29T06:03:00Z</dcterms:modified>
</cp:coreProperties>
</file>