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D48" w:rsidRPr="00A07C6E" w:rsidRDefault="00C27D48" w:rsidP="003B2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C6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ED3313" wp14:editId="26CD2211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7D48" w:rsidRPr="00A07C6E" w:rsidRDefault="00C27D48" w:rsidP="003B23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48" w:rsidRPr="00A07C6E" w:rsidRDefault="00C27D48" w:rsidP="003B23F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48" w:rsidRPr="00664301" w:rsidRDefault="00C27D48" w:rsidP="003B23F5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  <w:r w:rsidRPr="00664301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 xml:space="preserve">Администрация городского </w:t>
      </w:r>
      <w:proofErr w:type="gramStart"/>
      <w:r w:rsidRPr="00664301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округа</w:t>
      </w:r>
      <w:proofErr w:type="gramEnd"/>
      <w:r w:rsidRPr="00664301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 xml:space="preserve"> ЗАТО п. Горный</w:t>
      </w:r>
    </w:p>
    <w:p w:rsidR="00C27D48" w:rsidRPr="00664301" w:rsidRDefault="00C27D48" w:rsidP="003B23F5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  <w:r w:rsidRPr="00664301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Забайкальского края</w:t>
      </w:r>
    </w:p>
    <w:p w:rsidR="00C27D48" w:rsidRPr="00EA2DB4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C27D48" w:rsidRPr="00EA2DB4" w:rsidRDefault="00C27D48" w:rsidP="003B2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C27D48" w:rsidRPr="00664301" w:rsidRDefault="00C27D48" w:rsidP="003B23F5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bookmarkStart w:id="0" w:name="_GoBack"/>
      <w:r w:rsidRPr="00664301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П О С Т А Н О В Л Е Н И Е</w:t>
      </w:r>
    </w:p>
    <w:bookmarkEnd w:id="0"/>
    <w:p w:rsidR="00C27D48" w:rsidRPr="00A07C6E" w:rsidRDefault="00C27D48" w:rsidP="003B23F5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48" w:rsidRPr="00A07C6E" w:rsidRDefault="00C27D48" w:rsidP="003B23F5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48" w:rsidRPr="00A07C6E" w:rsidRDefault="00664301" w:rsidP="003B23F5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февраля </w:t>
      </w:r>
      <w:r w:rsidR="00C27D48"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года</w:t>
      </w:r>
      <w:r w:rsidR="00C27D48"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D48"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№ 25</w:t>
      </w:r>
    </w:p>
    <w:p w:rsidR="00C27D48" w:rsidRPr="00A07C6E" w:rsidRDefault="00C27D48" w:rsidP="003B23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7D48" w:rsidRPr="00A07C6E" w:rsidRDefault="00C27D48" w:rsidP="003B23F5">
      <w:pPr>
        <w:keepLines/>
        <w:widowControl w:val="0"/>
        <w:spacing w:after="0" w:line="240" w:lineRule="auto"/>
        <w:ind w:firstLine="7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C6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051C0" w:rsidRPr="00A07C6E">
        <w:rPr>
          <w:rFonts w:ascii="Times New Roman" w:hAnsi="Times New Roman" w:cs="Times New Roman"/>
          <w:b/>
          <w:sz w:val="28"/>
          <w:szCs w:val="28"/>
        </w:rPr>
        <w:t>Положения о</w:t>
      </w:r>
      <w:r w:rsidRPr="00A07C6E">
        <w:rPr>
          <w:rFonts w:ascii="Times New Roman" w:hAnsi="Times New Roman" w:cs="Times New Roman"/>
          <w:b/>
          <w:sz w:val="28"/>
          <w:szCs w:val="28"/>
        </w:rPr>
        <w:t xml:space="preserve"> 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проживания, с учетом потребностей инвалидов</w:t>
      </w:r>
      <w:r w:rsidR="006051C0" w:rsidRPr="00A07C6E">
        <w:rPr>
          <w:rFonts w:ascii="Times New Roman" w:hAnsi="Times New Roman" w:cs="Times New Roman"/>
          <w:b/>
          <w:sz w:val="28"/>
          <w:szCs w:val="28"/>
        </w:rPr>
        <w:t xml:space="preserve">, городского </w:t>
      </w:r>
      <w:proofErr w:type="gramStart"/>
      <w:r w:rsidR="006051C0" w:rsidRPr="00A07C6E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6051C0" w:rsidRPr="00A07C6E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C27D48" w:rsidRPr="00A07C6E" w:rsidRDefault="00C27D48" w:rsidP="003B23F5">
      <w:pPr>
        <w:keepLines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C6E">
        <w:rPr>
          <w:rFonts w:ascii="Times New Roman" w:hAnsi="Times New Roman" w:cs="Times New Roman"/>
          <w:b/>
          <w:sz w:val="28"/>
          <w:szCs w:val="28"/>
        </w:rPr>
        <w:tab/>
      </w:r>
    </w:p>
    <w:p w:rsidR="00C27D48" w:rsidRPr="00A07C6E" w:rsidRDefault="00C27D48" w:rsidP="003B23F5">
      <w:pPr>
        <w:keepLines/>
        <w:widowControl w:val="0"/>
        <w:spacing w:after="0" w:line="240" w:lineRule="auto"/>
        <w:ind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6" w:history="1">
        <w:r w:rsidRPr="00A07C6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9 июля 2016 года № 649 «О мерах по приспособлению жилых помещений и общего имущества в многоквартирном доме с учетом потребностей инвалидов», Уставом городского </w:t>
      </w:r>
      <w:proofErr w:type="gramStart"/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администрация городского округа ЗАТО п. Горный </w:t>
      </w:r>
      <w:r w:rsidRPr="00A07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</w:t>
      </w: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7D48" w:rsidRPr="00A07C6E" w:rsidRDefault="00C27D48" w:rsidP="003B23F5">
      <w:pPr>
        <w:pStyle w:val="a4"/>
        <w:keepLines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C6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051C0" w:rsidRPr="00A07C6E">
        <w:rPr>
          <w:rFonts w:ascii="Times New Roman" w:hAnsi="Times New Roman" w:cs="Times New Roman"/>
          <w:sz w:val="28"/>
          <w:szCs w:val="28"/>
        </w:rPr>
        <w:t>Положение о</w:t>
      </w:r>
      <w:r w:rsidRPr="00A07C6E">
        <w:rPr>
          <w:rFonts w:ascii="Times New Roman" w:hAnsi="Times New Roman" w:cs="Times New Roman"/>
          <w:sz w:val="28"/>
          <w:szCs w:val="28"/>
        </w:rPr>
        <w:t xml:space="preserve"> </w:t>
      </w: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 инвалидов, и используемых для их постоянного проживания, с учетом потребностей инвалидов</w:t>
      </w:r>
      <w:r w:rsidRPr="00A07C6E">
        <w:rPr>
          <w:rFonts w:ascii="Times New Roman" w:hAnsi="Times New Roman" w:cs="Times New Roman"/>
          <w:sz w:val="28"/>
          <w:szCs w:val="28"/>
        </w:rPr>
        <w:t>,</w:t>
      </w:r>
      <w:r w:rsidR="006051C0" w:rsidRPr="00A07C6E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="006051C0" w:rsidRPr="00A07C6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051C0" w:rsidRPr="00A07C6E">
        <w:rPr>
          <w:rFonts w:ascii="Times New Roman" w:hAnsi="Times New Roman" w:cs="Times New Roman"/>
          <w:sz w:val="28"/>
          <w:szCs w:val="28"/>
        </w:rPr>
        <w:t xml:space="preserve"> ЗАТО п. Горный,</w:t>
      </w:r>
      <w:r w:rsidRPr="00A07C6E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C27D48" w:rsidRPr="00A07C6E" w:rsidRDefault="00C27D48" w:rsidP="003B23F5">
      <w:pPr>
        <w:pStyle w:val="a4"/>
        <w:keepLines/>
        <w:widowControl w:val="0"/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27D48" w:rsidRPr="00A07C6E" w:rsidRDefault="00C27D48" w:rsidP="003B23F5">
      <w:pPr>
        <w:pStyle w:val="a4"/>
        <w:keepLines/>
        <w:widowControl w:val="0"/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A0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https://горный75.рф/. </w:t>
      </w:r>
    </w:p>
    <w:p w:rsidR="00C27D48" w:rsidRDefault="00C27D48" w:rsidP="003B2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301" w:rsidRPr="00A07C6E" w:rsidRDefault="00664301" w:rsidP="003B2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pStyle w:val="a4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C6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A07C6E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            Т.В. Карнаух</w:t>
      </w: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301" w:rsidRPr="00A07C6E" w:rsidRDefault="00664301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организационно-правовой 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и кадровой работы администрации городского округа 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>«___»_________________2025 г.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proofErr w:type="spellStart"/>
      <w:r w:rsidRPr="00A07C6E"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ЖКХ, дорожного хозяйства, 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имущественных и земельных отношений 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A07C6E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7C6E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>«___»_________________2025 г.</w:t>
      </w:r>
    </w:p>
    <w:p w:rsidR="00C27D48" w:rsidRPr="00A07C6E" w:rsidRDefault="00C27D48" w:rsidP="003B2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7C6E">
        <w:rPr>
          <w:rFonts w:ascii="Times New Roman" w:eastAsia="Times New Roman" w:hAnsi="Times New Roman" w:cs="Times New Roman"/>
          <w:sz w:val="28"/>
          <w:szCs w:val="28"/>
        </w:rPr>
        <w:t>___________________О.А. Крюковская</w:t>
      </w:r>
    </w:p>
    <w:p w:rsidR="00C27D48" w:rsidRPr="00A07C6E" w:rsidRDefault="00C27D48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27D48" w:rsidRPr="00A07C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7D48" w:rsidRPr="009F2092" w:rsidRDefault="00C27D48" w:rsidP="003B23F5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8"/>
        </w:rPr>
      </w:pPr>
      <w:r w:rsidRPr="009F2092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C27D48" w:rsidRPr="009F2092" w:rsidRDefault="00C27D48" w:rsidP="003B23F5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8"/>
        </w:rPr>
      </w:pPr>
      <w:r w:rsidRPr="009F2092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C27D48" w:rsidRPr="009F2092" w:rsidRDefault="00C27D48" w:rsidP="003B23F5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8"/>
        </w:rPr>
      </w:pPr>
      <w:r w:rsidRPr="009F2092">
        <w:rPr>
          <w:rFonts w:ascii="Times New Roman" w:hAnsi="Times New Roman" w:cs="Times New Roman"/>
          <w:sz w:val="24"/>
          <w:szCs w:val="28"/>
        </w:rPr>
        <w:t xml:space="preserve">городского </w:t>
      </w:r>
      <w:proofErr w:type="gramStart"/>
      <w:r w:rsidRPr="009F2092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9F2092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C27D48" w:rsidRPr="009F2092" w:rsidRDefault="00C27D48" w:rsidP="00664301">
      <w:pPr>
        <w:tabs>
          <w:tab w:val="left" w:pos="5529"/>
        </w:tabs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8"/>
        </w:rPr>
      </w:pPr>
      <w:r w:rsidRPr="009F2092">
        <w:rPr>
          <w:rFonts w:ascii="Times New Roman" w:hAnsi="Times New Roman" w:cs="Times New Roman"/>
          <w:sz w:val="24"/>
          <w:szCs w:val="28"/>
        </w:rPr>
        <w:t xml:space="preserve">от </w:t>
      </w:r>
      <w:r w:rsidR="00664301">
        <w:rPr>
          <w:rFonts w:ascii="Times New Roman" w:hAnsi="Times New Roman" w:cs="Times New Roman"/>
          <w:sz w:val="24"/>
          <w:szCs w:val="28"/>
        </w:rPr>
        <w:t>02.02.</w:t>
      </w:r>
      <w:r w:rsidRPr="009F2092">
        <w:rPr>
          <w:rFonts w:ascii="Times New Roman" w:hAnsi="Times New Roman" w:cs="Times New Roman"/>
          <w:sz w:val="24"/>
          <w:szCs w:val="28"/>
        </w:rPr>
        <w:t xml:space="preserve">2025 года № </w:t>
      </w:r>
      <w:r w:rsidR="00664301">
        <w:rPr>
          <w:rFonts w:ascii="Times New Roman" w:hAnsi="Times New Roman" w:cs="Times New Roman"/>
          <w:sz w:val="24"/>
          <w:szCs w:val="28"/>
        </w:rPr>
        <w:t>25</w:t>
      </w:r>
    </w:p>
    <w:p w:rsidR="00950A1D" w:rsidRPr="00A07C6E" w:rsidRDefault="00950A1D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27D48" w:rsidRPr="00A07C6E" w:rsidRDefault="00C27D48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07C6E">
        <w:rPr>
          <w:sz w:val="28"/>
          <w:szCs w:val="28"/>
        </w:rPr>
        <w:t>1. Общие положения</w:t>
      </w:r>
    </w:p>
    <w:p w:rsidR="009F13DB" w:rsidRPr="00A07C6E" w:rsidRDefault="009F13DB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27D48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1.1 Настоящее положение регламентирует порядок </w:t>
      </w:r>
      <w:r w:rsidR="006051C0" w:rsidRPr="00A07C6E">
        <w:rPr>
          <w:sz w:val="28"/>
          <w:szCs w:val="28"/>
        </w:rPr>
        <w:t xml:space="preserve">работы 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 инвалидов, и используемых для их постоянного проживания, с учетом потребностей инвалидов, городского </w:t>
      </w:r>
      <w:proofErr w:type="gramStart"/>
      <w:r w:rsidR="006051C0" w:rsidRPr="00A07C6E">
        <w:rPr>
          <w:sz w:val="28"/>
          <w:szCs w:val="28"/>
        </w:rPr>
        <w:t>округа</w:t>
      </w:r>
      <w:proofErr w:type="gramEnd"/>
      <w:r w:rsidR="006051C0" w:rsidRPr="00A07C6E">
        <w:rPr>
          <w:sz w:val="28"/>
          <w:szCs w:val="28"/>
        </w:rPr>
        <w:t xml:space="preserve"> ЗАТО п. Горный. </w:t>
      </w:r>
    </w:p>
    <w:p w:rsidR="00EE5F74" w:rsidRPr="00A07C6E" w:rsidRDefault="00EE5F74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27D48" w:rsidRPr="00A07C6E" w:rsidRDefault="00C27D48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07C6E">
        <w:rPr>
          <w:sz w:val="28"/>
          <w:szCs w:val="28"/>
        </w:rPr>
        <w:t>2. Порядок создания комиссии</w:t>
      </w:r>
    </w:p>
    <w:p w:rsidR="009F13DB" w:rsidRPr="00A07C6E" w:rsidRDefault="009F13DB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2.1. Цель создания комиссии - оценка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ограничений жизнедеятельности, обусловленного инвалидностью лица, проживающего в таком помещении (далее - обследование), в том числе ограничений, вызванных: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г) задержками в развитии и другими нарушениями функций организма человека.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2.2. Решение о создании комиссии принимается в форме постановления администрации </w:t>
      </w:r>
      <w:r w:rsidR="006051C0" w:rsidRPr="00A07C6E">
        <w:rPr>
          <w:sz w:val="28"/>
          <w:szCs w:val="28"/>
        </w:rPr>
        <w:t xml:space="preserve">городского </w:t>
      </w:r>
      <w:proofErr w:type="gramStart"/>
      <w:r w:rsidRPr="00A07C6E">
        <w:rPr>
          <w:sz w:val="28"/>
          <w:szCs w:val="28"/>
        </w:rPr>
        <w:t>округа</w:t>
      </w:r>
      <w:proofErr w:type="gramEnd"/>
      <w:r w:rsidR="006051C0" w:rsidRPr="00A07C6E">
        <w:rPr>
          <w:sz w:val="28"/>
          <w:szCs w:val="28"/>
        </w:rPr>
        <w:t xml:space="preserve"> ЗАТО п. Горный</w:t>
      </w:r>
      <w:r w:rsidRPr="00A07C6E">
        <w:rPr>
          <w:sz w:val="28"/>
          <w:szCs w:val="28"/>
        </w:rPr>
        <w:t>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2.3. </w:t>
      </w:r>
      <w:r w:rsidR="002F3576">
        <w:rPr>
          <w:sz w:val="28"/>
          <w:szCs w:val="28"/>
        </w:rPr>
        <w:t>Численный и персональный с</w:t>
      </w:r>
      <w:r w:rsidR="00401450">
        <w:rPr>
          <w:sz w:val="28"/>
          <w:szCs w:val="28"/>
        </w:rPr>
        <w:t xml:space="preserve">остав комиссии утверждается </w:t>
      </w:r>
      <w:r w:rsidR="00401450" w:rsidRPr="00A07C6E">
        <w:rPr>
          <w:sz w:val="28"/>
          <w:szCs w:val="28"/>
        </w:rPr>
        <w:t>постановлени</w:t>
      </w:r>
      <w:r w:rsidR="00401450">
        <w:rPr>
          <w:sz w:val="28"/>
          <w:szCs w:val="28"/>
        </w:rPr>
        <w:t xml:space="preserve">ем </w:t>
      </w:r>
      <w:r w:rsidR="00401450" w:rsidRPr="00A07C6E">
        <w:rPr>
          <w:sz w:val="28"/>
          <w:szCs w:val="28"/>
        </w:rPr>
        <w:t xml:space="preserve">администрации городского </w:t>
      </w:r>
      <w:proofErr w:type="gramStart"/>
      <w:r w:rsidR="00401450" w:rsidRPr="00A07C6E">
        <w:rPr>
          <w:sz w:val="28"/>
          <w:szCs w:val="28"/>
        </w:rPr>
        <w:t>округа</w:t>
      </w:r>
      <w:proofErr w:type="gramEnd"/>
      <w:r w:rsidR="00401450" w:rsidRPr="00A07C6E">
        <w:rPr>
          <w:sz w:val="28"/>
          <w:szCs w:val="28"/>
        </w:rPr>
        <w:t xml:space="preserve"> ЗАТО п. Горный</w:t>
      </w:r>
      <w:r w:rsidR="00401450">
        <w:rPr>
          <w:sz w:val="28"/>
          <w:szCs w:val="28"/>
        </w:rPr>
        <w:t xml:space="preserve">. </w:t>
      </w:r>
      <w:r w:rsidRPr="00A07C6E">
        <w:rPr>
          <w:sz w:val="28"/>
          <w:szCs w:val="28"/>
        </w:rPr>
        <w:t>В состав комиссии входят: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 председатель комиссии;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 заместитель председателя комиссии;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 секретарь комиссии;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 члены комиссии.</w:t>
      </w:r>
    </w:p>
    <w:p w:rsidR="00C27D48" w:rsidRPr="00A07C6E" w:rsidRDefault="00C27D48" w:rsidP="006B378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В состав Комиссии включаются представители органов муниципального жилищного контроля, о</w:t>
      </w:r>
      <w:r w:rsidR="00AE344F" w:rsidRPr="00A07C6E">
        <w:rPr>
          <w:sz w:val="28"/>
          <w:szCs w:val="28"/>
        </w:rPr>
        <w:t xml:space="preserve">рганов местного самоуправления, </w:t>
      </w:r>
    </w:p>
    <w:p w:rsidR="003B23F5" w:rsidRPr="00A07C6E" w:rsidRDefault="00C27D48" w:rsidP="006B378A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К участию в работе комиссии могут привлекаться представители</w:t>
      </w:r>
      <w:r w:rsidR="003B23F5" w:rsidRPr="00A07C6E">
        <w:rPr>
          <w:sz w:val="28"/>
          <w:szCs w:val="28"/>
        </w:rPr>
        <w:t>:</w:t>
      </w:r>
    </w:p>
    <w:p w:rsidR="003B23F5" w:rsidRPr="00A07C6E" w:rsidRDefault="003B23F5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</w:t>
      </w:r>
      <w:r w:rsidR="00C27D48" w:rsidRPr="00A07C6E">
        <w:rPr>
          <w:sz w:val="28"/>
          <w:szCs w:val="28"/>
        </w:rPr>
        <w:t xml:space="preserve">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</w:t>
      </w:r>
      <w:r w:rsidR="00AE344F" w:rsidRPr="00A07C6E">
        <w:rPr>
          <w:sz w:val="28"/>
          <w:szCs w:val="28"/>
        </w:rPr>
        <w:t xml:space="preserve">, </w:t>
      </w:r>
    </w:p>
    <w:p w:rsidR="003B23F5" w:rsidRPr="00A07C6E" w:rsidRDefault="003B23F5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- </w:t>
      </w:r>
      <w:proofErr w:type="spellStart"/>
      <w:r w:rsidR="00AE344F" w:rsidRPr="00A07C6E">
        <w:rPr>
          <w:sz w:val="28"/>
          <w:szCs w:val="28"/>
        </w:rPr>
        <w:t>ресурсоснабжающих</w:t>
      </w:r>
      <w:proofErr w:type="spellEnd"/>
      <w:r w:rsidR="00AE344F" w:rsidRPr="00A07C6E">
        <w:rPr>
          <w:sz w:val="28"/>
          <w:szCs w:val="28"/>
        </w:rPr>
        <w:t xml:space="preserve"> организаций</w:t>
      </w:r>
      <w:r w:rsidRPr="00A07C6E">
        <w:rPr>
          <w:sz w:val="28"/>
          <w:szCs w:val="28"/>
        </w:rPr>
        <w:t>,</w:t>
      </w:r>
    </w:p>
    <w:p w:rsidR="003B23F5" w:rsidRPr="00A07C6E" w:rsidRDefault="003B23F5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-</w:t>
      </w:r>
      <w:r w:rsidR="00AE344F" w:rsidRPr="00A07C6E">
        <w:rPr>
          <w:sz w:val="28"/>
          <w:szCs w:val="28"/>
        </w:rPr>
        <w:t xml:space="preserve"> общественных объединений инвалидов, </w:t>
      </w:r>
    </w:p>
    <w:p w:rsidR="00C27D48" w:rsidRPr="00A07C6E" w:rsidRDefault="003B23F5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- государственного </w:t>
      </w:r>
      <w:r w:rsidR="00AE344F" w:rsidRPr="00A07C6E">
        <w:rPr>
          <w:sz w:val="28"/>
          <w:szCs w:val="28"/>
        </w:rPr>
        <w:t>фонда «Защитники Отечества»</w:t>
      </w:r>
      <w:r w:rsidR="00C27D48" w:rsidRPr="00A07C6E">
        <w:rPr>
          <w:sz w:val="28"/>
          <w:szCs w:val="28"/>
        </w:rPr>
        <w:t>.</w:t>
      </w:r>
    </w:p>
    <w:p w:rsidR="009F13DB" w:rsidRPr="00A07C6E" w:rsidRDefault="009F13DB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27D48" w:rsidRPr="00A07C6E" w:rsidRDefault="00C27D48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07C6E">
        <w:rPr>
          <w:sz w:val="28"/>
          <w:szCs w:val="28"/>
        </w:rPr>
        <w:t>3. Регламент работы комиссии</w:t>
      </w:r>
    </w:p>
    <w:p w:rsidR="009F13DB" w:rsidRPr="00A07C6E" w:rsidRDefault="009F13DB" w:rsidP="003B23F5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 xml:space="preserve">3.1. Комиссионное обследование проводится в соответствии с планом </w:t>
      </w:r>
      <w:r w:rsidR="001F583A" w:rsidRPr="00A07C6E">
        <w:rPr>
          <w:sz w:val="28"/>
          <w:szCs w:val="28"/>
        </w:rPr>
        <w:t xml:space="preserve">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 инвалидов, и используемых для их постоянного проживания, с учетом потребностей инвалидов, городского </w:t>
      </w:r>
      <w:proofErr w:type="gramStart"/>
      <w:r w:rsidR="001F583A" w:rsidRPr="00A07C6E">
        <w:rPr>
          <w:sz w:val="28"/>
          <w:szCs w:val="28"/>
        </w:rPr>
        <w:t>округа</w:t>
      </w:r>
      <w:proofErr w:type="gramEnd"/>
      <w:r w:rsidR="001F583A" w:rsidRPr="00A07C6E">
        <w:rPr>
          <w:sz w:val="28"/>
          <w:szCs w:val="28"/>
        </w:rPr>
        <w:t xml:space="preserve"> ЗАТО п. Горный</w:t>
      </w:r>
      <w:r w:rsidRPr="00A07C6E">
        <w:rPr>
          <w:sz w:val="28"/>
          <w:szCs w:val="28"/>
        </w:rPr>
        <w:t xml:space="preserve"> (далее - план мероприятий) и включает в себя: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формирование реестра жилых помещений инвалидов и общего имущества в многоквартирных домах, в которых проживают инвалиды и семьи, имеющие детей-инвалидов, в зависимости от особенностей ограничений их жизнедеятельности;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в) рассмотрение документов о признании гражданина инвалидом, в том числе выписки из акта медико-социальной экспертизы гражданина, признанного инвалидом. Администрация округа в порядке межведомственного электронного взаимодействия запрашивает в Пенсионном фонде Российской Федерации сведения, подтверждающие факт установления инвалидности. Гражданин, признанный инвалидом (семья, имеющая ребенка-инвалида), вправе по собственной инициативе представить в администрацию округа в качестве сведений, подтверждающих факт установления инвалидности, документы о признании гражданина (ребенка) инвалидом, в том числе выписку из акта медико-социальной экспертизы гражданина (ребенка), признанного инвалидом;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г)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д)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е)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ж) принятие решения о включении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 план мероприятий.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3.2. Решения, принятые по результатам обследования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комиссией, принимаются большинством голосов членов комиссии.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1F583A" w:rsidRPr="00A07C6E">
        <w:rPr>
          <w:sz w:val="28"/>
          <w:szCs w:val="28"/>
        </w:rPr>
        <w:t>3</w:t>
      </w:r>
      <w:r w:rsidRPr="00A07C6E">
        <w:rPr>
          <w:sz w:val="28"/>
          <w:szCs w:val="28"/>
        </w:rPr>
        <w:t>. Комиссия считается правомочной, если при обследовании присутствуют не менее половины ее членов.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1F583A" w:rsidRPr="00A07C6E">
        <w:rPr>
          <w:sz w:val="28"/>
          <w:szCs w:val="28"/>
        </w:rPr>
        <w:t>4</w:t>
      </w:r>
      <w:r w:rsidRPr="00A07C6E">
        <w:rPr>
          <w:sz w:val="28"/>
          <w:szCs w:val="28"/>
        </w:rPr>
        <w:t>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1F583A" w:rsidRPr="00A07C6E">
        <w:rPr>
          <w:sz w:val="28"/>
          <w:szCs w:val="28"/>
        </w:rPr>
        <w:t>5</w:t>
      </w:r>
      <w:r w:rsidRPr="00A07C6E">
        <w:rPr>
          <w:sz w:val="28"/>
          <w:szCs w:val="28"/>
        </w:rPr>
        <w:t>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перечень требований из числа требований, предусмотренных </w:t>
      </w:r>
      <w:hyperlink r:id="rId7" w:anchor="/document/71444830/entry/110" w:history="1">
        <w:r w:rsidRPr="00A07C6E">
          <w:rPr>
            <w:rStyle w:val="a3"/>
            <w:color w:val="auto"/>
            <w:sz w:val="28"/>
            <w:szCs w:val="28"/>
            <w:u w:val="none"/>
          </w:rPr>
          <w:t>разделами III</w:t>
        </w:r>
      </w:hyperlink>
      <w:r w:rsidRPr="00A07C6E">
        <w:rPr>
          <w:sz w:val="28"/>
          <w:szCs w:val="28"/>
        </w:rPr>
        <w:t> и </w:t>
      </w:r>
      <w:hyperlink r:id="rId8" w:anchor="/document/71444830/entry/114" w:history="1">
        <w:r w:rsidRPr="00A07C6E">
          <w:rPr>
            <w:rStyle w:val="a3"/>
            <w:color w:val="auto"/>
            <w:sz w:val="28"/>
            <w:szCs w:val="28"/>
            <w:u w:val="none"/>
          </w:rPr>
          <w:t>IV</w:t>
        </w:r>
      </w:hyperlink>
      <w:r w:rsidRPr="00A07C6E">
        <w:rPr>
          <w:sz w:val="28"/>
          <w:szCs w:val="28"/>
        </w:rPr>
        <w:t> Правил обеспечения условий доступности для инвалидов жилых помещений и общего имущества в многоквартирном доме, утвержденных </w:t>
      </w:r>
      <w:hyperlink r:id="rId9" w:anchor="/document/71444830/entry/0" w:history="1">
        <w:r w:rsidRPr="00A07C6E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A07C6E">
        <w:rPr>
          <w:sz w:val="28"/>
          <w:szCs w:val="28"/>
        </w:rPr>
        <w:t xml:space="preserve"> Правительства Российской Федерации от 9 июля 2016 года </w:t>
      </w:r>
      <w:r w:rsidR="00390B09" w:rsidRPr="00A07C6E">
        <w:rPr>
          <w:sz w:val="28"/>
          <w:szCs w:val="28"/>
        </w:rPr>
        <w:t>№</w:t>
      </w:r>
      <w:r w:rsidRPr="00A07C6E">
        <w:rPr>
          <w:sz w:val="28"/>
          <w:szCs w:val="28"/>
        </w:rPr>
        <w:t> 649 "О мерах по приспособлению жилых помещений и общего имущества в многоквартирном доме с учетом потребности инвалидов", которым не соответствует обследуемое жилое помещение инвалида (если такие несоответствия были выявлены);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настоящих Правил с учетом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ж)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 с учетом потребностей инвалида и обеспечения условий их доступности для инвалида принимается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то есть о невозможности приспособления жилого помещения инвалида и (или) общего имущества в многоквартирном доме, в котором проживает инвалид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6</w:t>
      </w:r>
      <w:r w:rsidRPr="00A07C6E">
        <w:rPr>
          <w:sz w:val="28"/>
          <w:szCs w:val="28"/>
        </w:rPr>
        <w:t>. Акт обследования составляется по </w:t>
      </w:r>
      <w:hyperlink r:id="rId10" w:anchor="/document/71587696/entry/1000" w:history="1">
        <w:r w:rsidRPr="00A07C6E">
          <w:rPr>
            <w:rStyle w:val="a3"/>
            <w:color w:val="auto"/>
            <w:sz w:val="28"/>
            <w:szCs w:val="28"/>
            <w:u w:val="none"/>
          </w:rPr>
          <w:t>форме</w:t>
        </w:r>
      </w:hyperlink>
      <w:r w:rsidRPr="00A07C6E">
        <w:rPr>
          <w:sz w:val="28"/>
          <w:szCs w:val="28"/>
        </w:rPr>
        <w:t>, утвержденной Министерством строительства и жилищно-коммунального хозяйства Российской Федерации </w:t>
      </w:r>
      <w:hyperlink r:id="rId11" w:anchor="/document/71587696/entry/0" w:history="1">
        <w:r w:rsidRPr="00A07C6E">
          <w:rPr>
            <w:rStyle w:val="a3"/>
            <w:color w:val="auto"/>
            <w:sz w:val="28"/>
            <w:szCs w:val="28"/>
            <w:u w:val="none"/>
          </w:rPr>
          <w:t>от 23 ноября 2016 года N 836/пр</w:t>
        </w:r>
      </w:hyperlink>
      <w:r w:rsidRPr="00A07C6E">
        <w:rPr>
          <w:sz w:val="28"/>
          <w:szCs w:val="28"/>
        </w:rPr>
        <w:t>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7</w:t>
      </w:r>
      <w:r w:rsidRPr="00A07C6E">
        <w:rPr>
          <w:sz w:val="28"/>
          <w:szCs w:val="28"/>
        </w:rPr>
        <w:t>. Перечень мероприятий может включать в себя: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минимальный перечень мероприятий, финансирование которых осуществляется за счет средств бюджетов муниципального образования в соответствии с утвержденным в установленном порядке муниципальными программами, направленными на обеспечение социальной поддержки инвалидов. В результате проведения таких мероприятий жилое помещение инвалида должно быть приведено в соответствии с требованиями, предусмотренными </w:t>
      </w:r>
      <w:hyperlink r:id="rId12" w:anchor="/document/71444830/entry/114" w:history="1">
        <w:r w:rsidRPr="00A07C6E">
          <w:rPr>
            <w:rStyle w:val="a3"/>
            <w:color w:val="auto"/>
            <w:sz w:val="28"/>
            <w:szCs w:val="28"/>
            <w:u w:val="none"/>
          </w:rPr>
          <w:t>разделом IV</w:t>
        </w:r>
      </w:hyperlink>
      <w:r w:rsidRPr="00A07C6E">
        <w:rPr>
          <w:sz w:val="28"/>
          <w:szCs w:val="28"/>
        </w:rPr>
        <w:t> Правил обеспечения условий доступности для инвалидов жилых помещений и общего имущества в многоквартирном доме, утвержденных </w:t>
      </w:r>
      <w:hyperlink r:id="rId13" w:anchor="/document/71444830/entry/0" w:history="1">
        <w:r w:rsidRPr="00A07C6E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A07C6E">
        <w:rPr>
          <w:sz w:val="28"/>
          <w:szCs w:val="28"/>
        </w:rPr>
        <w:t> Правительства Российской Федерации от 9 июля 2016 года N 649 "О мерах по приспособлению жилых помещений и общего имущества в многоквартирном доме с учетом потребности инвалидов";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оптимальный перечень мероприятий, финансирование которых может осуществляться за счет средств бюджета субъекта Российской Федерации, бюджетов муниципальных образований в соответствии с утвержденными в установленном порядке государственными и муниципальными программами, направленными на обеспечение социальной поддержки инвалидов. В результате проведения таких мероприятий общее имущество многоквартирного дома, в котором проживает инвалид, должно быть приведено в соответствии с требованиями, предусмотренными </w:t>
      </w:r>
      <w:hyperlink r:id="rId14" w:anchor="/document/71444830/entry/110" w:history="1">
        <w:r w:rsidRPr="00A07C6E">
          <w:rPr>
            <w:rStyle w:val="a3"/>
            <w:color w:val="auto"/>
            <w:sz w:val="28"/>
            <w:szCs w:val="28"/>
            <w:u w:val="none"/>
          </w:rPr>
          <w:t>разделом III</w:t>
        </w:r>
      </w:hyperlink>
      <w:r w:rsidRPr="00A07C6E">
        <w:rPr>
          <w:sz w:val="28"/>
          <w:szCs w:val="28"/>
        </w:rPr>
        <w:t> Правил обеспечения условий доступности для инвалидов жилых помещений и общего имущества в многоквартирном доме, утвержденных </w:t>
      </w:r>
      <w:hyperlink r:id="rId15" w:anchor="/document/71444830/entry/0" w:history="1">
        <w:r w:rsidRPr="00A07C6E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A07C6E">
        <w:rPr>
          <w:sz w:val="28"/>
          <w:szCs w:val="28"/>
        </w:rPr>
        <w:t> Правительства Российской Федерации от 9 июля 2016 года N 649 "О мерах по приспособлению жилых помещений и общего имущества в многоквартирном доме с учетом потребности инвалидов";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в) максимальный перечень мероприятий, которые выполняются по специальному заказу инвалида или членов семьи инвалида за счет их средств или средств иных источников финансирования, не запрещенных законодательством Российской Федерации.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8</w:t>
      </w:r>
      <w:r w:rsidRPr="00A07C6E">
        <w:rPr>
          <w:sz w:val="28"/>
          <w:szCs w:val="28"/>
        </w:rPr>
        <w:t>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9</w:t>
      </w:r>
      <w:r w:rsidRPr="00A07C6E">
        <w:rPr>
          <w:sz w:val="28"/>
          <w:szCs w:val="28"/>
        </w:rPr>
        <w:t>. </w:t>
      </w:r>
      <w:hyperlink r:id="rId16" w:anchor="/document/71733922/entry/1000" w:history="1">
        <w:r w:rsidRPr="00A07C6E">
          <w:rPr>
            <w:rStyle w:val="a3"/>
            <w:color w:val="auto"/>
            <w:sz w:val="28"/>
            <w:szCs w:val="28"/>
            <w:u w:val="none"/>
          </w:rPr>
          <w:t>Правила</w:t>
        </w:r>
      </w:hyperlink>
      <w:r w:rsidRPr="00A07C6E">
        <w:rPr>
          <w:sz w:val="28"/>
          <w:szCs w:val="28"/>
        </w:rPr>
        <w:t> 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 </w:t>
      </w:r>
      <w:hyperlink r:id="rId17" w:anchor="/document/71733922/entry/0" w:history="1">
        <w:r w:rsidRPr="00A07C6E">
          <w:rPr>
            <w:rStyle w:val="a3"/>
            <w:color w:val="auto"/>
            <w:sz w:val="28"/>
            <w:szCs w:val="28"/>
            <w:u w:val="none"/>
          </w:rPr>
          <w:t>от 28 февраля 2017 года N 583/пр</w:t>
        </w:r>
      </w:hyperlink>
      <w:r w:rsidRPr="00A07C6E">
        <w:rPr>
          <w:sz w:val="28"/>
          <w:szCs w:val="28"/>
        </w:rPr>
        <w:t>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10</w:t>
      </w:r>
      <w:r w:rsidRPr="00A07C6E">
        <w:rPr>
          <w:sz w:val="28"/>
          <w:szCs w:val="28"/>
        </w:rPr>
        <w:t>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</w:t>
      </w:r>
      <w:r w:rsidR="00390B09" w:rsidRPr="00A07C6E">
        <w:rPr>
          <w:sz w:val="28"/>
          <w:szCs w:val="28"/>
        </w:rPr>
        <w:t>11</w:t>
      </w:r>
      <w:r w:rsidRPr="00A07C6E">
        <w:rPr>
          <w:sz w:val="28"/>
          <w:szCs w:val="28"/>
        </w:rPr>
        <w:t>. Результатам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3.1</w:t>
      </w:r>
      <w:r w:rsidR="00390B09" w:rsidRPr="00A07C6E">
        <w:rPr>
          <w:sz w:val="28"/>
          <w:szCs w:val="28"/>
        </w:rPr>
        <w:t>2</w:t>
      </w:r>
      <w:r w:rsidRPr="00A07C6E">
        <w:rPr>
          <w:sz w:val="28"/>
          <w:szCs w:val="28"/>
        </w:rPr>
        <w:t>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акта обследования;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 </w:t>
      </w:r>
      <w:hyperlink r:id="rId18" w:anchor="/document/406861990/entry/2039" w:history="1">
        <w:r w:rsidRPr="00A07C6E">
          <w:rPr>
            <w:rStyle w:val="a3"/>
            <w:color w:val="auto"/>
            <w:sz w:val="28"/>
            <w:szCs w:val="28"/>
            <w:u w:val="none"/>
          </w:rPr>
          <w:t>подпунктом "а" пункта 3.1</w:t>
        </w:r>
      </w:hyperlink>
      <w:r w:rsidR="00390B09" w:rsidRPr="00A07C6E">
        <w:rPr>
          <w:sz w:val="28"/>
          <w:szCs w:val="28"/>
        </w:rPr>
        <w:t>0</w:t>
      </w:r>
      <w:r w:rsidRPr="00A07C6E">
        <w:rPr>
          <w:sz w:val="28"/>
          <w:szCs w:val="28"/>
        </w:rPr>
        <w:t> настоящего Положения.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3.1</w:t>
      </w:r>
      <w:r w:rsidR="00390B09" w:rsidRPr="00A07C6E">
        <w:rPr>
          <w:sz w:val="28"/>
          <w:szCs w:val="28"/>
        </w:rPr>
        <w:t>3</w:t>
      </w:r>
      <w:r w:rsidRPr="00A07C6E">
        <w:rPr>
          <w:sz w:val="28"/>
          <w:szCs w:val="28"/>
        </w:rPr>
        <w:t>. Заключение об отсутствии возможности приспособление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а) акта обследования;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 </w:t>
      </w:r>
      <w:hyperlink r:id="rId19" w:anchor="/document/406861990/entry/2040" w:history="1">
        <w:r w:rsidRPr="00A07C6E">
          <w:rPr>
            <w:rStyle w:val="a3"/>
            <w:color w:val="auto"/>
            <w:sz w:val="28"/>
            <w:szCs w:val="28"/>
            <w:u w:val="none"/>
          </w:rPr>
          <w:t>подпунктом "б" пункта 3.1</w:t>
        </w:r>
      </w:hyperlink>
      <w:r w:rsidR="00390B09" w:rsidRPr="00A07C6E">
        <w:rPr>
          <w:sz w:val="28"/>
          <w:szCs w:val="28"/>
        </w:rPr>
        <w:t>0</w:t>
      </w:r>
      <w:r w:rsidRPr="00A07C6E">
        <w:rPr>
          <w:sz w:val="28"/>
          <w:szCs w:val="28"/>
        </w:rPr>
        <w:t> настоящего Положения.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3.1</w:t>
      </w:r>
      <w:r w:rsidR="00390B09" w:rsidRPr="00A07C6E">
        <w:rPr>
          <w:sz w:val="28"/>
          <w:szCs w:val="28"/>
        </w:rPr>
        <w:t>4</w:t>
      </w:r>
      <w:r w:rsidRPr="00A07C6E">
        <w:rPr>
          <w:sz w:val="28"/>
          <w:szCs w:val="28"/>
        </w:rPr>
        <w:t>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3.1</w:t>
      </w:r>
      <w:r w:rsidR="00390B09" w:rsidRPr="00A07C6E">
        <w:rPr>
          <w:sz w:val="28"/>
          <w:szCs w:val="28"/>
        </w:rPr>
        <w:t>5</w:t>
      </w:r>
      <w:r w:rsidRPr="00A07C6E">
        <w:rPr>
          <w:sz w:val="28"/>
          <w:szCs w:val="28"/>
        </w:rPr>
        <w:t>. Для принятия решения о включении мероприятий в план мероприятий заключение, предусмотренное </w:t>
      </w:r>
      <w:hyperlink r:id="rId20" w:anchor="/document/406861990/entry/2042" w:history="1">
        <w:r w:rsidRPr="00A07C6E">
          <w:rPr>
            <w:rStyle w:val="a3"/>
            <w:color w:val="auto"/>
            <w:sz w:val="28"/>
            <w:szCs w:val="28"/>
            <w:u w:val="none"/>
          </w:rPr>
          <w:t>пунктом 3.1</w:t>
        </w:r>
      </w:hyperlink>
      <w:r w:rsidR="00390B09" w:rsidRPr="00A07C6E">
        <w:rPr>
          <w:sz w:val="28"/>
          <w:szCs w:val="28"/>
        </w:rPr>
        <w:t>2</w:t>
      </w:r>
      <w:r w:rsidRPr="00A07C6E">
        <w:rPr>
          <w:sz w:val="28"/>
          <w:szCs w:val="28"/>
        </w:rPr>
        <w:t> настоящего Положения в течение 10 дней со дня его вынесения направляется главе округа по месту нахождения жилого помещения инвалида".</w:t>
      </w:r>
    </w:p>
    <w:p w:rsidR="00C27D48" w:rsidRPr="00A07C6E" w:rsidRDefault="00C27D48" w:rsidP="003B23F5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7C6E">
        <w:rPr>
          <w:sz w:val="28"/>
          <w:szCs w:val="28"/>
        </w:rPr>
        <w:t>Срок вынесения заключения составляет 10 дней со дня обследования.</w:t>
      </w:r>
    </w:p>
    <w:p w:rsidR="0023393A" w:rsidRPr="00A07C6E" w:rsidRDefault="0023393A" w:rsidP="003B2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3393A" w:rsidRPr="00A0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A7D41"/>
    <w:multiLevelType w:val="hybridMultilevel"/>
    <w:tmpl w:val="06403178"/>
    <w:lvl w:ilvl="0" w:tplc="34446C38">
      <w:start w:val="1"/>
      <w:numFmt w:val="decimal"/>
      <w:suff w:val="space"/>
      <w:lvlText w:val="%1."/>
      <w:lvlJc w:val="left"/>
      <w:pPr>
        <w:ind w:left="1065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50D"/>
    <w:rsid w:val="000444F5"/>
    <w:rsid w:val="001F583A"/>
    <w:rsid w:val="0023393A"/>
    <w:rsid w:val="002F3576"/>
    <w:rsid w:val="00390B09"/>
    <w:rsid w:val="003B23F5"/>
    <w:rsid w:val="00401450"/>
    <w:rsid w:val="006051C0"/>
    <w:rsid w:val="00664301"/>
    <w:rsid w:val="006B378A"/>
    <w:rsid w:val="0083550D"/>
    <w:rsid w:val="00950A1D"/>
    <w:rsid w:val="009D424D"/>
    <w:rsid w:val="009F13DB"/>
    <w:rsid w:val="009F2092"/>
    <w:rsid w:val="00A07C6E"/>
    <w:rsid w:val="00AE344F"/>
    <w:rsid w:val="00B04627"/>
    <w:rsid w:val="00C27D48"/>
    <w:rsid w:val="00C706A1"/>
    <w:rsid w:val="00EA2DB4"/>
    <w:rsid w:val="00EE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4605D-789F-4A95-8F0B-1BB2C08F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C2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2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C2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27D48"/>
    <w:rPr>
      <w:color w:val="0000FF"/>
      <w:u w:val="single"/>
    </w:rPr>
  </w:style>
  <w:style w:type="paragraph" w:customStyle="1" w:styleId="s9">
    <w:name w:val="s_9"/>
    <w:basedOn w:val="a"/>
    <w:rsid w:val="00C2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7D48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4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4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9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5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34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81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9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5078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466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6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64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71444830/0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2846</Words>
  <Characters>16227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Секретарь</cp:lastModifiedBy>
  <cp:revision>2</cp:revision>
  <cp:lastPrinted>2026-02-03T00:18:00Z</cp:lastPrinted>
  <dcterms:created xsi:type="dcterms:W3CDTF">2026-02-03T00:20:00Z</dcterms:created>
  <dcterms:modified xsi:type="dcterms:W3CDTF">2026-02-03T00:20:00Z</dcterms:modified>
</cp:coreProperties>
</file>