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408" w:rsidRDefault="00953408" w:rsidP="00953408">
      <w:pPr>
        <w:keepNext/>
        <w:spacing w:before="240" w:after="60" w:line="240" w:lineRule="auto"/>
        <w:jc w:val="right"/>
        <w:outlineLvl w:val="1"/>
        <w:rPr>
          <w:rFonts w:ascii="Times New Roman" w:eastAsia="Times New Roman" w:hAnsi="Times New Roman"/>
          <w:b/>
          <w:bCs/>
          <w:sz w:val="28"/>
          <w:szCs w:val="32"/>
          <w:lang w:eastAsia="ru-RU"/>
        </w:rPr>
      </w:pPr>
    </w:p>
    <w:p w:rsidR="00953408" w:rsidRDefault="00953408" w:rsidP="00953408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6439CF1E" wp14:editId="5DCB72D2">
            <wp:extent cx="742950" cy="7429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408" w:rsidRDefault="00953408" w:rsidP="009534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2"/>
          <w:lang w:eastAsia="ru-RU"/>
        </w:rPr>
        <w:t>Администрация городского округа ЗАТО п. Горный</w:t>
      </w:r>
    </w:p>
    <w:p w:rsidR="00953408" w:rsidRDefault="00953408" w:rsidP="009534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2"/>
          <w:lang w:eastAsia="ru-RU"/>
        </w:rPr>
        <w:t>Забайкальского края</w:t>
      </w:r>
    </w:p>
    <w:p w:rsidR="00953408" w:rsidRDefault="00953408" w:rsidP="009534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953408" w:rsidRDefault="00953408" w:rsidP="009534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953408" w:rsidRDefault="00953408" w:rsidP="00953408">
      <w:pPr>
        <w:spacing w:after="0" w:line="276" w:lineRule="auto"/>
        <w:jc w:val="center"/>
        <w:rPr>
          <w:rFonts w:ascii="Times New Roman" w:hAnsi="Times New Roman"/>
          <w:b/>
          <w:color w:val="000000"/>
          <w:spacing w:val="30"/>
          <w:sz w:val="36"/>
          <w:szCs w:val="36"/>
        </w:rPr>
      </w:pPr>
      <w:r>
        <w:rPr>
          <w:rFonts w:ascii="Times New Roman" w:hAnsi="Times New Roman"/>
          <w:b/>
          <w:color w:val="000000"/>
          <w:spacing w:val="30"/>
          <w:sz w:val="36"/>
          <w:szCs w:val="36"/>
        </w:rPr>
        <w:t>ПОСТАНОВЛЕНИЕ</w:t>
      </w:r>
    </w:p>
    <w:p w:rsidR="00953408" w:rsidRDefault="00953408" w:rsidP="00953408">
      <w:pPr>
        <w:spacing w:after="0" w:line="276" w:lineRule="auto"/>
        <w:jc w:val="center"/>
        <w:rPr>
          <w:rFonts w:ascii="Times New Roman" w:hAnsi="Times New Roman"/>
          <w:color w:val="000000"/>
          <w:spacing w:val="30"/>
          <w:sz w:val="28"/>
          <w:szCs w:val="36"/>
        </w:rPr>
      </w:pPr>
    </w:p>
    <w:p w:rsidR="00953408" w:rsidRDefault="00953408" w:rsidP="00953408">
      <w:pPr>
        <w:spacing w:after="0" w:line="276" w:lineRule="auto"/>
        <w:jc w:val="center"/>
        <w:rPr>
          <w:rFonts w:ascii="Times New Roman" w:hAnsi="Times New Roman"/>
          <w:color w:val="000000"/>
          <w:spacing w:val="30"/>
          <w:sz w:val="28"/>
          <w:szCs w:val="36"/>
        </w:rPr>
      </w:pPr>
    </w:p>
    <w:p w:rsidR="00953408" w:rsidRDefault="00953408" w:rsidP="00953408">
      <w:pPr>
        <w:spacing w:after="0" w:line="276" w:lineRule="auto"/>
        <w:jc w:val="center"/>
        <w:rPr>
          <w:rFonts w:ascii="Times New Roman" w:hAnsi="Times New Roman"/>
          <w:color w:val="000000"/>
          <w:spacing w:val="30"/>
          <w:sz w:val="28"/>
          <w:szCs w:val="36"/>
        </w:rPr>
      </w:pPr>
    </w:p>
    <w:p w:rsidR="00953408" w:rsidRDefault="00F21B12" w:rsidP="00953408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 января </w:t>
      </w:r>
      <w:r w:rsidR="00953408">
        <w:rPr>
          <w:rFonts w:ascii="Times New Roman" w:hAnsi="Times New Roman"/>
          <w:sz w:val="28"/>
          <w:szCs w:val="28"/>
        </w:rPr>
        <w:t>2025 года</w:t>
      </w:r>
      <w:r w:rsidR="00953408">
        <w:rPr>
          <w:rFonts w:ascii="Times New Roman" w:hAnsi="Times New Roman"/>
          <w:sz w:val="28"/>
          <w:szCs w:val="28"/>
        </w:rPr>
        <w:tab/>
      </w:r>
      <w:r w:rsidR="00953408">
        <w:rPr>
          <w:rFonts w:ascii="Times New Roman" w:hAnsi="Times New Roman"/>
          <w:sz w:val="28"/>
          <w:szCs w:val="28"/>
        </w:rPr>
        <w:tab/>
      </w:r>
      <w:r w:rsidR="00953408">
        <w:rPr>
          <w:rFonts w:ascii="Times New Roman" w:hAnsi="Times New Roman"/>
          <w:sz w:val="28"/>
          <w:szCs w:val="28"/>
        </w:rPr>
        <w:tab/>
      </w:r>
      <w:r w:rsidR="00953408">
        <w:rPr>
          <w:rFonts w:ascii="Times New Roman" w:hAnsi="Times New Roman"/>
          <w:sz w:val="28"/>
          <w:szCs w:val="28"/>
        </w:rPr>
        <w:tab/>
        <w:t xml:space="preserve">      </w:t>
      </w:r>
      <w:r w:rsidR="00953408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№ 34</w:t>
      </w:r>
    </w:p>
    <w:p w:rsidR="00953408" w:rsidRDefault="00953408" w:rsidP="00953408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53408" w:rsidRDefault="00953408" w:rsidP="009534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Об утверждении Положения о муниципальном конкурсе </w:t>
      </w:r>
    </w:p>
    <w:p w:rsidR="00953408" w:rsidRDefault="00953408" w:rsidP="009534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«Педагог-психолог </w:t>
      </w:r>
      <w:r w:rsidR="00E2635D">
        <w:rPr>
          <w:rFonts w:ascii="Times New Roman" w:hAnsi="Times New Roman"/>
          <w:b/>
          <w:color w:val="000000"/>
          <w:sz w:val="28"/>
          <w:szCs w:val="28"/>
        </w:rPr>
        <w:t>городского округа ЗАТО п. Горный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- 2025»</w:t>
      </w:r>
    </w:p>
    <w:p w:rsidR="00953408" w:rsidRDefault="00953408" w:rsidP="009534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53408" w:rsidRDefault="00953408" w:rsidP="00F21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Положением о Краевом конкурсе </w:t>
      </w:r>
      <w:r w:rsidRPr="00953408">
        <w:rPr>
          <w:rFonts w:ascii="Times New Roman" w:hAnsi="Times New Roman"/>
          <w:color w:val="000000"/>
          <w:sz w:val="28"/>
          <w:szCs w:val="28"/>
        </w:rPr>
        <w:t>«Педагог-психолог года Забайкалья - 2025»</w:t>
      </w:r>
      <w:r>
        <w:rPr>
          <w:rFonts w:ascii="Times New Roman" w:hAnsi="Times New Roman"/>
          <w:color w:val="000000"/>
          <w:sz w:val="28"/>
          <w:szCs w:val="28"/>
        </w:rPr>
        <w:t xml:space="preserve">, утвержденным приказом Министерства образования и науки Забайкальского края от 13 декабря 2024 года № 1048,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городского округа ЗАТО п. Горный  </w:t>
      </w:r>
      <w:r>
        <w:rPr>
          <w:rFonts w:ascii="Times New Roman" w:hAnsi="Times New Roman"/>
          <w:b/>
          <w:sz w:val="28"/>
          <w:szCs w:val="28"/>
          <w:lang w:eastAsia="ru-RU"/>
        </w:rPr>
        <w:t>п о с т а н о в л я е т:</w:t>
      </w:r>
    </w:p>
    <w:p w:rsidR="00953408" w:rsidRDefault="00953408" w:rsidP="00F21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Утвердить Положение о муниципальном конкурсе </w:t>
      </w:r>
      <w:r w:rsidRPr="00953408">
        <w:rPr>
          <w:rFonts w:ascii="Times New Roman" w:hAnsi="Times New Roman"/>
          <w:color w:val="000000"/>
          <w:sz w:val="28"/>
          <w:szCs w:val="28"/>
        </w:rPr>
        <w:t xml:space="preserve">«Педагог-психолог </w:t>
      </w:r>
      <w:r w:rsidR="002C6C1F">
        <w:rPr>
          <w:rFonts w:ascii="Times New Roman" w:hAnsi="Times New Roman"/>
          <w:color w:val="000000"/>
          <w:sz w:val="28"/>
          <w:szCs w:val="28"/>
        </w:rPr>
        <w:t>городского округа ЗАТО п. Горный</w:t>
      </w:r>
      <w:r w:rsidRPr="00953408">
        <w:rPr>
          <w:rFonts w:ascii="Times New Roman" w:hAnsi="Times New Roman"/>
          <w:color w:val="000000"/>
          <w:sz w:val="28"/>
          <w:szCs w:val="28"/>
        </w:rPr>
        <w:t xml:space="preserve"> - 2025»</w:t>
      </w:r>
      <w:r>
        <w:rPr>
          <w:rFonts w:ascii="Times New Roman" w:hAnsi="Times New Roman"/>
          <w:bCs/>
          <w:color w:val="000000"/>
          <w:sz w:val="28"/>
          <w:szCs w:val="28"/>
        </w:rPr>
        <w:t>, согласно приложению.</w:t>
      </w:r>
    </w:p>
    <w:p w:rsidR="00953408" w:rsidRDefault="00953408" w:rsidP="00F21B12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официальном сайте городского округа ЗАТО п. Горный:</w:t>
      </w:r>
      <w:r>
        <w:t xml:space="preserve"> </w:t>
      </w:r>
      <w:r>
        <w:rPr>
          <w:rFonts w:ascii="Times New Roman" w:hAnsi="Times New Roman"/>
          <w:sz w:val="28"/>
          <w:szCs w:val="28"/>
        </w:rPr>
        <w:t>https://горный75.рф/</w:t>
      </w:r>
      <w:r>
        <w:rPr>
          <w:rFonts w:ascii="Times New Roman" w:hAnsi="Times New Roman"/>
          <w:color w:val="0000FF"/>
          <w:sz w:val="28"/>
          <w:szCs w:val="28"/>
        </w:rPr>
        <w:t>.</w:t>
      </w:r>
    </w:p>
    <w:p w:rsidR="00953408" w:rsidRDefault="00953408" w:rsidP="00F21B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 (обнародования).</w:t>
      </w:r>
    </w:p>
    <w:p w:rsidR="00953408" w:rsidRDefault="00953408" w:rsidP="00F21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4. Признать утратившим силу постановление администрации городского округа ЗАТО п. Горный от 29 декабря 2022 года № 416 «Об утверждении Положения о муниципальном конкурсе «</w:t>
      </w:r>
      <w:r w:rsidRPr="00953408">
        <w:rPr>
          <w:rFonts w:ascii="Times New Roman" w:hAnsi="Times New Roman"/>
          <w:color w:val="000000"/>
          <w:sz w:val="28"/>
          <w:szCs w:val="28"/>
        </w:rPr>
        <w:t>Педагог-психолог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года Забайкалья».</w:t>
      </w:r>
    </w:p>
    <w:p w:rsidR="00953408" w:rsidRDefault="00953408" w:rsidP="00F21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Контроль за исполнением настоящего постановления возложить на Филатову Лидию Александровну, начальника отдела по образованию администрации </w:t>
      </w:r>
      <w:r>
        <w:rPr>
          <w:rFonts w:ascii="Times New Roman" w:hAnsi="Times New Roman"/>
          <w:bCs/>
          <w:color w:val="000000"/>
          <w:sz w:val="28"/>
          <w:szCs w:val="28"/>
        </w:rPr>
        <w:t>городского округа ЗАТО п. Горный.</w:t>
      </w:r>
    </w:p>
    <w:p w:rsidR="00953408" w:rsidRDefault="00953408" w:rsidP="0095340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953408" w:rsidRDefault="00953408" w:rsidP="0095340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53408" w:rsidRDefault="00953408" w:rsidP="00953408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953408" w:rsidRDefault="00953408" w:rsidP="00F21B12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Глава ЗАТО п. Горный                                                    </w:t>
      </w:r>
      <w:r w:rsidR="00F21B12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Т.В. Карнаух</w:t>
      </w:r>
    </w:p>
    <w:p w:rsidR="00953408" w:rsidRDefault="00953408" w:rsidP="00953408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городского округа ЗАТО п. Горный</w:t>
      </w:r>
    </w:p>
    <w:p w:rsidR="00953408" w:rsidRDefault="00953408" w:rsidP="009534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  А.А. Сморыгина</w:t>
      </w:r>
    </w:p>
    <w:p w:rsidR="00953408" w:rsidRDefault="00953408" w:rsidP="009534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  2025 г.</w:t>
      </w: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953408" w:rsidRDefault="00953408" w:rsidP="009534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городского округа ЗАТО п. Горный</w:t>
      </w:r>
    </w:p>
    <w:p w:rsidR="00953408" w:rsidRDefault="00953408" w:rsidP="009534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  А.С. Лядова</w:t>
      </w:r>
    </w:p>
    <w:p w:rsidR="00953408" w:rsidRDefault="00953408" w:rsidP="009534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  2025 г.</w:t>
      </w:r>
    </w:p>
    <w:p w:rsidR="00F21B12" w:rsidRDefault="00F21B12" w:rsidP="00953408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</w:p>
    <w:p w:rsidR="00F21B12" w:rsidRDefault="00F21B12" w:rsidP="00953408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</w:p>
    <w:p w:rsidR="00F21B12" w:rsidRDefault="00F21B12" w:rsidP="00953408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</w:p>
    <w:p w:rsidR="00953408" w:rsidRDefault="00953408" w:rsidP="00953408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Приложение</w:t>
      </w:r>
    </w:p>
    <w:p w:rsidR="00953408" w:rsidRDefault="00953408" w:rsidP="00953408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 постановлению администрации</w:t>
      </w:r>
    </w:p>
    <w:p w:rsidR="00953408" w:rsidRDefault="00953408" w:rsidP="00953408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городского округа ЗАТО п. Горный</w:t>
      </w:r>
    </w:p>
    <w:p w:rsidR="00953408" w:rsidRDefault="00F21B12" w:rsidP="00953408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от 30.01.2025 г. №34</w:t>
      </w:r>
      <w:bookmarkStart w:id="0" w:name="_GoBack"/>
      <w:bookmarkEnd w:id="0"/>
    </w:p>
    <w:p w:rsidR="00953408" w:rsidRDefault="00953408" w:rsidP="0095340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53408" w:rsidRDefault="00953408" w:rsidP="0095340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953408" w:rsidRDefault="00953408" w:rsidP="0095340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МУНИЦИПАЛЬНОМ КОНКУРСЕ</w:t>
      </w:r>
    </w:p>
    <w:p w:rsidR="00593471" w:rsidRDefault="00953408" w:rsidP="0095340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«ПЕДАГОГ</w:t>
      </w:r>
      <w:r w:rsidR="00E2635D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ПСИХОЛОГ</w:t>
      </w:r>
      <w:r w:rsidR="00E2635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53408" w:rsidRDefault="00E2635D" w:rsidP="00593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ГОРОДСКОГО ОКРУГА ЗАТО П. ГОРНЫЙ</w:t>
      </w:r>
      <w:r w:rsidR="009534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- 2025»</w:t>
      </w:r>
    </w:p>
    <w:p w:rsidR="00953408" w:rsidRDefault="00953408" w:rsidP="0095340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53408" w:rsidRDefault="00953408" w:rsidP="0095340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953408" w:rsidRDefault="00953408" w:rsidP="005B552C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 Настоящее Положение о муниципальном конкурсе «</w:t>
      </w:r>
      <w:r w:rsidR="002C6C1F" w:rsidRPr="00953408">
        <w:rPr>
          <w:rFonts w:ascii="Times New Roman" w:eastAsia="Times New Roman" w:hAnsi="Times New Roman"/>
          <w:sz w:val="28"/>
          <w:szCs w:val="28"/>
          <w:lang w:eastAsia="ru-RU"/>
        </w:rPr>
        <w:t>Педагог-психолог</w:t>
      </w:r>
      <w:r w:rsidR="002C6C1F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округа ЗАТО п. Горный</w:t>
      </w:r>
      <w:r w:rsidR="00593471">
        <w:rPr>
          <w:rFonts w:ascii="Times New Roman" w:eastAsia="Times New Roman" w:hAnsi="Times New Roman"/>
          <w:sz w:val="28"/>
          <w:szCs w:val="28"/>
          <w:lang w:eastAsia="ru-RU"/>
        </w:rPr>
        <w:t xml:space="preserve"> - 2025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(далее – Положение) разработано в соответствии с Положением о Краевом конкурсе «</w:t>
      </w:r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t>Педагог-психолог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Забайкалья - 2025» (</w:t>
      </w:r>
      <w:r>
        <w:rPr>
          <w:rFonts w:ascii="Times New Roman" w:eastAsia="Arial" w:hAnsi="Times New Roman"/>
          <w:sz w:val="28"/>
          <w:szCs w:val="28"/>
          <w:lang w:eastAsia="ru-RU"/>
        </w:rPr>
        <w:t>утвержден Министерством образования и науки Забайкальского края от 13 декабря 2024 года).</w:t>
      </w:r>
    </w:p>
    <w:p w:rsidR="00C975D2" w:rsidRDefault="00953408" w:rsidP="005B552C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Arial" w:hAnsi="Times New Roman"/>
          <w:sz w:val="28"/>
          <w:szCs w:val="28"/>
          <w:lang w:eastAsia="ru-RU"/>
        </w:rPr>
        <w:t xml:space="preserve">1.2.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Положение устанавливает организационно-технологическую модель его проведения, определяет цель и задачи Конкурса, требования к оформлению и представлению конкурсных материалов, конкурсным мероприятиям и испытаниям, формированию жюри, процедуре определения победителей и призеров Конкурса.</w:t>
      </w:r>
    </w:p>
    <w:p w:rsidR="00953408" w:rsidRPr="00953408" w:rsidRDefault="00953408" w:rsidP="005B552C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t xml:space="preserve">1.3. Учредителем муниципального конкурса </w:t>
      </w:r>
      <w:r w:rsidR="002C6C1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C6C1F" w:rsidRPr="00953408">
        <w:rPr>
          <w:rFonts w:ascii="Times New Roman" w:eastAsia="Times New Roman" w:hAnsi="Times New Roman"/>
          <w:sz w:val="28"/>
          <w:szCs w:val="28"/>
          <w:lang w:eastAsia="ru-RU"/>
        </w:rPr>
        <w:t>Педагог-психолог</w:t>
      </w:r>
      <w:r w:rsidR="002C6C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3471" w:rsidRPr="00593471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ЗАТО п. Горный - 2025»</w:t>
      </w:r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Конкурс) является администрация городского округа ЗАТО п. Горный.</w:t>
      </w:r>
    </w:p>
    <w:p w:rsidR="000B67D2" w:rsidRPr="000B67D2" w:rsidRDefault="00953408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t xml:space="preserve">1.4. </w:t>
      </w:r>
      <w:r w:rsidR="000B67D2" w:rsidRPr="000B67D2">
        <w:rPr>
          <w:rFonts w:ascii="Times New Roman" w:eastAsia="Times New Roman" w:hAnsi="Times New Roman"/>
          <w:sz w:val="28"/>
          <w:szCs w:val="28"/>
          <w:lang w:eastAsia="ru-RU"/>
        </w:rPr>
        <w:t>Цель проведения Конкурса:</w:t>
      </w:r>
    </w:p>
    <w:p w:rsidR="000B67D2" w:rsidRPr="000B67D2" w:rsidRDefault="000B67D2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67D2">
        <w:rPr>
          <w:rFonts w:ascii="Times New Roman" w:eastAsia="Times New Roman" w:hAnsi="Times New Roman"/>
          <w:sz w:val="28"/>
          <w:szCs w:val="28"/>
          <w:lang w:eastAsia="ru-RU"/>
        </w:rPr>
        <w:t>- повышение профессионального уровня и наиболее полная реализация творческого потенциала психологов образовательных учреждений городского округа ЗАТО п. Горный, повышения престижа психологической службы в системе образования.</w:t>
      </w:r>
    </w:p>
    <w:p w:rsidR="000B67D2" w:rsidRDefault="000B67D2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67D2">
        <w:rPr>
          <w:rFonts w:ascii="Times New Roman" w:eastAsia="Times New Roman" w:hAnsi="Times New Roman"/>
          <w:sz w:val="28"/>
          <w:szCs w:val="28"/>
          <w:lang w:eastAsia="ru-RU"/>
        </w:rPr>
        <w:t xml:space="preserve">1.5.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Задачи Конкурса отражают главные задачи современного образования:</w:t>
      </w:r>
    </w:p>
    <w:p w:rsidR="000B67D2" w:rsidRDefault="000B67D2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создание условий для самореализации педагогов-психологов, раскрытия их творческого потенциала;</w:t>
      </w:r>
    </w:p>
    <w:p w:rsidR="000B67D2" w:rsidRDefault="000B67D2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выявление талантливых педагогов-психологов системы образования, их поддержка и поощрение;</w:t>
      </w:r>
    </w:p>
    <w:p w:rsidR="000B67D2" w:rsidRDefault="000B67D2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распространение передового профессионального опыта педагогов-психологов организаций, осуществляющих образовательную деятельность;</w:t>
      </w:r>
    </w:p>
    <w:p w:rsidR="000B67D2" w:rsidRPr="000B67D2" w:rsidRDefault="000B67D2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тиражирование лучших психолого-педагогических практик и инновационных технологий оказания психолого-педагогической помощи участникам образовательных мероприятий.</w:t>
      </w:r>
    </w:p>
    <w:p w:rsidR="00953408" w:rsidRPr="00953408" w:rsidRDefault="000B67D2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1.6. </w:t>
      </w:r>
      <w:r w:rsidR="00953408" w:rsidRPr="00953408">
        <w:rPr>
          <w:rFonts w:ascii="Times New Roman" w:eastAsia="Times New Roman" w:hAnsi="Times New Roman"/>
          <w:sz w:val="28"/>
          <w:szCs w:val="28"/>
          <w:lang w:eastAsia="ru-RU"/>
        </w:rPr>
        <w:t>Оператором Конкурса является Отдел по образованию администрации городского округа ЗАТО п. Горный (далее – Оператор), который обеспечивает организационно-техническое сопровождение Конкурса.</w:t>
      </w:r>
    </w:p>
    <w:p w:rsidR="00953408" w:rsidRPr="00953408" w:rsidRDefault="00953408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</w:t>
      </w:r>
      <w:r w:rsidR="000B67D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t>. Основными принципами Конкурса являются гласность, открытость, прозрачность процедур и обеспечение равных возможностей для всех его участников.</w:t>
      </w:r>
    </w:p>
    <w:p w:rsidR="00953408" w:rsidRDefault="00953408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0B67D2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t xml:space="preserve">. Информация о Конкурсе размещается на официальном сайте администрации городского округа ЗАТО п. Горный: </w:t>
      </w:r>
      <w:hyperlink r:id="rId8" w:history="1">
        <w:r w:rsidR="00173D2C" w:rsidRPr="00991D0A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https://горный75.рф/</w:t>
        </w:r>
      </w:hyperlink>
      <w:r w:rsidRPr="009534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1.9. Сроки проведения Конкурса: 0</w:t>
      </w:r>
      <w:r w:rsidR="00924AA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.02.2025 г. – 1</w:t>
      </w:r>
      <w:r w:rsidR="00924AA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.02.2025 г.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1.10. Муниципальный Конкурс проводится в очной </w:t>
      </w:r>
      <w:r w:rsidR="002C6C1F">
        <w:rPr>
          <w:rFonts w:ascii="Times New Roman" w:eastAsia="Times New Roman" w:hAnsi="Times New Roman"/>
          <w:sz w:val="28"/>
          <w:szCs w:val="28"/>
          <w:lang w:eastAsia="ru-RU"/>
        </w:rPr>
        <w:t xml:space="preserve">и заочной 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форме.</w:t>
      </w:r>
    </w:p>
    <w:p w:rsidR="00173D2C" w:rsidRPr="00953408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3D2C" w:rsidRPr="00173D2C" w:rsidRDefault="00173D2C" w:rsidP="005B552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b/>
          <w:sz w:val="28"/>
          <w:szCs w:val="28"/>
          <w:lang w:eastAsia="ru-RU"/>
        </w:rPr>
        <w:t>2.Участники Конкурса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2.1. Участие в Конкурсе принимают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педагоги-психологи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, являющиеся гражданами Российской Федерации, работающие в образовательных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учреждениях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округа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2.2. Для участия в Конкурсе от образовательных </w:t>
      </w:r>
      <w:r w:rsidR="002C6C1F">
        <w:rPr>
          <w:rFonts w:ascii="Times New Roman" w:eastAsia="Times New Roman" w:hAnsi="Times New Roman"/>
          <w:sz w:val="28"/>
          <w:szCs w:val="28"/>
          <w:lang w:eastAsia="ru-RU"/>
        </w:rPr>
        <w:t>учреждений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делегируются конкурсанты.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Pr="00173D2C">
        <w:rPr>
          <w:rFonts w:eastAsia="Times New Roman"/>
          <w:lang w:eastAsia="ru-RU"/>
        </w:rPr>
        <w:t xml:space="preserve"> 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является добровольным. 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3D2C" w:rsidRPr="00173D2C" w:rsidRDefault="00173D2C" w:rsidP="005B552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b/>
          <w:sz w:val="28"/>
          <w:szCs w:val="28"/>
          <w:lang w:eastAsia="ru-RU"/>
        </w:rPr>
        <w:t>3. Этапы и порядок проведения Конкурса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3.1. Конкурс проводится в период с 0</w:t>
      </w:r>
      <w:r w:rsidR="00924AA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по </w:t>
      </w:r>
      <w:r w:rsidR="00924AA5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текущего года.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3D2C" w:rsidRDefault="00173D2C" w:rsidP="005B552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b/>
          <w:sz w:val="28"/>
          <w:szCs w:val="28"/>
          <w:lang w:eastAsia="ru-RU"/>
        </w:rPr>
        <w:t>4. Условия участия, требования к документам и материалам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4.1. Участие в Конкурсе принимают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педагоги-психологи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, являющиеся гражданами Российской Федерации, работающие в образовательных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учреждениях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округа ЗАТО п. Горный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53408" w:rsidRDefault="00173D2C" w:rsidP="005B552C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173D2C">
        <w:rPr>
          <w:rFonts w:ascii="Times New Roman" w:hAnsi="Times New Roman"/>
          <w:sz w:val="28"/>
        </w:rPr>
        <w:t xml:space="preserve">4.2. </w:t>
      </w:r>
      <w:r>
        <w:rPr>
          <w:rFonts w:ascii="Times New Roman" w:hAnsi="Times New Roman"/>
          <w:sz w:val="28"/>
        </w:rPr>
        <w:t xml:space="preserve"> Исключается участие в Конкурсе победителей и призеров прошлого года (2023 г.).</w:t>
      </w:r>
    </w:p>
    <w:p w:rsidR="00173D2C" w:rsidRDefault="00173D2C" w:rsidP="005B552C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 К участию в Конкурсе допускаются педагоги-психологи без предъявления требований к стажу педагогической работы.</w:t>
      </w:r>
    </w:p>
    <w:p w:rsidR="00173D2C" w:rsidRPr="00173D2C" w:rsidRDefault="00173D2C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. Участники Конкурса направляют в отдел по образованию администрации городского округа ЗАТО п. Горный на электронную почту </w:t>
      </w:r>
      <w:hyperlink r:id="rId9" w:history="1">
        <w:r w:rsidRPr="00173D2C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val="en-US" w:eastAsia="ru-RU"/>
          </w:rPr>
          <w:t>Lidia</w:t>
        </w:r>
        <w:r w:rsidRPr="00173D2C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081079@</w:t>
        </w:r>
        <w:r w:rsidRPr="00173D2C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173D2C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173D2C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необходимые материалы до 01 февраля текущего года согласно перечню:</w:t>
      </w:r>
    </w:p>
    <w:p w:rsidR="00173D2C" w:rsidRPr="00173D2C" w:rsidRDefault="00173D2C" w:rsidP="005B55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- представление по форме (Приложение 1);</w:t>
      </w:r>
    </w:p>
    <w:p w:rsidR="00173D2C" w:rsidRDefault="00173D2C" w:rsidP="005B55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3D2C">
        <w:rPr>
          <w:rFonts w:ascii="Times New Roman" w:eastAsia="Times New Roman" w:hAnsi="Times New Roman"/>
          <w:sz w:val="28"/>
          <w:szCs w:val="28"/>
          <w:lang w:eastAsia="ru-RU"/>
        </w:rPr>
        <w:t>- заявление участника (Приложение 2);</w:t>
      </w:r>
    </w:p>
    <w:p w:rsidR="00173D2C" w:rsidRDefault="00173D2C" w:rsidP="005B55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41B91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согласие на фото/видеосъемку, обработку и публикацию фото- и видеоматериалов с изображением ребенка </w:t>
      </w:r>
      <w:r w:rsidR="00241B91" w:rsidRPr="00173D2C">
        <w:rPr>
          <w:rFonts w:ascii="Times New Roman" w:eastAsia="Times New Roman" w:hAnsi="Times New Roman"/>
          <w:sz w:val="28"/>
          <w:szCs w:val="28"/>
          <w:lang w:eastAsia="ru-RU"/>
        </w:rPr>
        <w:t xml:space="preserve">(Приложение </w:t>
      </w:r>
      <w:r w:rsidR="00241B9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41B91" w:rsidRPr="00173D2C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241B91" w:rsidRDefault="00241B91" w:rsidP="005B55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конкурсные материалы, подлежащие заочной оценке (раздел </w:t>
      </w:r>
      <w:r w:rsidR="005B552C">
        <w:rPr>
          <w:rFonts w:ascii="Times New Roman" w:eastAsia="Times New Roman" w:hAnsi="Times New Roman"/>
          <w:sz w:val="28"/>
          <w:szCs w:val="28"/>
          <w:lang w:eastAsia="ru-RU"/>
        </w:rPr>
        <w:t xml:space="preserve">5.1.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настоящего Положения).</w:t>
      </w:r>
    </w:p>
    <w:p w:rsidR="00241B91" w:rsidRPr="00241B91" w:rsidRDefault="00241B91" w:rsidP="005B552C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4.5. </w:t>
      </w: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t>Не подлежат рассмотрению материалы, подготовленные с нарушением требований к их оформлению и поступившие позднее 01</w:t>
      </w:r>
      <w:r w:rsidRPr="00241B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t>февраля текущего года. Материалы, предоставляемые на муниципальный конкурс, не возвращаются.</w:t>
      </w:r>
    </w:p>
    <w:p w:rsidR="00241B91" w:rsidRPr="00241B91" w:rsidRDefault="00241B91" w:rsidP="005B552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B91">
        <w:rPr>
          <w:rFonts w:ascii="Times New Roman" w:eastAsia="Times New Roman" w:hAnsi="Times New Roman"/>
          <w:b/>
          <w:sz w:val="28"/>
          <w:szCs w:val="28"/>
          <w:lang w:eastAsia="ru-RU"/>
        </w:rPr>
        <w:t>5. Порядок проведения Конкурса</w:t>
      </w:r>
    </w:p>
    <w:p w:rsidR="00241B91" w:rsidRPr="00241B91" w:rsidRDefault="00241B91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t>Конкурс проводится в два этапа: заочный и очный.</w:t>
      </w:r>
    </w:p>
    <w:p w:rsidR="00241B91" w:rsidRPr="00241B91" w:rsidRDefault="00241B91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5.1. Заочный этап 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«Методическое портфолио»</w:t>
      </w: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с 0</w:t>
      </w:r>
      <w:r w:rsidR="00924AA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t xml:space="preserve"> по 0</w:t>
      </w:r>
      <w:r w:rsidR="00924AA5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текущего года и включает два конкурных испытания: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Характеристика профессиональной деятельности участника</w:t>
      </w: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t>», «Визитная карточка».</w:t>
      </w:r>
    </w:p>
    <w:p w:rsidR="00241B91" w:rsidRDefault="00241B91" w:rsidP="005B552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1B91">
        <w:rPr>
          <w:rFonts w:ascii="Times New Roman" w:eastAsia="Times New Roman" w:hAnsi="Times New Roman"/>
          <w:sz w:val="28"/>
          <w:szCs w:val="28"/>
          <w:lang w:eastAsia="ru-RU"/>
        </w:rPr>
        <w:t>5.1.1.</w:t>
      </w:r>
      <w:r w:rsidRPr="00241B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Конкурсное испытание «Характеристика профессиональной деятельности участника»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 xml:space="preserve">Цель: раскрытие мотивов выбора профессии, собственных психологических принципов и подходов к образованию, своего понимания миссии педагога-психолога в современном мире, смысла психологической деятельности, демонстрация видения современных проблем и возможных путей их решения средствами образования. 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>Формат конкурсного испытания: документ (не более 10 страниц формата А4), включает в себя следующие разделы: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>– сведения о профессиональном и дополнительном профессиональном образовании;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>– сведения об особенностях организации (место работы Конкурсанта) и об особенностях субъектов образовательных отношений, включенных в программу профессиональной деятельности Конкурсанта;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>– сведения о цели, задачах и основных направлениях профессиональной деятельности Конкурсанта в соответствии с профессиональным стандартом «Педагог-психолог (психолог в сфере образования)», утвержденным приказом Минздрава России от 24 июля 2015 г. № 514н (далее – профессиональный стандарт «Педагог-психолог (психолог в сфере образования)»;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>– перечень применяемых Конкурсантом психолого-педагогических технологий, методик, программ в соответствии с задачами профессиональной деятельности Конкурсанта;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>– перечень разработанных Конкурсантом локальных и (или) методических документов, медиапродуктов, программ, проектов и иное с указанием сведений об апробации и обсуждении в профессиональном сообществе (публикации, утверждение педагогическим и (или) управляющим советом организации и т.д.);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>– обобщенные итоги профессиональной деятельности Конкурсанта за последние три года, отражающие результативность и эффективность психолого-педагогического сопровождения.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 xml:space="preserve">Критерии оценки конкурсного испытания: </w:t>
      </w:r>
    </w:p>
    <w:p w:rsidR="00241B91" w:rsidRPr="00016A2A" w:rsidRDefault="00241B91" w:rsidP="005B552C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соблюдение требований к оформлению документа;</w:t>
      </w:r>
    </w:p>
    <w:p w:rsidR="00241B91" w:rsidRPr="00016A2A" w:rsidRDefault="00241B91" w:rsidP="005B552C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отражение опыта работы;</w:t>
      </w:r>
    </w:p>
    <w:p w:rsidR="00241B91" w:rsidRPr="00016A2A" w:rsidRDefault="00241B91" w:rsidP="005B552C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учет требований профессионального стандарта «Педагог-психолог (психолог в сфере образования)»;</w:t>
      </w:r>
    </w:p>
    <w:p w:rsidR="00241B91" w:rsidRPr="00016A2A" w:rsidRDefault="00241B91" w:rsidP="005B552C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культура представления информации.</w:t>
      </w:r>
    </w:p>
    <w:p w:rsidR="00241B91" w:rsidRPr="00241B91" w:rsidRDefault="00241B91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41B91">
        <w:rPr>
          <w:rFonts w:ascii="Times New Roman" w:eastAsiaTheme="minorHAnsi" w:hAnsi="Times New Roman"/>
          <w:sz w:val="28"/>
          <w:szCs w:val="28"/>
        </w:rPr>
        <w:t xml:space="preserve">Все критерии являются равнозначными и оценивается в 5 баллов. Максимальный общий балл – 20. </w:t>
      </w:r>
    </w:p>
    <w:p w:rsidR="00016A2A" w:rsidRPr="00016A2A" w:rsidRDefault="00016A2A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016A2A">
        <w:rPr>
          <w:rFonts w:ascii="Times New Roman" w:eastAsiaTheme="minorHAnsi" w:hAnsi="Times New Roman"/>
          <w:bCs/>
          <w:sz w:val="28"/>
          <w:szCs w:val="28"/>
        </w:rPr>
        <w:t>5.1.2</w:t>
      </w:r>
      <w:r w:rsidR="002C6C1F">
        <w:rPr>
          <w:rFonts w:ascii="Times New Roman" w:eastAsiaTheme="minorHAnsi" w:hAnsi="Times New Roman"/>
          <w:bCs/>
          <w:sz w:val="28"/>
          <w:szCs w:val="28"/>
        </w:rPr>
        <w:t>.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016A2A">
        <w:rPr>
          <w:rFonts w:ascii="Times New Roman" w:eastAsiaTheme="minorHAnsi" w:hAnsi="Times New Roman"/>
          <w:b/>
          <w:bCs/>
          <w:sz w:val="28"/>
          <w:szCs w:val="28"/>
        </w:rPr>
        <w:t xml:space="preserve">Конкурсное испытание «Визитная карточка».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 xml:space="preserve">Цель: демонстрация психологического кредо и личностного потенциала участника конкурса.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lastRenderedPageBreak/>
        <w:t>Формат конкурсного испытания: видеоролик, представляющий педагога-психолога и рассказывающий об опыте реализации психолого-педагогической практики и (или) инновационной технологии оказания психолого-педагогической помощи участникам образовательных отношений, осуществляемых в рамках профессиональной деятельности Конкурсанта в соответствии с требованиями профессионального стандарта «Педагог-психолог (психолог в сфере образования)». Участники самостоятельно определяют жанр видеоролика (интервью, репортаж, видеоклип, мультфильм и т.п.). Требования к видеоролику: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– продолжительность не более четырех минут с возможностью воспроизведения на большом количестве современных цифровых устройств: AVI, MPEG, MKV, WMV, FLV, FullHD и др.; качество не ниже 360 px;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 xml:space="preserve">– видеоролик должен быть оформлен информационной заставкой с указанием имени участника, организации, которую он представляет.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 xml:space="preserve">Критерии оценивания конкурсного задания: </w:t>
      </w:r>
    </w:p>
    <w:p w:rsidR="00016A2A" w:rsidRPr="00016A2A" w:rsidRDefault="00016A2A" w:rsidP="00016A2A">
      <w:pPr>
        <w:pStyle w:val="a5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соблюдение требований к оформлению;</w:t>
      </w:r>
    </w:p>
    <w:p w:rsidR="00016A2A" w:rsidRPr="00016A2A" w:rsidRDefault="00016A2A" w:rsidP="00016A2A">
      <w:pPr>
        <w:pStyle w:val="a5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отражение опыта работы;</w:t>
      </w:r>
    </w:p>
    <w:p w:rsidR="00016A2A" w:rsidRPr="00016A2A" w:rsidRDefault="00016A2A" w:rsidP="00016A2A">
      <w:pPr>
        <w:pStyle w:val="a5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учет требований профессионального стандарта «Педагог-психолог (психолог в сфере образования)»;</w:t>
      </w:r>
    </w:p>
    <w:p w:rsidR="00016A2A" w:rsidRPr="00016A2A" w:rsidRDefault="00016A2A" w:rsidP="00016A2A">
      <w:pPr>
        <w:pStyle w:val="a5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культура представления информации.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 xml:space="preserve">Все критерии являются равнозначными и оценивается в 5 балла. Максимальный общий балл – 20.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5.2. </w:t>
      </w:r>
      <w:r w:rsidRPr="00016A2A">
        <w:rPr>
          <w:rFonts w:ascii="Times New Roman" w:eastAsiaTheme="minorHAnsi" w:hAnsi="Times New Roman"/>
          <w:bCs/>
          <w:sz w:val="28"/>
          <w:szCs w:val="28"/>
        </w:rPr>
        <w:t>Очный этап муниципального конкурса</w:t>
      </w:r>
      <w:r w:rsidRPr="00016A2A">
        <w:rPr>
          <w:rFonts w:ascii="Times New Roman" w:eastAsiaTheme="minorHAnsi" w:hAnsi="Times New Roman"/>
          <w:sz w:val="28"/>
          <w:szCs w:val="28"/>
        </w:rPr>
        <w:t xml:space="preserve"> проводится </w:t>
      </w:r>
      <w:bookmarkStart w:id="1" w:name="_Hlk120866403"/>
      <w:r w:rsidRPr="00016A2A">
        <w:rPr>
          <w:rFonts w:ascii="Times New Roman" w:eastAsiaTheme="minorHAnsi" w:hAnsi="Times New Roman"/>
          <w:bCs/>
          <w:sz w:val="28"/>
          <w:szCs w:val="28"/>
        </w:rPr>
        <w:t xml:space="preserve">с </w:t>
      </w:r>
      <w:bookmarkStart w:id="2" w:name="_Hlk120865955"/>
      <w:r w:rsidRPr="00016A2A">
        <w:rPr>
          <w:rFonts w:ascii="Times New Roman" w:eastAsiaTheme="minorHAnsi" w:hAnsi="Times New Roman"/>
          <w:bCs/>
          <w:sz w:val="28"/>
          <w:szCs w:val="28"/>
        </w:rPr>
        <w:t>1</w:t>
      </w:r>
      <w:r>
        <w:rPr>
          <w:rFonts w:ascii="Times New Roman" w:eastAsiaTheme="minorHAnsi" w:hAnsi="Times New Roman"/>
          <w:bCs/>
          <w:sz w:val="28"/>
          <w:szCs w:val="28"/>
        </w:rPr>
        <w:t>0</w:t>
      </w:r>
      <w:r w:rsidRPr="00016A2A">
        <w:rPr>
          <w:rFonts w:ascii="Times New Roman" w:eastAsiaTheme="minorHAnsi" w:hAnsi="Times New Roman"/>
          <w:bCs/>
          <w:sz w:val="28"/>
          <w:szCs w:val="28"/>
        </w:rPr>
        <w:t xml:space="preserve"> по </w:t>
      </w:r>
      <w:r>
        <w:rPr>
          <w:rFonts w:ascii="Times New Roman" w:eastAsiaTheme="minorHAnsi" w:hAnsi="Times New Roman"/>
          <w:bCs/>
          <w:sz w:val="28"/>
          <w:szCs w:val="28"/>
        </w:rPr>
        <w:t>1</w:t>
      </w:r>
      <w:r w:rsidR="00593471">
        <w:rPr>
          <w:rFonts w:ascii="Times New Roman" w:eastAsiaTheme="minorHAnsi" w:hAnsi="Times New Roman"/>
          <w:bCs/>
          <w:sz w:val="28"/>
          <w:szCs w:val="28"/>
        </w:rPr>
        <w:t xml:space="preserve">5 </w:t>
      </w:r>
      <w:r w:rsidRPr="00016A2A">
        <w:rPr>
          <w:rFonts w:ascii="Times New Roman" w:eastAsiaTheme="minorHAnsi" w:hAnsi="Times New Roman"/>
          <w:bCs/>
          <w:sz w:val="28"/>
          <w:szCs w:val="28"/>
        </w:rPr>
        <w:t>февраля текущего года</w:t>
      </w:r>
      <w:bookmarkEnd w:id="1"/>
      <w:bookmarkEnd w:id="2"/>
      <w:r w:rsidRPr="00016A2A">
        <w:rPr>
          <w:rFonts w:ascii="Times New Roman" w:eastAsiaTheme="minorHAnsi" w:hAnsi="Times New Roman"/>
          <w:b/>
          <w:bCs/>
          <w:sz w:val="28"/>
          <w:szCs w:val="28"/>
        </w:rPr>
        <w:t xml:space="preserve">. </w:t>
      </w:r>
      <w:r w:rsidRPr="00016A2A">
        <w:rPr>
          <w:rFonts w:ascii="Times New Roman" w:eastAsiaTheme="minorHAnsi" w:hAnsi="Times New Roman"/>
          <w:bCs/>
          <w:sz w:val="28"/>
          <w:szCs w:val="28"/>
        </w:rPr>
        <w:t>Пос</w:t>
      </w:r>
      <w:r w:rsidRPr="00016A2A">
        <w:rPr>
          <w:rFonts w:ascii="Times New Roman" w:eastAsiaTheme="minorHAnsi" w:hAnsi="Times New Roman"/>
          <w:sz w:val="28"/>
          <w:szCs w:val="28"/>
        </w:rPr>
        <w:t xml:space="preserve">ледовательность участия в конкурсных мероприятиях определяется жеребьевкой.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>Очный этап состоит из</w:t>
      </w:r>
      <w:r>
        <w:rPr>
          <w:rFonts w:ascii="Times New Roman" w:eastAsiaTheme="minorHAnsi" w:hAnsi="Times New Roman"/>
          <w:sz w:val="28"/>
          <w:szCs w:val="28"/>
        </w:rPr>
        <w:t xml:space="preserve"> следующих конкурсных испытаний</w:t>
      </w:r>
      <w:r w:rsidRPr="00016A2A">
        <w:rPr>
          <w:rFonts w:ascii="Times New Roman" w:eastAsiaTheme="minorHAnsi" w:hAnsi="Times New Roman"/>
          <w:sz w:val="28"/>
          <w:szCs w:val="28"/>
        </w:rPr>
        <w:t>: «Открытое занятие</w:t>
      </w:r>
      <w:r>
        <w:rPr>
          <w:rFonts w:ascii="Times New Roman" w:eastAsiaTheme="minorHAnsi" w:hAnsi="Times New Roman"/>
          <w:sz w:val="28"/>
          <w:szCs w:val="28"/>
        </w:rPr>
        <w:t>»,</w:t>
      </w:r>
      <w:r w:rsidRPr="00016A2A">
        <w:rPr>
          <w:rFonts w:ascii="Times New Roman" w:eastAsiaTheme="minorHAnsi" w:hAnsi="Times New Roman"/>
          <w:sz w:val="28"/>
          <w:szCs w:val="28"/>
        </w:rPr>
        <w:t xml:space="preserve"> «Профессиональный кейс»</w:t>
      </w:r>
      <w:r>
        <w:rPr>
          <w:rFonts w:ascii="Times New Roman" w:eastAsiaTheme="minorHAnsi" w:hAnsi="Times New Roman"/>
          <w:sz w:val="28"/>
          <w:szCs w:val="28"/>
        </w:rPr>
        <w:t xml:space="preserve"> и «Мастер-класс»</w:t>
      </w:r>
      <w:r w:rsidRPr="00016A2A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</w:rPr>
        <w:t xml:space="preserve">5.2.1. </w:t>
      </w:r>
      <w:r w:rsidRPr="002C6C1F">
        <w:rPr>
          <w:rFonts w:ascii="Times New Roman" w:eastAsiaTheme="minorHAnsi" w:hAnsi="Times New Roman"/>
          <w:b/>
          <w:bCs/>
          <w:sz w:val="28"/>
          <w:szCs w:val="28"/>
        </w:rPr>
        <w:t>Конкурсное испытание «Открытое занятие»</w:t>
      </w:r>
      <w:r w:rsidRPr="00016A2A"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 xml:space="preserve">Цель: оценка уровня профессионально-личностных качеств педагога-психолога, его профессионального мастерства.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 xml:space="preserve">Формат конкурсного испытания: занятие проводится конкурсантом в очной форме в общеобразовательной организации, утвержденной Оргкомитетом в качестве площадки проведения первого тура.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 xml:space="preserve">Возрастная группа (класс) выбирается конкурсантом. </w:t>
      </w:r>
    </w:p>
    <w:p w:rsidR="00016A2A" w:rsidRPr="00016A2A" w:rsidRDefault="00016A2A" w:rsidP="00016A2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16A2A">
        <w:rPr>
          <w:rFonts w:ascii="Times New Roman" w:eastAsiaTheme="minorHAnsi" w:hAnsi="Times New Roman"/>
          <w:sz w:val="28"/>
          <w:szCs w:val="28"/>
        </w:rPr>
        <w:t xml:space="preserve">Регламент: выступление конкурсанта — до 30 мин., вопросы жюри и ответы участника — 10 мин. Во время выступления могут использоваться мультимедийные устройства (видеопроектор, музыка). </w:t>
      </w:r>
    </w:p>
    <w:p w:rsidR="00D06FA5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Критерии оценивания: </w:t>
      </w:r>
    </w:p>
    <w:p w:rsidR="00D06FA5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соответствие требованиям профстандарта и других нормативных правовых документов, регламентирующих деятельность педагога-психолога в сфере образования: отражение в демонстрируемой практике требований федеральных государственных образовательных стандартов общего образования; отражение в демонстрируемой практике требований профстандарта; </w:t>
      </w:r>
    </w:p>
    <w:p w:rsidR="00D06FA5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обоснованность: актуальность темы и содержания программы или проекта; обоснованность направленности программы или проекта в условиях организации, на базе которой они реализуются; </w:t>
      </w:r>
    </w:p>
    <w:p w:rsidR="00D06FA5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конкретность в научно-методическом и нормативно-правовом обосновании целей, задач и основного содержания программы или проекта; </w:t>
      </w:r>
    </w:p>
    <w:p w:rsidR="00D06FA5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эффективность: соответствие выбранных в программе или проекте способов решения профессиональной задачи выделенным целям, задачам и социально-психологическим особенностям целевой аудитории, на помощь которой программа или проект направлены; </w:t>
      </w:r>
    </w:p>
    <w:p w:rsidR="00D06FA5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оригинальность содержания: оригинальный (авторский) сценарий группового занятия; наличие оригинальных приемов актуализации, проблематизации; оригинальность текста программы/разработки (уникальность идеи и технологии), следование принципу преемственности, развития традиций отечественных научных школ и опыту психолого-педагогической практики в России; </w:t>
      </w:r>
    </w:p>
    <w:p w:rsidR="00D06FA5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умение транслировать (передать) свой опыт работы: наличие четкого алгоритма (фазы, этапа, процедуры); владение навыками взаимодействия или уровень владения коммуникативными навыками; рациональное использование времени; </w:t>
      </w:r>
    </w:p>
    <w:p w:rsidR="00D06FA5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возможность тиражирования (защищаемая практика может быть использована другими педагогами-психологами). </w:t>
      </w:r>
    </w:p>
    <w:p w:rsidR="00173D2C" w:rsidRPr="00D06FA5" w:rsidRDefault="00D06FA5" w:rsidP="00D06FA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D06FA5">
        <w:rPr>
          <w:rFonts w:ascii="Times New Roman" w:eastAsiaTheme="minorHAnsi" w:hAnsi="Times New Roman"/>
          <w:sz w:val="28"/>
          <w:szCs w:val="28"/>
        </w:rPr>
        <w:t xml:space="preserve">Все критерии являются равнозначными и оцениваются в 5 баллов. Максимальное количество баллов — 35 баллов. </w:t>
      </w:r>
    </w:p>
    <w:p w:rsidR="00D06FA5" w:rsidRDefault="00D06FA5" w:rsidP="00002DA0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5.2.2. </w:t>
      </w:r>
      <w:r w:rsidRPr="002C6C1F">
        <w:rPr>
          <w:rFonts w:ascii="Times New Roman" w:hAnsi="Times New Roman"/>
          <w:b/>
          <w:sz w:val="28"/>
        </w:rPr>
        <w:t>Конкурсное испытание «Профессиональный кейс»</w:t>
      </w:r>
    </w:p>
    <w:p w:rsidR="00D06FA5" w:rsidRDefault="00D06FA5" w:rsidP="00002DA0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Цель: оценка компетенции</w:t>
      </w:r>
      <w:r w:rsidR="00DF558D">
        <w:rPr>
          <w:rFonts w:ascii="Times New Roman" w:hAnsi="Times New Roman"/>
          <w:sz w:val="28"/>
        </w:rPr>
        <w:t xml:space="preserve"> </w:t>
      </w:r>
      <w:r w:rsidR="00AA78B3">
        <w:rPr>
          <w:rFonts w:ascii="Times New Roman" w:hAnsi="Times New Roman"/>
          <w:sz w:val="28"/>
        </w:rPr>
        <w:t>педагога-психолога по структурированию проблемы, анализу данных и нахождению оптимального решения.</w:t>
      </w:r>
    </w:p>
    <w:p w:rsidR="00AA78B3" w:rsidRDefault="00AA78B3" w:rsidP="00002DA0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Формат конкурсного испытания: Конкурсанту предстоит решить профессиональный кейс и презентовать его без использования мультимедийных средств. Решение профессионального кейса на определенной аудитории представляется в форме открытого мероприятия (консультирования), иллю</w:t>
      </w:r>
      <w:r w:rsidR="00002DA0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трирующего психолого-педагогическую проблему и демонстрирующего анализ и оценку проблемной психолого-</w:t>
      </w:r>
      <w:r w:rsidR="00002DA0">
        <w:rPr>
          <w:rFonts w:ascii="Times New Roman" w:hAnsi="Times New Roman"/>
          <w:sz w:val="28"/>
        </w:rPr>
        <w:t>педагогической ситуации, решение проблемы и принятие решения.</w:t>
      </w:r>
    </w:p>
    <w:p w:rsidR="00002DA0" w:rsidRDefault="00002DA0" w:rsidP="00002DA0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Возможные проблематики конкурсного испытания «Профессиональные кейсы»:</w:t>
      </w:r>
    </w:p>
    <w:p w:rsidR="00002DA0" w:rsidRDefault="00002DA0" w:rsidP="00002DA0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психологическое сопровождение обучающихся, испытывающих трудности в обучении;</w:t>
      </w:r>
    </w:p>
    <w:p w:rsidR="00002DA0" w:rsidRDefault="00002DA0" w:rsidP="00002DA0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психологическое сопровождение обучающихся с нормативными и ненормативными кризисами взросления;</w:t>
      </w:r>
    </w:p>
    <w:p w:rsidR="00002DA0" w:rsidRDefault="00002DA0" w:rsidP="00173D2C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организация психологического сопровождения обучающихся с ограниченными возможностями здоровья и (или) инвалидностью в условиях инклюзивной образовательной среды;</w:t>
      </w:r>
    </w:p>
    <w:p w:rsidR="00002DA0" w:rsidRDefault="00002DA0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психологическая профилактика и коррекция отклоняющегося поведения в образовательной среде;</w:t>
      </w:r>
    </w:p>
    <w:p w:rsidR="00002DA0" w:rsidRDefault="00002DA0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психологическое консультирование и психологическое сопровождение обучающихся и их родителей (законных представителей) в работе с детскими страхами</w:t>
      </w:r>
      <w:r w:rsidR="00FD2C98">
        <w:rPr>
          <w:rFonts w:ascii="Times New Roman" w:hAnsi="Times New Roman"/>
          <w:sz w:val="28"/>
        </w:rPr>
        <w:t>;</w:t>
      </w:r>
    </w:p>
    <w:p w:rsidR="00FD2C98" w:rsidRDefault="00FD2C98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психологическая профилактика и коррекция отклоняющегося поведения обучающихся;</w:t>
      </w:r>
    </w:p>
    <w:p w:rsidR="00FD2C98" w:rsidRDefault="00FD2C98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-психология игры, продуктивные виды деятельности у детей дошкольного возраста;</w:t>
      </w:r>
    </w:p>
    <w:p w:rsidR="00FD2C98" w:rsidRDefault="00FD2C98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преемственность психологического сопровождения при переходе обучающихся из дошкольных образовательных учреждений на начальный уровень общего образования, из начального общего образования – в основное общее образование, а затем в среднее общее образование;</w:t>
      </w:r>
    </w:p>
    <w:p w:rsidR="00FD2C98" w:rsidRDefault="00FD2C98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общение и взаимодействие со сверстниками/гаджеты и коммуникации подростков;</w:t>
      </w:r>
    </w:p>
    <w:p w:rsidR="00FD2C98" w:rsidRDefault="00FD2C98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психологическое сопровождение детей, прибывших из регионов локальных военных конфликтов;</w:t>
      </w:r>
    </w:p>
    <w:p w:rsidR="00FD2C98" w:rsidRDefault="00FD2C98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оказание психологической помощи детям – участникам (ветеранам) специальной военной операции.</w:t>
      </w:r>
    </w:p>
    <w:p w:rsidR="00FD2C98" w:rsidRDefault="00FD2C98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Регламент: общая продолжительность выполнения задания – 15 минут (кейс – 7 минут, анализ – 5 минут, ответы на вопросы членов конкурсной комиссии – 3 минуты).</w:t>
      </w:r>
    </w:p>
    <w:p w:rsidR="00FD2C98" w:rsidRDefault="00FD2C98" w:rsidP="00FD2C9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Критерии оценки конкурсного испытания:</w:t>
      </w:r>
    </w:p>
    <w:p w:rsidR="00FD2C98" w:rsidRPr="00FD2C98" w:rsidRDefault="00FD2C98" w:rsidP="00FD2C98">
      <w:pPr>
        <w:pStyle w:val="a5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sz w:val="28"/>
        </w:rPr>
      </w:pPr>
      <w:r w:rsidRPr="00FD2C98">
        <w:rPr>
          <w:rFonts w:ascii="Times New Roman" w:hAnsi="Times New Roman"/>
          <w:sz w:val="28"/>
        </w:rPr>
        <w:t>соответствие теме;</w:t>
      </w:r>
    </w:p>
    <w:p w:rsidR="00FD2C98" w:rsidRPr="00FD2C98" w:rsidRDefault="00FD2C98" w:rsidP="00FD2C98">
      <w:pPr>
        <w:pStyle w:val="a5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sz w:val="28"/>
        </w:rPr>
      </w:pPr>
      <w:r w:rsidRPr="00FD2C98">
        <w:rPr>
          <w:rFonts w:ascii="Times New Roman" w:hAnsi="Times New Roman"/>
          <w:sz w:val="28"/>
        </w:rPr>
        <w:t>результативность;</w:t>
      </w:r>
    </w:p>
    <w:p w:rsidR="00FD2C98" w:rsidRPr="00FD2C98" w:rsidRDefault="00FD2C98" w:rsidP="00FD2C98">
      <w:pPr>
        <w:pStyle w:val="a5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sz w:val="28"/>
        </w:rPr>
      </w:pPr>
      <w:r w:rsidRPr="00FD2C98">
        <w:rPr>
          <w:rFonts w:ascii="Times New Roman" w:hAnsi="Times New Roman"/>
          <w:sz w:val="28"/>
        </w:rPr>
        <w:t>содержательность и аргументированность;</w:t>
      </w:r>
    </w:p>
    <w:p w:rsidR="00FD2C98" w:rsidRPr="00FD2C98" w:rsidRDefault="00FD2C98" w:rsidP="00FD2C98">
      <w:pPr>
        <w:pStyle w:val="a5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sz w:val="28"/>
        </w:rPr>
      </w:pPr>
      <w:r w:rsidRPr="00FD2C98">
        <w:rPr>
          <w:rFonts w:ascii="Times New Roman" w:hAnsi="Times New Roman"/>
          <w:sz w:val="28"/>
        </w:rPr>
        <w:t>профессиональная компетентность;</w:t>
      </w:r>
    </w:p>
    <w:p w:rsidR="00FD2C98" w:rsidRPr="00FD2C98" w:rsidRDefault="00FD2C98" w:rsidP="00FD2C98">
      <w:pPr>
        <w:pStyle w:val="a5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/>
          <w:sz w:val="28"/>
        </w:rPr>
      </w:pPr>
      <w:r w:rsidRPr="00FD2C98">
        <w:rPr>
          <w:rFonts w:ascii="Times New Roman" w:hAnsi="Times New Roman"/>
          <w:sz w:val="28"/>
        </w:rPr>
        <w:t>культура речи.</w:t>
      </w:r>
    </w:p>
    <w:p w:rsidR="00FD2C98" w:rsidRDefault="00AF4386" w:rsidP="00173D2C">
      <w:pPr>
        <w:ind w:firstLine="708"/>
        <w:jc w:val="both"/>
        <w:rPr>
          <w:rFonts w:ascii="Times New Roman" w:hAnsi="Times New Roman"/>
          <w:sz w:val="28"/>
        </w:rPr>
      </w:pPr>
      <w:r w:rsidRPr="00AF4386">
        <w:rPr>
          <w:rFonts w:ascii="Times New Roman" w:hAnsi="Times New Roman"/>
          <w:sz w:val="28"/>
        </w:rPr>
        <w:t>Все критерии являются равнозначными и оцениваются в 5 баллов. Максимальное количество баллов —</w:t>
      </w:r>
      <w:r>
        <w:rPr>
          <w:rFonts w:ascii="Times New Roman" w:hAnsi="Times New Roman"/>
          <w:sz w:val="28"/>
        </w:rPr>
        <w:t xml:space="preserve"> 25</w:t>
      </w:r>
      <w:r w:rsidRPr="00AF4386">
        <w:rPr>
          <w:rFonts w:ascii="Times New Roman" w:hAnsi="Times New Roman"/>
          <w:sz w:val="28"/>
        </w:rPr>
        <w:t xml:space="preserve"> баллов.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</w:rPr>
        <w:t>5.2.3.</w:t>
      </w:r>
      <w:r w:rsidRPr="00AF4386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AF4386">
        <w:rPr>
          <w:rFonts w:ascii="Times New Roman" w:eastAsiaTheme="minorHAnsi" w:hAnsi="Times New Roman"/>
          <w:b/>
          <w:bCs/>
          <w:sz w:val="28"/>
          <w:szCs w:val="28"/>
        </w:rPr>
        <w:t>Конкурсное испытание «Мастер-класс»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Цель: демонстрация профессионального мастерства в области презентации и трансляции инновационного психологического опыта в ситуации профессионального взаимодействия.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Формат: публичное выступление, демонстрирующее опыт реализации психолого-педагогической практики и (или) инновационной технологии оказания психолого-педагогической помощи участникам образовательных отношений, осуществляемых в рамках профессиональной деятельности Конкурсанта. Тема мастер-класса и категория участников образовательных отношений (родители, педагоги) определяется участником самостоятельно на основе положений профессионального стандарта «Педагог-психолог (психолог в сфере образования)».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Очередность выступления определяется </w:t>
      </w:r>
      <w:r>
        <w:rPr>
          <w:rFonts w:ascii="Times New Roman" w:eastAsiaTheme="minorHAnsi" w:hAnsi="Times New Roman"/>
          <w:sz w:val="28"/>
          <w:szCs w:val="28"/>
        </w:rPr>
        <w:t>жеребьевкой</w:t>
      </w:r>
      <w:r w:rsidRPr="00AF4386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Регламент конкурсного испытания: проведение мастер-класса – 20 минут; ответы на вопросы членов жюри – до 10 минут.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Критерии оценки конкурсного испытания: </w:t>
      </w:r>
    </w:p>
    <w:p w:rsidR="00AF4386" w:rsidRPr="00AF4386" w:rsidRDefault="00AF4386" w:rsidP="00AF4386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эффективность и результативность (умение проанализировать результаты своей деятельности, наличие четкого алгоритма (фазы, этапа, процедуры), наличие оригинальных приемов актуализации, проблематизации, приемов поиска и открытия, рефлексии); </w:t>
      </w:r>
    </w:p>
    <w:p w:rsidR="00AF4386" w:rsidRPr="00AF4386" w:rsidRDefault="00AF4386" w:rsidP="00AF4386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обоснованность (актуальность и научность содержания, способность к обобщению); </w:t>
      </w:r>
    </w:p>
    <w:p w:rsidR="00AF4386" w:rsidRPr="00AF4386" w:rsidRDefault="00AF4386" w:rsidP="00AF4386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>умение транслировать (передать) свой опыт работы;</w:t>
      </w:r>
    </w:p>
    <w:p w:rsidR="00AF4386" w:rsidRPr="00AF4386" w:rsidRDefault="00AF4386" w:rsidP="00AF4386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общая культура и коммуникативные качества (эрудиция, нестандартность мышления, стиль общения, способность к импровизации).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Все критерии являются равнозначными и оцениваются в 5 баллов. Максимальное количество 20. </w:t>
      </w:r>
    </w:p>
    <w:p w:rsidR="00241B91" w:rsidRDefault="00241B91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AF4386" w:rsidRDefault="00AF4386" w:rsidP="00AF4386">
      <w:pPr>
        <w:ind w:firstLine="708"/>
        <w:jc w:val="center"/>
        <w:rPr>
          <w:rFonts w:ascii="Times New Roman" w:hAnsi="Times New Roman"/>
          <w:b/>
          <w:sz w:val="28"/>
        </w:rPr>
      </w:pPr>
      <w:r w:rsidRPr="00AF4386">
        <w:rPr>
          <w:rFonts w:ascii="Times New Roman" w:hAnsi="Times New Roman"/>
          <w:b/>
          <w:sz w:val="28"/>
        </w:rPr>
        <w:t>6. Организация работы жюри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6.</w:t>
      </w:r>
      <w:r w:rsidRPr="00AF4386">
        <w:rPr>
          <w:rFonts w:ascii="Times New Roman" w:eastAsiaTheme="minorHAnsi" w:hAnsi="Times New Roman"/>
          <w:sz w:val="28"/>
          <w:szCs w:val="28"/>
        </w:rPr>
        <w:t>1. Для оценивания конкурсных мероприятий заочного и очного этапов Конкурса формируется жюри.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Pr="00AF4386">
        <w:rPr>
          <w:rFonts w:ascii="Times New Roman" w:eastAsiaTheme="minorHAnsi" w:hAnsi="Times New Roman"/>
          <w:sz w:val="28"/>
          <w:szCs w:val="28"/>
        </w:rPr>
        <w:t xml:space="preserve">.2. Состав жюри Конкурса </w:t>
      </w:r>
      <w:r w:rsidR="00924AA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24AA5" w:rsidRPr="00953408">
        <w:rPr>
          <w:rFonts w:ascii="Times New Roman" w:eastAsia="Times New Roman" w:hAnsi="Times New Roman"/>
          <w:sz w:val="28"/>
          <w:szCs w:val="28"/>
          <w:lang w:eastAsia="ru-RU"/>
        </w:rPr>
        <w:t>Педагог-психолог</w:t>
      </w:r>
      <w:r w:rsidR="00924A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3471" w:rsidRPr="00593471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ЗАТО п. Горный - 2025»</w:t>
      </w:r>
      <w:r w:rsidRPr="00AF4386">
        <w:rPr>
          <w:rFonts w:ascii="Times New Roman" w:eastAsiaTheme="minorHAnsi" w:hAnsi="Times New Roman"/>
          <w:sz w:val="28"/>
          <w:szCs w:val="28"/>
        </w:rPr>
        <w:t xml:space="preserve"> утверждаются распоряжением администрации городского округа ЗАТО п. Горный.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Жюри Конкурса включает председателя и членов жюри.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4386">
        <w:rPr>
          <w:rFonts w:ascii="Times New Roman" w:eastAsiaTheme="minorHAnsi" w:hAnsi="Times New Roman"/>
          <w:sz w:val="28"/>
          <w:szCs w:val="28"/>
        </w:rPr>
        <w:t xml:space="preserve">В состав жюри Конкурса могут входить представители администрации городского округа ЗАТО п. Горный, ГУ ДПО «Институт развития образования Забайкальского края», другие специалисты в области общего образования, представители организации профсоюза работников народного образования и науки РФ, Региональной общественной организации «Забайкальское педагогическое общество», победители </w:t>
      </w:r>
      <w:r>
        <w:rPr>
          <w:rFonts w:ascii="Times New Roman" w:eastAsiaTheme="minorHAnsi" w:hAnsi="Times New Roman"/>
          <w:sz w:val="28"/>
          <w:szCs w:val="28"/>
        </w:rPr>
        <w:t>муниципального</w:t>
      </w:r>
      <w:r w:rsidRPr="00AF4386">
        <w:rPr>
          <w:rFonts w:ascii="Times New Roman" w:eastAsiaTheme="minorHAnsi" w:hAnsi="Times New Roman"/>
          <w:sz w:val="28"/>
          <w:szCs w:val="28"/>
        </w:rPr>
        <w:t xml:space="preserve"> конкурса «Педагог-психолог года Забайкалья» предыдущих лет, представители других общественных организаций.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Pr="00AF4386">
        <w:rPr>
          <w:rFonts w:ascii="Times New Roman" w:eastAsiaTheme="minorHAnsi" w:hAnsi="Times New Roman"/>
          <w:sz w:val="28"/>
          <w:szCs w:val="28"/>
        </w:rPr>
        <w:t xml:space="preserve">.3. По итогам конкурсных испытаний Председателем жюри формируется сводный протокол, в котором по сумме баллов определяются победители. 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Pr="00AF4386">
        <w:rPr>
          <w:rFonts w:ascii="Times New Roman" w:eastAsiaTheme="minorHAnsi" w:hAnsi="Times New Roman"/>
          <w:sz w:val="28"/>
          <w:szCs w:val="28"/>
        </w:rPr>
        <w:t xml:space="preserve">.4. 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 </w:t>
      </w:r>
    </w:p>
    <w:p w:rsidR="00AF4386" w:rsidRPr="00AF4386" w:rsidRDefault="00AF4386" w:rsidP="00AF4386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7</w:t>
      </w:r>
      <w:r w:rsidRPr="00AF4386">
        <w:rPr>
          <w:rFonts w:ascii="Times New Roman" w:eastAsiaTheme="minorHAnsi" w:hAnsi="Times New Roman"/>
          <w:b/>
          <w:sz w:val="28"/>
          <w:szCs w:val="28"/>
        </w:rPr>
        <w:t>. Определение победителей Конкурса</w:t>
      </w:r>
    </w:p>
    <w:p w:rsidR="00AF4386" w:rsidRPr="00AF4386" w:rsidRDefault="00AF4386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Pr="00AF4386">
        <w:rPr>
          <w:rFonts w:ascii="Times New Roman" w:eastAsiaTheme="minorHAnsi" w:hAnsi="Times New Roman"/>
          <w:sz w:val="28"/>
          <w:szCs w:val="28"/>
        </w:rPr>
        <w:t xml:space="preserve">.1. Подсчет количества баллов, выставленных каждому участнику Конкурса осуществляется путем суммы средних арифметических баллов, начисленных ему за конкурсное испытание членами жюри. </w:t>
      </w:r>
    </w:p>
    <w:p w:rsidR="00AF4386" w:rsidRPr="00AF4386" w:rsidRDefault="00E2635D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AF4386" w:rsidRPr="00AF4386">
        <w:rPr>
          <w:rFonts w:ascii="Times New Roman" w:eastAsiaTheme="minorHAnsi" w:hAnsi="Times New Roman"/>
          <w:sz w:val="28"/>
          <w:szCs w:val="28"/>
        </w:rPr>
        <w:t>.2. Конкурсант, набравший наибольшее количество баллов объявляется победителем муниципального</w:t>
      </w:r>
      <w:r w:rsidR="00593471">
        <w:rPr>
          <w:rFonts w:ascii="Times New Roman" w:eastAsiaTheme="minorHAnsi" w:hAnsi="Times New Roman"/>
          <w:sz w:val="28"/>
          <w:szCs w:val="28"/>
        </w:rPr>
        <w:t xml:space="preserve"> конкурса «Педагог-психолог</w:t>
      </w:r>
      <w:r w:rsidR="00AF4386" w:rsidRPr="00AF438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городского округа ЗАТО п. Горный</w:t>
      </w:r>
      <w:r w:rsidR="00AF4386" w:rsidRPr="00AF4386">
        <w:rPr>
          <w:rFonts w:ascii="Times New Roman" w:eastAsiaTheme="minorHAnsi" w:hAnsi="Times New Roman"/>
          <w:sz w:val="28"/>
          <w:szCs w:val="28"/>
        </w:rPr>
        <w:t xml:space="preserve"> - 202</w:t>
      </w:r>
      <w:r>
        <w:rPr>
          <w:rFonts w:ascii="Times New Roman" w:eastAsiaTheme="minorHAnsi" w:hAnsi="Times New Roman"/>
          <w:sz w:val="28"/>
          <w:szCs w:val="28"/>
        </w:rPr>
        <w:t>5</w:t>
      </w:r>
      <w:r w:rsidR="00AF4386" w:rsidRPr="00AF4386">
        <w:rPr>
          <w:rFonts w:ascii="Times New Roman" w:eastAsiaTheme="minorHAnsi" w:hAnsi="Times New Roman"/>
          <w:sz w:val="28"/>
          <w:szCs w:val="28"/>
        </w:rPr>
        <w:t xml:space="preserve">», награждается грамотой. </w:t>
      </w:r>
    </w:p>
    <w:p w:rsidR="00AF4386" w:rsidRPr="00AF4386" w:rsidRDefault="00E2635D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AF4386" w:rsidRPr="00AF4386">
        <w:rPr>
          <w:rFonts w:ascii="Times New Roman" w:eastAsiaTheme="minorHAnsi" w:hAnsi="Times New Roman"/>
          <w:sz w:val="28"/>
          <w:szCs w:val="28"/>
        </w:rPr>
        <w:t>.3. Конкурсанты, занявшие второе и третьи места, награждаются грамотами за занятое второе и третье место.</w:t>
      </w:r>
    </w:p>
    <w:p w:rsidR="00AF4386" w:rsidRPr="00AF4386" w:rsidRDefault="00E2635D" w:rsidP="00AF4386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AF4386" w:rsidRPr="00AF4386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4</w:t>
      </w:r>
      <w:r w:rsidR="00AF4386" w:rsidRPr="00AF4386">
        <w:rPr>
          <w:rFonts w:ascii="Times New Roman" w:eastAsiaTheme="minorHAnsi" w:hAnsi="Times New Roman"/>
          <w:sz w:val="28"/>
          <w:szCs w:val="28"/>
        </w:rPr>
        <w:t>. Победитель конкурса выдвигается для участия в региональном этапе конкурса.</w:t>
      </w:r>
    </w:p>
    <w:p w:rsidR="00E2635D" w:rsidRPr="00E2635D" w:rsidRDefault="00E2635D" w:rsidP="00E2635D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2635D">
        <w:rPr>
          <w:rFonts w:ascii="Times New Roman" w:eastAsiaTheme="minorHAnsi" w:hAnsi="Times New Roman"/>
          <w:b/>
          <w:sz w:val="28"/>
          <w:szCs w:val="28"/>
        </w:rPr>
        <w:t>8. Руководство Конкурсом</w:t>
      </w:r>
    </w:p>
    <w:p w:rsidR="00593471" w:rsidRPr="00593471" w:rsidRDefault="00593471" w:rsidP="0059347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93471">
        <w:rPr>
          <w:rFonts w:ascii="Times New Roman" w:eastAsia="Times New Roman" w:hAnsi="Times New Roman"/>
          <w:sz w:val="28"/>
          <w:szCs w:val="28"/>
          <w:lang w:eastAsia="ru-RU"/>
        </w:rPr>
        <w:t>8.1. Подготовку и проведение Конкурса осуществляет Оргкомитет, утвержденный распоряжением администрации городского округа ЗАТО п. Горный. Оргкомитет состоит из председателя, заместителя председателя, ответственного секретаря и членов Оргкомитета.</w:t>
      </w:r>
    </w:p>
    <w:p w:rsidR="00593471" w:rsidRPr="00593471" w:rsidRDefault="00593471" w:rsidP="005934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593471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AF4386" w:rsidRDefault="00AF4386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FA085D" w:rsidRDefault="00FA08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E2635D" w:rsidRPr="00E2635D" w:rsidRDefault="00E2635D" w:rsidP="00E40713">
      <w:pPr>
        <w:spacing w:after="0" w:line="240" w:lineRule="auto"/>
        <w:ind w:left="4253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>Приложение 1</w:t>
      </w:r>
    </w:p>
    <w:p w:rsidR="00E2635D" w:rsidRPr="00E2635D" w:rsidRDefault="00E2635D" w:rsidP="00E40713">
      <w:pPr>
        <w:spacing w:after="0" w:line="240" w:lineRule="auto"/>
        <w:ind w:left="4253" w:firstLine="567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>к Положению о муниципальном конкурсе</w:t>
      </w:r>
    </w:p>
    <w:p w:rsidR="00E2635D" w:rsidRPr="00E2635D" w:rsidRDefault="00E2635D" w:rsidP="00E40713">
      <w:pPr>
        <w:spacing w:after="0" w:line="240" w:lineRule="auto"/>
        <w:ind w:left="4253" w:firstLine="567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 xml:space="preserve">«Педагог-психолог </w:t>
      </w:r>
      <w:r w:rsidR="00E40713">
        <w:rPr>
          <w:rFonts w:ascii="Times New Roman" w:eastAsiaTheme="minorHAnsi" w:hAnsi="Times New Roman"/>
          <w:sz w:val="24"/>
          <w:szCs w:val="28"/>
        </w:rPr>
        <w:t>городского округа ЗАТО п. Горный - 2025</w:t>
      </w:r>
      <w:r w:rsidRPr="00E2635D">
        <w:rPr>
          <w:rFonts w:ascii="Times New Roman" w:eastAsiaTheme="minorHAnsi" w:hAnsi="Times New Roman"/>
          <w:sz w:val="24"/>
          <w:szCs w:val="28"/>
        </w:rPr>
        <w:t>»</w:t>
      </w:r>
    </w:p>
    <w:p w:rsidR="00E2635D" w:rsidRPr="00E2635D" w:rsidRDefault="00E2635D" w:rsidP="00E2635D">
      <w:pPr>
        <w:spacing w:after="0" w:line="240" w:lineRule="auto"/>
        <w:ind w:firstLine="567"/>
        <w:jc w:val="right"/>
        <w:rPr>
          <w:rFonts w:ascii="Times New Roman" w:eastAsiaTheme="minorHAnsi" w:hAnsi="Times New Roman"/>
          <w:sz w:val="28"/>
          <w:szCs w:val="28"/>
        </w:rPr>
      </w:pPr>
    </w:p>
    <w:p w:rsidR="00E2635D" w:rsidRPr="00E2635D" w:rsidRDefault="00E2635D" w:rsidP="00FA085D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Начальнику отдела по образованию</w:t>
      </w:r>
    </w:p>
    <w:p w:rsidR="00E2635D" w:rsidRPr="00E2635D" w:rsidRDefault="00E2635D" w:rsidP="00FA085D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администрации городского округа ЗАТО п. Горный</w:t>
      </w:r>
    </w:p>
    <w:p w:rsidR="00E2635D" w:rsidRPr="00E2635D" w:rsidRDefault="00E2635D" w:rsidP="00FA085D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Филатовой Л.А.</w:t>
      </w:r>
    </w:p>
    <w:p w:rsidR="00E2635D" w:rsidRPr="00E2635D" w:rsidRDefault="00E2635D" w:rsidP="00FA085D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</w:p>
    <w:p w:rsidR="00E2635D" w:rsidRPr="00E2635D" w:rsidRDefault="00E2635D" w:rsidP="00E2635D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E2635D" w:rsidRPr="00E2635D" w:rsidRDefault="00E2635D" w:rsidP="00E2635D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E2635D" w:rsidRPr="00E2635D" w:rsidRDefault="00E2635D" w:rsidP="00E2635D">
      <w:pPr>
        <w:spacing w:after="0" w:line="240" w:lineRule="auto"/>
        <w:ind w:firstLine="567"/>
        <w:jc w:val="center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ПРЕДСТАВЛЕНИЕ</w:t>
      </w:r>
    </w:p>
    <w:p w:rsidR="00E2635D" w:rsidRPr="00E2635D" w:rsidRDefault="00E2635D" w:rsidP="00E2635D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_______________________________</w:t>
      </w:r>
      <w:r w:rsidR="00E40713">
        <w:rPr>
          <w:rFonts w:ascii="Times New Roman" w:eastAsiaTheme="minorHAnsi" w:hAnsi="Times New Roman"/>
          <w:sz w:val="28"/>
          <w:szCs w:val="28"/>
        </w:rPr>
        <w:t>___________________________________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(наименование заявителя)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выдвигает ____________________________________________________</w:t>
      </w:r>
      <w:r w:rsidR="00E40713">
        <w:rPr>
          <w:rFonts w:ascii="Times New Roman" w:eastAsiaTheme="minorHAnsi" w:hAnsi="Times New Roman"/>
          <w:sz w:val="28"/>
          <w:szCs w:val="28"/>
        </w:rPr>
        <w:t>___</w:t>
      </w:r>
      <w:r w:rsidRPr="00E2635D">
        <w:rPr>
          <w:rFonts w:ascii="Times New Roman" w:eastAsiaTheme="minorHAnsi" w:hAnsi="Times New Roman"/>
          <w:sz w:val="28"/>
          <w:szCs w:val="28"/>
        </w:rPr>
        <w:t>_</w:t>
      </w:r>
      <w:r w:rsidR="00E40713">
        <w:rPr>
          <w:rFonts w:ascii="Times New Roman" w:eastAsiaTheme="minorHAnsi" w:hAnsi="Times New Roman"/>
          <w:sz w:val="28"/>
          <w:szCs w:val="28"/>
        </w:rPr>
        <w:t>_</w:t>
      </w:r>
      <w:r w:rsidRPr="00E2635D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(фамилия, имя, </w:t>
      </w:r>
      <w:r w:rsidR="00E40713">
        <w:rPr>
          <w:rFonts w:ascii="Times New Roman" w:eastAsiaTheme="minorHAnsi" w:hAnsi="Times New Roman"/>
          <w:sz w:val="28"/>
          <w:szCs w:val="28"/>
        </w:rPr>
        <w:t>отчество участника конкурса)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_______________________________</w:t>
      </w:r>
      <w:r w:rsidR="00E40713">
        <w:rPr>
          <w:rFonts w:ascii="Times New Roman" w:eastAsiaTheme="minorHAnsi" w:hAnsi="Times New Roman"/>
          <w:sz w:val="28"/>
          <w:szCs w:val="28"/>
        </w:rPr>
        <w:t>___________________________________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(занимаемая должность и место работы участника конкурса)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на участие в </w:t>
      </w:r>
      <w:r w:rsidR="00E40713">
        <w:rPr>
          <w:rFonts w:ascii="Times New Roman" w:eastAsiaTheme="minorHAnsi" w:hAnsi="Times New Roman"/>
          <w:sz w:val="28"/>
          <w:szCs w:val="28"/>
        </w:rPr>
        <w:t>муниципальном</w:t>
      </w:r>
      <w:r w:rsidRPr="00E2635D">
        <w:rPr>
          <w:rFonts w:ascii="Times New Roman" w:eastAsiaTheme="minorHAnsi" w:hAnsi="Times New Roman"/>
          <w:sz w:val="28"/>
          <w:szCs w:val="28"/>
        </w:rPr>
        <w:t xml:space="preserve"> конкурсе </w:t>
      </w:r>
      <w:r w:rsidR="00E40713" w:rsidRPr="00E40713">
        <w:rPr>
          <w:rFonts w:ascii="Times New Roman" w:eastAsiaTheme="minorHAnsi" w:hAnsi="Times New Roman"/>
          <w:sz w:val="28"/>
          <w:szCs w:val="28"/>
        </w:rPr>
        <w:t>«Педагог-психолог городского округа ЗАТО п. Горный - 2025»</w:t>
      </w:r>
      <w:r w:rsidRPr="00E2635D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Приложения: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1. Представление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2. Заявление участника конкурса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>3. Материалы для участия в испытаниях заочного тура «Методическое портфолио»</w:t>
      </w:r>
      <w:r w:rsidR="005B552C" w:rsidRPr="001967B0">
        <w:rPr>
          <w:rFonts w:ascii="Times New Roman" w:hAnsi="Times New Roman"/>
          <w:sz w:val="28"/>
          <w:szCs w:val="28"/>
        </w:rPr>
        <w:t xml:space="preserve">: </w:t>
      </w:r>
      <w:r w:rsidR="005B552C" w:rsidRPr="000B2BF8">
        <w:rPr>
          <w:rFonts w:ascii="Times New Roman" w:hAnsi="Times New Roman"/>
          <w:bCs/>
          <w:sz w:val="28"/>
          <w:szCs w:val="28"/>
        </w:rPr>
        <w:t>«Характеристика профессиональной деятельности участника», «Визитная карточка»</w:t>
      </w:r>
      <w:r w:rsidRPr="00E2635D">
        <w:rPr>
          <w:rFonts w:ascii="Times New Roman" w:eastAsiaTheme="minorHAnsi" w:hAnsi="Times New Roman"/>
          <w:sz w:val="28"/>
          <w:szCs w:val="28"/>
        </w:rPr>
        <w:t xml:space="preserve"> (информационная карта участника конкурса, </w:t>
      </w:r>
      <w:r w:rsidR="00E40713">
        <w:rPr>
          <w:rFonts w:ascii="Times New Roman" w:eastAsiaTheme="minorHAnsi" w:hAnsi="Times New Roman"/>
          <w:sz w:val="28"/>
          <w:szCs w:val="28"/>
        </w:rPr>
        <w:t xml:space="preserve">самопрезентация (видеоролик, </w:t>
      </w:r>
      <w:r w:rsidRPr="00E2635D">
        <w:rPr>
          <w:rFonts w:ascii="Times New Roman" w:eastAsiaTheme="minorHAnsi" w:hAnsi="Times New Roman"/>
          <w:sz w:val="28"/>
          <w:szCs w:val="28"/>
        </w:rPr>
        <w:t xml:space="preserve">либо ссылка на него).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4. </w:t>
      </w:r>
      <w:r w:rsidR="00E40713">
        <w:rPr>
          <w:rFonts w:ascii="Times New Roman" w:eastAsiaTheme="minorHAnsi" w:hAnsi="Times New Roman"/>
          <w:sz w:val="28"/>
          <w:szCs w:val="28"/>
        </w:rPr>
        <w:t>Цветная фотография участника Конкурса (в файле с расширением .</w:t>
      </w:r>
      <w:r w:rsidR="00E40713">
        <w:rPr>
          <w:rFonts w:ascii="Times New Roman" w:eastAsiaTheme="minorHAnsi" w:hAnsi="Times New Roman"/>
          <w:sz w:val="28"/>
          <w:szCs w:val="28"/>
          <w:lang w:val="en-US"/>
        </w:rPr>
        <w:t>tiff</w:t>
      </w:r>
      <w:r w:rsidR="005B552C">
        <w:rPr>
          <w:rFonts w:ascii="Times New Roman" w:eastAsiaTheme="minorHAnsi" w:hAnsi="Times New Roman"/>
          <w:sz w:val="28"/>
          <w:szCs w:val="28"/>
        </w:rPr>
        <w:t xml:space="preserve"> </w:t>
      </w:r>
      <w:r w:rsidR="00E40713">
        <w:rPr>
          <w:rFonts w:ascii="Times New Roman" w:eastAsiaTheme="minorHAnsi" w:hAnsi="Times New Roman"/>
          <w:sz w:val="28"/>
          <w:szCs w:val="28"/>
        </w:rPr>
        <w:t xml:space="preserve">или </w:t>
      </w:r>
      <w:r w:rsidR="00E40713">
        <w:rPr>
          <w:rFonts w:ascii="Times New Roman" w:eastAsiaTheme="minorHAnsi" w:hAnsi="Times New Roman"/>
          <w:sz w:val="28"/>
          <w:szCs w:val="28"/>
          <w:lang w:val="en-US"/>
        </w:rPr>
        <w:t>jpg</w:t>
      </w:r>
      <w:r w:rsidR="00E40713">
        <w:rPr>
          <w:rFonts w:ascii="Times New Roman" w:eastAsiaTheme="minorHAnsi" w:hAnsi="Times New Roman"/>
          <w:sz w:val="28"/>
          <w:szCs w:val="28"/>
        </w:rPr>
        <w:t xml:space="preserve"> объемом не более 1 Мб, но не менее 0,3 Мб).</w:t>
      </w:r>
      <w:r w:rsidRPr="00E2635D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E2635D" w:rsidRPr="00E2635D" w:rsidRDefault="00E2635D" w:rsidP="00E2635D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E2635D" w:rsidRPr="00E2635D" w:rsidRDefault="00E2635D" w:rsidP="00E2635D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E2635D" w:rsidRPr="00E2635D" w:rsidRDefault="00E2635D" w:rsidP="00E2635D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Должность руководителя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_______________________________ ____________________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(фамилия, имя, отчество) (подпись) </w:t>
      </w:r>
    </w:p>
    <w:p w:rsidR="00E2635D" w:rsidRPr="00E2635D" w:rsidRDefault="00E2635D" w:rsidP="00E4071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2635D">
        <w:rPr>
          <w:rFonts w:ascii="Times New Roman" w:eastAsiaTheme="minorHAnsi" w:hAnsi="Times New Roman"/>
          <w:sz w:val="28"/>
          <w:szCs w:val="28"/>
        </w:rPr>
        <w:t xml:space="preserve">М. П. </w:t>
      </w:r>
    </w:p>
    <w:p w:rsidR="00E2635D" w:rsidRPr="00AF4386" w:rsidRDefault="00E2635D" w:rsidP="00AF4386">
      <w:pPr>
        <w:ind w:firstLine="708"/>
        <w:jc w:val="center"/>
        <w:rPr>
          <w:rFonts w:ascii="Times New Roman" w:hAnsi="Times New Roman"/>
          <w:b/>
          <w:sz w:val="28"/>
        </w:rPr>
      </w:pPr>
    </w:p>
    <w:p w:rsidR="00173D2C" w:rsidRDefault="00173D2C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E40713" w:rsidRDefault="00E40713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E40713" w:rsidRDefault="00E40713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E40713" w:rsidRDefault="00E40713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5B552C" w:rsidRPr="00E2635D" w:rsidRDefault="005B552C" w:rsidP="005B552C">
      <w:pPr>
        <w:spacing w:after="0" w:line="240" w:lineRule="auto"/>
        <w:ind w:left="4253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 xml:space="preserve">Приложение </w:t>
      </w:r>
      <w:r>
        <w:rPr>
          <w:rFonts w:ascii="Times New Roman" w:eastAsiaTheme="minorHAnsi" w:hAnsi="Times New Roman"/>
          <w:sz w:val="24"/>
          <w:szCs w:val="28"/>
        </w:rPr>
        <w:t>2</w:t>
      </w:r>
    </w:p>
    <w:p w:rsidR="005B552C" w:rsidRPr="00E2635D" w:rsidRDefault="005B552C" w:rsidP="005B552C">
      <w:pPr>
        <w:spacing w:after="0" w:line="240" w:lineRule="auto"/>
        <w:ind w:left="4253" w:firstLine="567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>к Положению о муниципальном конкурсе</w:t>
      </w:r>
    </w:p>
    <w:p w:rsidR="005B552C" w:rsidRPr="00E2635D" w:rsidRDefault="005B552C" w:rsidP="005B552C">
      <w:pPr>
        <w:spacing w:after="0" w:line="240" w:lineRule="auto"/>
        <w:ind w:left="4253" w:firstLine="567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 xml:space="preserve">«Педагог-психолог </w:t>
      </w:r>
      <w:r>
        <w:rPr>
          <w:rFonts w:ascii="Times New Roman" w:eastAsiaTheme="minorHAnsi" w:hAnsi="Times New Roman"/>
          <w:sz w:val="24"/>
          <w:szCs w:val="28"/>
        </w:rPr>
        <w:t>городского округа ЗАТО п. Горный - 2025</w:t>
      </w:r>
      <w:r w:rsidRPr="00E2635D">
        <w:rPr>
          <w:rFonts w:ascii="Times New Roman" w:eastAsiaTheme="minorHAnsi" w:hAnsi="Times New Roman"/>
          <w:sz w:val="24"/>
          <w:szCs w:val="28"/>
        </w:rPr>
        <w:t>»</w:t>
      </w:r>
    </w:p>
    <w:p w:rsidR="005B552C" w:rsidRPr="00E2635D" w:rsidRDefault="005B552C" w:rsidP="005B552C">
      <w:pPr>
        <w:spacing w:after="0" w:line="240" w:lineRule="auto"/>
        <w:ind w:firstLine="567"/>
        <w:jc w:val="right"/>
        <w:rPr>
          <w:rFonts w:ascii="Times New Roman" w:eastAsiaTheme="minorHAnsi" w:hAnsi="Times New Roman"/>
          <w:sz w:val="28"/>
          <w:szCs w:val="28"/>
        </w:rPr>
      </w:pPr>
    </w:p>
    <w:p w:rsidR="005B552C" w:rsidRPr="005B552C" w:rsidRDefault="005B552C" w:rsidP="005B552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>Начальнику отдела по образованию</w:t>
      </w:r>
    </w:p>
    <w:p w:rsidR="005B552C" w:rsidRPr="005B552C" w:rsidRDefault="005B552C" w:rsidP="005B552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>администрации городского округа ЗАТО п. Горный</w:t>
      </w:r>
    </w:p>
    <w:p w:rsidR="005B552C" w:rsidRPr="005B552C" w:rsidRDefault="005B552C" w:rsidP="005B552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>Филатовой Л.А.</w:t>
      </w:r>
    </w:p>
    <w:p w:rsidR="005B552C" w:rsidRPr="005B552C" w:rsidRDefault="005B552C" w:rsidP="005B552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>__________________________________</w:t>
      </w:r>
    </w:p>
    <w:p w:rsidR="005B552C" w:rsidRPr="005B552C" w:rsidRDefault="005B552C" w:rsidP="005B552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4"/>
          <w:szCs w:val="28"/>
        </w:rPr>
      </w:pPr>
      <w:r w:rsidRPr="005B552C">
        <w:rPr>
          <w:rFonts w:ascii="Times New Roman" w:eastAsiaTheme="minorHAnsi" w:hAnsi="Times New Roman"/>
          <w:sz w:val="24"/>
          <w:szCs w:val="28"/>
        </w:rPr>
        <w:t>(Ф И. О. в родительном падеже) педагога-психолога</w:t>
      </w:r>
    </w:p>
    <w:p w:rsidR="005B552C" w:rsidRPr="005B552C" w:rsidRDefault="005B552C" w:rsidP="005B552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>__________________________________</w:t>
      </w:r>
    </w:p>
    <w:p w:rsidR="005B552C" w:rsidRPr="005B552C" w:rsidRDefault="005B552C" w:rsidP="005B552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4"/>
          <w:szCs w:val="28"/>
        </w:rPr>
      </w:pPr>
      <w:r w:rsidRPr="005B552C">
        <w:rPr>
          <w:rFonts w:ascii="Times New Roman" w:eastAsiaTheme="minorHAnsi" w:hAnsi="Times New Roman"/>
          <w:sz w:val="24"/>
          <w:szCs w:val="28"/>
        </w:rPr>
        <w:t>(наименование образовательной организации)</w:t>
      </w:r>
    </w:p>
    <w:p w:rsidR="005B552C" w:rsidRPr="005B552C" w:rsidRDefault="005B552C" w:rsidP="005B552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sz w:val="28"/>
          <w:szCs w:val="28"/>
        </w:rPr>
      </w:pPr>
    </w:p>
    <w:p w:rsidR="00E40713" w:rsidRDefault="00E40713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5B552C" w:rsidRDefault="005B552C" w:rsidP="005B552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>Заявление</w:t>
      </w:r>
    </w:p>
    <w:p w:rsidR="005B552C" w:rsidRPr="005B552C" w:rsidRDefault="005B552C" w:rsidP="005B552C">
      <w:pPr>
        <w:spacing w:after="0" w:line="240" w:lineRule="auto"/>
        <w:ind w:firstLine="567"/>
        <w:jc w:val="center"/>
        <w:rPr>
          <w:rFonts w:ascii="Times New Roman" w:eastAsiaTheme="minorHAnsi" w:hAnsi="Times New Roman"/>
          <w:sz w:val="28"/>
          <w:szCs w:val="28"/>
        </w:rPr>
      </w:pPr>
    </w:p>
    <w:p w:rsidR="005B552C" w:rsidRP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 xml:space="preserve">Прошу допустить меня до участия в муниципальном конкурсе «Педагог-психолог городского округа ЗАТО п. Горный - 2025». </w:t>
      </w:r>
    </w:p>
    <w:p w:rsidR="005B552C" w:rsidRP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 xml:space="preserve">Даю согласие на обработку моих персональных данных (фамилия, имя, отчество; число, месяц, год рождения; гражданство; сведения об образовании, ученой степени, ученом звании, наградах и поощрениях, профессия, сведения о трудовой и общественной деятельности, адреса электронной почты, фото, видео- и иные материалы, представляемые на конкурс). </w:t>
      </w:r>
    </w:p>
    <w:p w:rsidR="005B552C" w:rsidRP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 xml:space="preserve">Даю согласие на совершение в отношении обозначенных выше данных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средств. </w:t>
      </w:r>
    </w:p>
    <w:p w:rsidR="005B552C" w:rsidRP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 xml:space="preserve">Дополнительно даю согласие на размещение указанных данных в средствах массовой информации, на сайте конкурса в сети Интернете, буклетах и периодических изданиях с возможностью редакторской обработки. </w:t>
      </w:r>
    </w:p>
    <w:p w:rsid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 xml:space="preserve">Согласие действует с момента подписания и до его отзыва мной в письменной форме </w:t>
      </w:r>
    </w:p>
    <w:p w:rsidR="005B552C" w:rsidRP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5B552C" w:rsidRP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 xml:space="preserve">Подпись____________________ / _________________________ </w:t>
      </w:r>
    </w:p>
    <w:p w:rsid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5B552C" w:rsidRP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5B552C">
        <w:rPr>
          <w:rFonts w:ascii="Times New Roman" w:eastAsiaTheme="minorHAnsi" w:hAnsi="Times New Roman"/>
          <w:sz w:val="28"/>
          <w:szCs w:val="28"/>
        </w:rPr>
        <w:t>«____» _________ 20____ г.</w:t>
      </w:r>
    </w:p>
    <w:p w:rsidR="005B552C" w:rsidRPr="005B552C" w:rsidRDefault="005B552C" w:rsidP="005B552C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E40713" w:rsidRDefault="00E40713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5B552C" w:rsidRDefault="005B552C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5B552C" w:rsidRDefault="005B552C" w:rsidP="00173D2C">
      <w:pPr>
        <w:ind w:firstLine="708"/>
        <w:jc w:val="both"/>
        <w:rPr>
          <w:rFonts w:ascii="Times New Roman" w:hAnsi="Times New Roman"/>
          <w:sz w:val="28"/>
        </w:rPr>
      </w:pPr>
    </w:p>
    <w:p w:rsidR="005B552C" w:rsidRDefault="005B552C" w:rsidP="005B552C">
      <w:pPr>
        <w:spacing w:after="0" w:line="240" w:lineRule="auto"/>
        <w:ind w:left="4253"/>
        <w:jc w:val="center"/>
        <w:rPr>
          <w:rFonts w:ascii="Times New Roman" w:eastAsiaTheme="minorHAnsi" w:hAnsi="Times New Roman"/>
          <w:sz w:val="24"/>
          <w:szCs w:val="28"/>
        </w:rPr>
      </w:pPr>
    </w:p>
    <w:p w:rsidR="005B552C" w:rsidRPr="00E2635D" w:rsidRDefault="005B552C" w:rsidP="005B552C">
      <w:pPr>
        <w:spacing w:after="0" w:line="240" w:lineRule="auto"/>
        <w:ind w:left="4253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 xml:space="preserve">Приложение </w:t>
      </w:r>
      <w:r>
        <w:rPr>
          <w:rFonts w:ascii="Times New Roman" w:eastAsiaTheme="minorHAnsi" w:hAnsi="Times New Roman"/>
          <w:sz w:val="24"/>
          <w:szCs w:val="28"/>
        </w:rPr>
        <w:t>3</w:t>
      </w:r>
    </w:p>
    <w:p w:rsidR="005B552C" w:rsidRPr="00E2635D" w:rsidRDefault="005B552C" w:rsidP="005B552C">
      <w:pPr>
        <w:spacing w:after="0" w:line="240" w:lineRule="auto"/>
        <w:ind w:left="4253" w:firstLine="567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>к Положению о муниципальном конкурсе</w:t>
      </w:r>
    </w:p>
    <w:p w:rsidR="005B552C" w:rsidRDefault="005B552C" w:rsidP="005B552C">
      <w:pPr>
        <w:spacing w:after="0" w:line="240" w:lineRule="auto"/>
        <w:ind w:left="4253" w:firstLine="567"/>
        <w:jc w:val="center"/>
        <w:rPr>
          <w:rFonts w:ascii="Times New Roman" w:eastAsiaTheme="minorHAnsi" w:hAnsi="Times New Roman"/>
          <w:sz w:val="24"/>
          <w:szCs w:val="28"/>
        </w:rPr>
      </w:pPr>
      <w:r w:rsidRPr="00E2635D">
        <w:rPr>
          <w:rFonts w:ascii="Times New Roman" w:eastAsiaTheme="minorHAnsi" w:hAnsi="Times New Roman"/>
          <w:sz w:val="24"/>
          <w:szCs w:val="28"/>
        </w:rPr>
        <w:t xml:space="preserve">«Педагог-психолог </w:t>
      </w:r>
      <w:r>
        <w:rPr>
          <w:rFonts w:ascii="Times New Roman" w:eastAsiaTheme="minorHAnsi" w:hAnsi="Times New Roman"/>
          <w:sz w:val="24"/>
          <w:szCs w:val="28"/>
        </w:rPr>
        <w:t xml:space="preserve">городского округа </w:t>
      </w:r>
    </w:p>
    <w:p w:rsidR="005B552C" w:rsidRPr="00E2635D" w:rsidRDefault="005B552C" w:rsidP="005B552C">
      <w:pPr>
        <w:spacing w:after="0" w:line="240" w:lineRule="auto"/>
        <w:ind w:left="4253" w:firstLine="567"/>
        <w:jc w:val="center"/>
        <w:rPr>
          <w:rFonts w:ascii="Times New Roman" w:eastAsiaTheme="minorHAnsi" w:hAnsi="Times New Roman"/>
          <w:sz w:val="24"/>
          <w:szCs w:val="28"/>
        </w:rPr>
      </w:pPr>
      <w:r>
        <w:rPr>
          <w:rFonts w:ascii="Times New Roman" w:eastAsiaTheme="minorHAnsi" w:hAnsi="Times New Roman"/>
          <w:sz w:val="24"/>
          <w:szCs w:val="28"/>
        </w:rPr>
        <w:t>ЗАТО п. Горный - 2025</w:t>
      </w:r>
      <w:r w:rsidRPr="00E2635D">
        <w:rPr>
          <w:rFonts w:ascii="Times New Roman" w:eastAsiaTheme="minorHAnsi" w:hAnsi="Times New Roman"/>
          <w:sz w:val="24"/>
          <w:szCs w:val="28"/>
        </w:rPr>
        <w:t>»</w:t>
      </w:r>
    </w:p>
    <w:p w:rsidR="005B552C" w:rsidRDefault="005B552C" w:rsidP="005B552C">
      <w:pPr>
        <w:ind w:firstLine="708"/>
        <w:jc w:val="center"/>
        <w:rPr>
          <w:rFonts w:ascii="Times New Roman" w:hAnsi="Times New Roman"/>
          <w:sz w:val="28"/>
        </w:rPr>
      </w:pPr>
    </w:p>
    <w:p w:rsidR="005B552C" w:rsidRDefault="005B552C" w:rsidP="005B552C">
      <w:pPr>
        <w:ind w:firstLine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 на фото/видеосъемку, обработку и публикацию фото- и видеоматериалов с изображением ребенка</w:t>
      </w:r>
    </w:p>
    <w:p w:rsidR="005B552C" w:rsidRPr="004C6A8E" w:rsidRDefault="005B552C" w:rsidP="00F43222">
      <w:pPr>
        <w:pBdr>
          <w:bottom w:val="single" w:sz="12" w:space="1" w:color="auto"/>
        </w:pBdr>
        <w:ind w:firstLine="708"/>
        <w:jc w:val="both"/>
        <w:rPr>
          <w:rFonts w:ascii="Times New Roman" w:hAnsi="Times New Roman"/>
          <w:sz w:val="24"/>
        </w:rPr>
      </w:pPr>
      <w:r w:rsidRPr="004C6A8E">
        <w:rPr>
          <w:rFonts w:ascii="Times New Roman" w:hAnsi="Times New Roman"/>
          <w:sz w:val="24"/>
        </w:rPr>
        <w:t>Я, нижеподписавшийся(-яся), являясь законным представителем несовершеннолетнего, даю своё согласие на фото- и видеосъемку моего ребенка участнику муниципального конкурса</w:t>
      </w:r>
      <w:r w:rsidR="00F43222" w:rsidRPr="004C6A8E">
        <w:rPr>
          <w:rFonts w:ascii="Times New Roman" w:hAnsi="Times New Roman"/>
          <w:sz w:val="24"/>
        </w:rPr>
        <w:t xml:space="preserve"> </w:t>
      </w:r>
      <w:r w:rsidR="00FA085D">
        <w:rPr>
          <w:rFonts w:ascii="Times New Roman" w:hAnsi="Times New Roman"/>
          <w:sz w:val="24"/>
        </w:rPr>
        <w:t xml:space="preserve">«Педагог-психолог </w:t>
      </w:r>
      <w:r w:rsidR="00F43222" w:rsidRPr="004C6A8E">
        <w:rPr>
          <w:rFonts w:ascii="Times New Roman" w:hAnsi="Times New Roman"/>
          <w:sz w:val="24"/>
        </w:rPr>
        <w:t xml:space="preserve"> городского округа ЗАТО п. Горный - 2025» (далее - Конкурс)</w:t>
      </w:r>
    </w:p>
    <w:p w:rsidR="00F43222" w:rsidRDefault="00F43222" w:rsidP="00F43222">
      <w:pPr>
        <w:pBdr>
          <w:bottom w:val="single" w:sz="12" w:space="1" w:color="auto"/>
        </w:pBdr>
        <w:ind w:firstLine="708"/>
        <w:jc w:val="both"/>
        <w:rPr>
          <w:rFonts w:ascii="Times New Roman" w:hAnsi="Times New Roman"/>
          <w:sz w:val="28"/>
        </w:rPr>
      </w:pPr>
    </w:p>
    <w:p w:rsidR="00F43222" w:rsidRDefault="00F43222" w:rsidP="00F43222">
      <w:pPr>
        <w:jc w:val="center"/>
        <w:rPr>
          <w:rFonts w:ascii="Times New Roman" w:hAnsi="Times New Roman"/>
          <w:sz w:val="32"/>
          <w:vertAlign w:val="superscript"/>
        </w:rPr>
      </w:pPr>
      <w:r w:rsidRPr="00F43222">
        <w:rPr>
          <w:rFonts w:ascii="Times New Roman" w:hAnsi="Times New Roman"/>
          <w:sz w:val="32"/>
          <w:vertAlign w:val="superscript"/>
        </w:rPr>
        <w:t>(фамилия, имя, отчество участника)</w:t>
      </w:r>
    </w:p>
    <w:p w:rsidR="00F43222" w:rsidRPr="004C6A8E" w:rsidRDefault="00F43222" w:rsidP="004C6A8E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4C6A8E">
        <w:rPr>
          <w:rFonts w:ascii="Times New Roman" w:hAnsi="Times New Roman"/>
          <w:sz w:val="24"/>
        </w:rPr>
        <w:t>Я даю согласие на использование фото- и видеоматериалов несовершеннолетнего исключительно в следующих целях: публикация на официальном сайте администрации городского округа ЗАТО п. Горный и на принадлежащих ей страницах в социальных сетях.</w:t>
      </w:r>
    </w:p>
    <w:p w:rsidR="00F43222" w:rsidRPr="004C6A8E" w:rsidRDefault="00F43222" w:rsidP="004C6A8E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4C6A8E">
        <w:rPr>
          <w:rFonts w:ascii="Times New Roman" w:hAnsi="Times New Roman"/>
          <w:sz w:val="24"/>
        </w:rPr>
        <w:t>Я информирован(а) о том, что администрация городского округа ЗАТО п. Горный гарантирует обработку фото- и видеоматериалов несовершеннолетнего только в целях, соответствующих организации Конкурса.</w:t>
      </w:r>
    </w:p>
    <w:p w:rsidR="00F43222" w:rsidRDefault="00F43222" w:rsidP="004C6A8E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4C6A8E">
        <w:rPr>
          <w:rFonts w:ascii="Times New Roman" w:hAnsi="Times New Roman"/>
          <w:sz w:val="24"/>
        </w:rPr>
        <w:t>Я даю согласие на обработку фото- и видеоматериалов, то есть совершение в том числе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приведено в Федеральном законе от 27 июля 2006 г.</w:t>
      </w:r>
      <w:r w:rsidR="004C6A8E" w:rsidRPr="004C6A8E">
        <w:rPr>
          <w:rFonts w:ascii="Times New Roman" w:hAnsi="Times New Roman"/>
          <w:sz w:val="24"/>
        </w:rPr>
        <w:t xml:space="preserve"> № 152-ФЗ «О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4C6A8E" w:rsidRDefault="004C6A8E" w:rsidP="004C6A8E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согласие действует с момента подписания бессрочно (на весь год проведения Конкурса и после его завершения в архивных целях). Настоящее согласие может быть отозвано в любой момент по соглашению сторон. В случае неправомерного использования предоставленных данных соглашение отзывается письменным заявлением. Родитель (законный представитель) по письменному запросу имеет право на получение информации, касающейся обработки персональных данных (в соответствии с пунктом 4 статьи 14 Федерального закона от 27 июня 2006 № 152-ФЗ «О персональных данных»).</w:t>
      </w:r>
    </w:p>
    <w:p w:rsidR="002C6C1F" w:rsidRDefault="002C6C1F" w:rsidP="004C6A8E">
      <w:pPr>
        <w:spacing w:after="0"/>
        <w:ind w:firstLine="708"/>
        <w:jc w:val="both"/>
        <w:rPr>
          <w:rFonts w:ascii="Times New Roman" w:hAnsi="Times New Roman"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56"/>
        <w:gridCol w:w="3118"/>
        <w:gridCol w:w="1559"/>
        <w:gridCol w:w="1412"/>
      </w:tblGrid>
      <w:tr w:rsidR="004C6A8E" w:rsidTr="002C6C1F">
        <w:tc>
          <w:tcPr>
            <w:tcW w:w="3256" w:type="dxa"/>
            <w:vAlign w:val="center"/>
          </w:tcPr>
          <w:p w:rsidR="004C6A8E" w:rsidRDefault="004C6A8E" w:rsidP="002C6C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 родителя (законного представителя)</w:t>
            </w:r>
          </w:p>
        </w:tc>
        <w:tc>
          <w:tcPr>
            <w:tcW w:w="3118" w:type="dxa"/>
            <w:vAlign w:val="center"/>
          </w:tcPr>
          <w:p w:rsidR="004C6A8E" w:rsidRDefault="004C6A8E" w:rsidP="002C6C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ФИО </w:t>
            </w:r>
            <w:r w:rsidR="002C6C1F">
              <w:rPr>
                <w:rFonts w:ascii="Times New Roman" w:hAnsi="Times New Roman"/>
                <w:sz w:val="24"/>
              </w:rPr>
              <w:t>несовершеннолетнего, год рождения</w:t>
            </w:r>
          </w:p>
        </w:tc>
        <w:tc>
          <w:tcPr>
            <w:tcW w:w="1559" w:type="dxa"/>
            <w:vAlign w:val="center"/>
          </w:tcPr>
          <w:p w:rsidR="004C6A8E" w:rsidRDefault="002C6C1F" w:rsidP="002C6C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w="1412" w:type="dxa"/>
            <w:vAlign w:val="center"/>
          </w:tcPr>
          <w:p w:rsidR="004C6A8E" w:rsidRDefault="002C6C1F" w:rsidP="002C6C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</w:t>
            </w:r>
          </w:p>
        </w:tc>
      </w:tr>
      <w:tr w:rsidR="004C6A8E" w:rsidTr="002C6C1F">
        <w:tc>
          <w:tcPr>
            <w:tcW w:w="3256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2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C6A8E" w:rsidTr="002C6C1F">
        <w:tc>
          <w:tcPr>
            <w:tcW w:w="3256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2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C6A8E" w:rsidTr="002C6C1F">
        <w:tc>
          <w:tcPr>
            <w:tcW w:w="3256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2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C6A8E" w:rsidTr="002C6C1F">
        <w:tc>
          <w:tcPr>
            <w:tcW w:w="3256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2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C6A8E" w:rsidTr="002C6C1F">
        <w:tc>
          <w:tcPr>
            <w:tcW w:w="3256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2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C6A8E" w:rsidTr="002C6C1F">
        <w:tc>
          <w:tcPr>
            <w:tcW w:w="3256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2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C6A8E" w:rsidTr="002C6C1F">
        <w:tc>
          <w:tcPr>
            <w:tcW w:w="3256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2" w:type="dxa"/>
          </w:tcPr>
          <w:p w:rsidR="004C6A8E" w:rsidRDefault="004C6A8E" w:rsidP="004C6A8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4C6A8E" w:rsidRPr="004C6A8E" w:rsidRDefault="004C6A8E" w:rsidP="002C6C1F">
      <w:pPr>
        <w:spacing w:after="0"/>
        <w:jc w:val="both"/>
        <w:rPr>
          <w:rFonts w:ascii="Times New Roman" w:hAnsi="Times New Roman"/>
          <w:sz w:val="24"/>
        </w:rPr>
      </w:pPr>
    </w:p>
    <w:sectPr w:rsidR="004C6A8E" w:rsidRPr="004C6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9FD" w:rsidRDefault="00BA49FD" w:rsidP="002C6C1F">
      <w:pPr>
        <w:spacing w:after="0" w:line="240" w:lineRule="auto"/>
      </w:pPr>
      <w:r>
        <w:separator/>
      </w:r>
    </w:p>
  </w:endnote>
  <w:endnote w:type="continuationSeparator" w:id="0">
    <w:p w:rsidR="00BA49FD" w:rsidRDefault="00BA49FD" w:rsidP="002C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9FD" w:rsidRDefault="00BA49FD" w:rsidP="002C6C1F">
      <w:pPr>
        <w:spacing w:after="0" w:line="240" w:lineRule="auto"/>
      </w:pPr>
      <w:r>
        <w:separator/>
      </w:r>
    </w:p>
  </w:footnote>
  <w:footnote w:type="continuationSeparator" w:id="0">
    <w:p w:rsidR="00BA49FD" w:rsidRDefault="00BA49FD" w:rsidP="002C6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266BE"/>
    <w:multiLevelType w:val="hybridMultilevel"/>
    <w:tmpl w:val="C3BC79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D3D654C"/>
    <w:multiLevelType w:val="hybridMultilevel"/>
    <w:tmpl w:val="E244F6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E2E4C0E"/>
    <w:multiLevelType w:val="hybridMultilevel"/>
    <w:tmpl w:val="DDDA88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53A13E5"/>
    <w:multiLevelType w:val="multilevel"/>
    <w:tmpl w:val="E1868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6107CC"/>
    <w:multiLevelType w:val="hybridMultilevel"/>
    <w:tmpl w:val="9EB612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244193F"/>
    <w:multiLevelType w:val="hybridMultilevel"/>
    <w:tmpl w:val="6D7482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AD"/>
    <w:rsid w:val="00002DA0"/>
    <w:rsid w:val="00016A2A"/>
    <w:rsid w:val="000B67D2"/>
    <w:rsid w:val="00173D2C"/>
    <w:rsid w:val="00241B91"/>
    <w:rsid w:val="002C6C1F"/>
    <w:rsid w:val="002F23AD"/>
    <w:rsid w:val="004772DE"/>
    <w:rsid w:val="004C6A8E"/>
    <w:rsid w:val="00593471"/>
    <w:rsid w:val="005B552C"/>
    <w:rsid w:val="00924AA5"/>
    <w:rsid w:val="00953408"/>
    <w:rsid w:val="00AA78B3"/>
    <w:rsid w:val="00AF4386"/>
    <w:rsid w:val="00B42DF1"/>
    <w:rsid w:val="00BA49FD"/>
    <w:rsid w:val="00D06FA5"/>
    <w:rsid w:val="00DF558D"/>
    <w:rsid w:val="00E2635D"/>
    <w:rsid w:val="00E40713"/>
    <w:rsid w:val="00F21B12"/>
    <w:rsid w:val="00F43222"/>
    <w:rsid w:val="00FA085D"/>
    <w:rsid w:val="00FD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7E689-92FC-4A17-B93D-30626E68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40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next w:val="a3"/>
    <w:uiPriority w:val="1"/>
    <w:qFormat/>
    <w:rsid w:val="00953408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No Spacing"/>
    <w:uiPriority w:val="1"/>
    <w:qFormat/>
    <w:rsid w:val="0095340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173D2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016A2A"/>
    <w:pPr>
      <w:ind w:left="720"/>
      <w:contextualSpacing/>
    </w:pPr>
  </w:style>
  <w:style w:type="table" w:styleId="a6">
    <w:name w:val="Table Grid"/>
    <w:basedOn w:val="a1"/>
    <w:uiPriority w:val="39"/>
    <w:rsid w:val="004C6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C6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6C1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C6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6C1F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F21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21B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8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idia0810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3420</Words>
  <Characters>19500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образования1</dc:creator>
  <cp:keywords/>
  <dc:description/>
  <cp:lastModifiedBy>Секретарь</cp:lastModifiedBy>
  <cp:revision>2</cp:revision>
  <cp:lastPrinted>2025-01-31T00:53:00Z</cp:lastPrinted>
  <dcterms:created xsi:type="dcterms:W3CDTF">2025-01-31T00:53:00Z</dcterms:created>
  <dcterms:modified xsi:type="dcterms:W3CDTF">2025-01-31T00:53:00Z</dcterms:modified>
</cp:coreProperties>
</file>