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5F2" w:rsidRDefault="000315F2" w:rsidP="000315F2">
      <w:pPr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22653335" wp14:editId="1F6A2E21">
            <wp:extent cx="792000" cy="900000"/>
            <wp:effectExtent l="0" t="0" r="8255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5F2" w:rsidRPr="000315F2" w:rsidRDefault="000315F2" w:rsidP="000315F2">
      <w:pPr>
        <w:pStyle w:val="3"/>
        <w:spacing w:before="260" w:after="260"/>
        <w:jc w:val="center"/>
        <w:rPr>
          <w:i w:val="0"/>
        </w:rPr>
      </w:pPr>
      <w:r w:rsidRPr="000315F2">
        <w:rPr>
          <w:i w:val="0"/>
          <w:sz w:val="36"/>
        </w:rPr>
        <w:t>Администрация городского округа ЗАТО п.Горный Забайкальского края</w:t>
      </w:r>
    </w:p>
    <w:p w:rsidR="000315F2" w:rsidRPr="000315F2" w:rsidRDefault="000315F2" w:rsidP="000315F2">
      <w:pPr>
        <w:pStyle w:val="3"/>
        <w:spacing w:before="260" w:after="260"/>
        <w:jc w:val="center"/>
        <w:rPr>
          <w:i w:val="0"/>
          <w:sz w:val="36"/>
          <w:szCs w:val="28"/>
        </w:rPr>
      </w:pPr>
      <w:r w:rsidRPr="000315F2">
        <w:rPr>
          <w:i w:val="0"/>
          <w:sz w:val="36"/>
          <w:szCs w:val="36"/>
        </w:rPr>
        <w:t>П О С Т А Н О В Л Е Н И Е</w:t>
      </w:r>
    </w:p>
    <w:p w:rsidR="000315F2" w:rsidRDefault="000315F2" w:rsidP="000315F2">
      <w:pPr>
        <w:spacing w:before="260" w:after="260" w:line="240" w:lineRule="auto"/>
        <w:rPr>
          <w:rFonts w:ascii="Times New Roman" w:hAnsi="Times New Roman" w:cs="Times New Roman"/>
          <w:sz w:val="28"/>
          <w:szCs w:val="28"/>
        </w:rPr>
      </w:pPr>
      <w:r w:rsidRPr="00D810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D810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июня </w:t>
      </w:r>
      <w:r w:rsidRPr="00D810F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26 </w:t>
      </w:r>
      <w:r w:rsidRPr="00D810FB">
        <w:rPr>
          <w:rFonts w:ascii="Times New Roman" w:hAnsi="Times New Roman" w:cs="Times New Roman"/>
          <w:sz w:val="28"/>
          <w:szCs w:val="28"/>
        </w:rPr>
        <w:t xml:space="preserve">года               </w:t>
      </w:r>
      <w:r w:rsidRPr="00D810FB">
        <w:rPr>
          <w:rFonts w:ascii="Times New Roman" w:hAnsi="Times New Roman" w:cs="Times New Roman"/>
          <w:sz w:val="28"/>
          <w:szCs w:val="28"/>
        </w:rPr>
        <w:tab/>
      </w:r>
      <w:r w:rsidRPr="00D810FB">
        <w:rPr>
          <w:rFonts w:ascii="Times New Roman" w:hAnsi="Times New Roman" w:cs="Times New Roman"/>
          <w:sz w:val="28"/>
          <w:szCs w:val="28"/>
        </w:rPr>
        <w:tab/>
      </w:r>
      <w:r w:rsidRPr="00D810FB">
        <w:rPr>
          <w:rFonts w:ascii="Times New Roman" w:hAnsi="Times New Roman" w:cs="Times New Roman"/>
          <w:sz w:val="28"/>
          <w:szCs w:val="28"/>
        </w:rPr>
        <w:tab/>
      </w:r>
      <w:r w:rsidRPr="00D810FB">
        <w:rPr>
          <w:rFonts w:ascii="Times New Roman" w:hAnsi="Times New Roman" w:cs="Times New Roman"/>
          <w:sz w:val="28"/>
          <w:szCs w:val="28"/>
        </w:rPr>
        <w:tab/>
        <w:t xml:space="preserve">               </w:t>
      </w:r>
      <w:r w:rsidRPr="00D810FB">
        <w:rPr>
          <w:rFonts w:ascii="Times New Roman" w:hAnsi="Times New Roman" w:cs="Times New Roman"/>
          <w:sz w:val="28"/>
          <w:szCs w:val="28"/>
        </w:rPr>
        <w:tab/>
        <w:t xml:space="preserve">    № </w:t>
      </w:r>
      <w:r>
        <w:rPr>
          <w:rFonts w:ascii="Times New Roman" w:hAnsi="Times New Roman" w:cs="Times New Roman"/>
          <w:sz w:val="28"/>
          <w:szCs w:val="28"/>
        </w:rPr>
        <w:t>207</w:t>
      </w:r>
    </w:p>
    <w:p w:rsidR="000315F2" w:rsidRDefault="000315F2" w:rsidP="00377790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п.Горный</w:t>
      </w:r>
    </w:p>
    <w:p w:rsidR="00377790" w:rsidRDefault="00377790" w:rsidP="00377790">
      <w:pPr>
        <w:spacing w:line="240" w:lineRule="auto"/>
        <w:jc w:val="center"/>
        <w:rPr>
          <w:rFonts w:ascii="Times New Roman" w:hAnsi="Times New Roman" w:cs="Times New Roman"/>
          <w:sz w:val="28"/>
        </w:rPr>
      </w:pPr>
    </w:p>
    <w:p w:rsidR="00B95186" w:rsidRPr="002E57D7" w:rsidRDefault="00135AEA" w:rsidP="00377790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разработке стратегии социально-экономического развития </w:t>
      </w:r>
      <w:r w:rsidR="00DC7666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</w:t>
      </w:r>
      <w:r w:rsidR="002B144D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hAnsi="Times New Roman" w:cs="Times New Roman"/>
          <w:sz w:val="28"/>
          <w:szCs w:val="28"/>
        </w:rPr>
        <w:t>до 2035 года</w:t>
      </w:r>
    </w:p>
    <w:p w:rsidR="00B95186" w:rsidRPr="002E57D7" w:rsidRDefault="00B95186" w:rsidP="000043AD">
      <w:pPr>
        <w:widowControl w:val="0"/>
        <w:spacing w:after="0" w:line="240" w:lineRule="auto"/>
        <w:ind w:firstLine="284"/>
        <w:jc w:val="center"/>
        <w:rPr>
          <w:sz w:val="28"/>
          <w:szCs w:val="28"/>
        </w:rPr>
      </w:pPr>
    </w:p>
    <w:p w:rsidR="00B95186" w:rsidRPr="002E57D7" w:rsidRDefault="00DC7666" w:rsidP="000043AD">
      <w:pPr>
        <w:pStyle w:val="2"/>
        <w:shd w:val="clear" w:color="auto" w:fill="FFFFFF"/>
        <w:spacing w:after="240"/>
        <w:ind w:firstLine="709"/>
        <w:jc w:val="both"/>
        <w:textAlignment w:val="baseline"/>
        <w:rPr>
          <w:szCs w:val="28"/>
        </w:rPr>
      </w:pPr>
      <w:r>
        <w:rPr>
          <w:b w:val="0"/>
          <w:i w:val="0"/>
          <w:szCs w:val="28"/>
        </w:rPr>
        <w:t>В соответствии с Федеральным законом от 28 июня 2014 года № 172-ФЗ «О стратегическом планировании Российской Федерации». Для разработки стратегии социально-экономического развития городского округа ЗАТО п. Горный до 2035 года (далее – Стратегия)</w:t>
      </w:r>
      <w:r w:rsidR="003D5CDB" w:rsidRPr="002E57D7">
        <w:rPr>
          <w:b w:val="0"/>
          <w:i w:val="0"/>
          <w:szCs w:val="28"/>
        </w:rPr>
        <w:t xml:space="preserve">, администрация городского округа ЗАТО п. Горный Забайкальского края </w:t>
      </w:r>
      <w:r w:rsidR="003D5CDB" w:rsidRPr="002E57D7">
        <w:rPr>
          <w:i w:val="0"/>
          <w:szCs w:val="28"/>
        </w:rPr>
        <w:t>п о с т а н о в л я е т</w:t>
      </w:r>
      <w:r w:rsidR="003D5CDB" w:rsidRPr="002E57D7">
        <w:rPr>
          <w:b w:val="0"/>
          <w:i w:val="0"/>
          <w:szCs w:val="28"/>
        </w:rPr>
        <w:t>:</w:t>
      </w:r>
      <w:r w:rsidR="003D5CDB" w:rsidRPr="002E57D7">
        <w:rPr>
          <w:szCs w:val="28"/>
        </w:rPr>
        <w:t xml:space="preserve"> </w:t>
      </w:r>
    </w:p>
    <w:p w:rsidR="00B95186" w:rsidRPr="00DC7666" w:rsidRDefault="00DC7666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666">
        <w:rPr>
          <w:rFonts w:ascii="Times New Roman" w:hAnsi="Times New Roman" w:cs="Times New Roman"/>
          <w:sz w:val="28"/>
          <w:szCs w:val="28"/>
        </w:rPr>
        <w:t>Создать рабочую группу по разработке Стратегии в сост</w:t>
      </w:r>
      <w:r w:rsidR="006E6B99">
        <w:rPr>
          <w:rFonts w:ascii="Times New Roman" w:hAnsi="Times New Roman" w:cs="Times New Roman"/>
          <w:sz w:val="28"/>
          <w:szCs w:val="28"/>
        </w:rPr>
        <w:t>а</w:t>
      </w:r>
      <w:r w:rsidRPr="00DC7666">
        <w:rPr>
          <w:rFonts w:ascii="Times New Roman" w:hAnsi="Times New Roman" w:cs="Times New Roman"/>
          <w:sz w:val="28"/>
          <w:szCs w:val="28"/>
        </w:rPr>
        <w:t>ве, согласно Приложению №</w:t>
      </w:r>
      <w:r w:rsidR="006E6B99">
        <w:rPr>
          <w:rFonts w:ascii="Times New Roman" w:hAnsi="Times New Roman" w:cs="Times New Roman"/>
          <w:sz w:val="28"/>
          <w:szCs w:val="28"/>
        </w:rPr>
        <w:t xml:space="preserve"> 1 к настоящему постановлению</w:t>
      </w:r>
      <w:r w:rsidRPr="00DC7666">
        <w:rPr>
          <w:rFonts w:ascii="Times New Roman" w:hAnsi="Times New Roman" w:cs="Times New Roman"/>
          <w:sz w:val="28"/>
          <w:szCs w:val="28"/>
        </w:rPr>
        <w:t>.</w:t>
      </w:r>
    </w:p>
    <w:p w:rsidR="00DC7666" w:rsidRDefault="00377790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д</w:t>
      </w:r>
      <w:r w:rsidR="006E6B99">
        <w:rPr>
          <w:rFonts w:ascii="Times New Roman" w:hAnsi="Times New Roman" w:cs="Times New Roman"/>
          <w:sz w:val="28"/>
          <w:szCs w:val="28"/>
        </w:rPr>
        <w:t>орожную карту по разработке Стратегии, согласно Приложению № 2 к настоящему постановлению.</w:t>
      </w:r>
    </w:p>
    <w:p w:rsidR="006E6B99" w:rsidRDefault="006E6B99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ответственным за формирование </w:t>
      </w:r>
      <w:r w:rsidR="00F40D35">
        <w:rPr>
          <w:rFonts w:ascii="Times New Roman" w:hAnsi="Times New Roman" w:cs="Times New Roman"/>
          <w:sz w:val="28"/>
          <w:szCs w:val="28"/>
        </w:rPr>
        <w:t xml:space="preserve">сводного итогового документа начальника отдела экономики и инвестиционной политики администрации городского округа ЗАТО п. Горный </w:t>
      </w:r>
      <w:r w:rsidR="000043AD">
        <w:rPr>
          <w:rFonts w:ascii="Times New Roman" w:hAnsi="Times New Roman" w:cs="Times New Roman"/>
          <w:sz w:val="28"/>
          <w:szCs w:val="28"/>
        </w:rPr>
        <w:t>(</w:t>
      </w:r>
      <w:r w:rsidR="00F40D35">
        <w:rPr>
          <w:rFonts w:ascii="Times New Roman" w:hAnsi="Times New Roman" w:cs="Times New Roman"/>
          <w:sz w:val="28"/>
          <w:szCs w:val="28"/>
        </w:rPr>
        <w:t>Т.С. Липееву</w:t>
      </w:r>
      <w:r w:rsidR="000043AD">
        <w:rPr>
          <w:rFonts w:ascii="Times New Roman" w:hAnsi="Times New Roman" w:cs="Times New Roman"/>
          <w:sz w:val="28"/>
          <w:szCs w:val="28"/>
        </w:rPr>
        <w:t>)</w:t>
      </w:r>
      <w:r w:rsidR="00F40D35">
        <w:rPr>
          <w:rFonts w:ascii="Times New Roman" w:hAnsi="Times New Roman" w:cs="Times New Roman"/>
          <w:sz w:val="28"/>
          <w:szCs w:val="28"/>
        </w:rPr>
        <w:t>.</w:t>
      </w:r>
    </w:p>
    <w:p w:rsidR="006E6B99" w:rsidRDefault="006E6B99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Вынести Стратегию на рассмотрение Думы городского округа ЗАТО п. Горный </w:t>
      </w:r>
      <w:r w:rsidR="000A4EBF">
        <w:rPr>
          <w:rFonts w:ascii="Times New Roman" w:hAnsi="Times New Roman" w:cs="Times New Roman"/>
          <w:sz w:val="28"/>
          <w:szCs w:val="28"/>
        </w:rPr>
        <w:t xml:space="preserve">Забайкальского края в </w:t>
      </w:r>
      <w:r w:rsidR="00D145FA">
        <w:rPr>
          <w:rFonts w:ascii="Times New Roman" w:hAnsi="Times New Roman" w:cs="Times New Roman"/>
          <w:sz w:val="28"/>
          <w:szCs w:val="28"/>
        </w:rPr>
        <w:t>ноябре</w:t>
      </w:r>
      <w:r w:rsidR="000A4EBF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:rsidR="000A4EBF" w:rsidRDefault="000A4EBF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37779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ЗАТО п. Горный от 15 марта 2016 года № 34 «О разработке стратегии социально-экономического развития городского округа ЗАТО п. Горный до 20</w:t>
      </w:r>
      <w:r w:rsidR="001C6962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года»</w:t>
      </w:r>
      <w:r w:rsidR="00377790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городского округа ЗАТО п. Горный от</w:t>
      </w:r>
      <w:r>
        <w:rPr>
          <w:rFonts w:ascii="Times New Roman" w:hAnsi="Times New Roman" w:cs="Times New Roman"/>
          <w:sz w:val="28"/>
          <w:szCs w:val="28"/>
        </w:rPr>
        <w:t xml:space="preserve"> 06 декабря 2017 года № 213</w:t>
      </w:r>
      <w:r w:rsidR="0037779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0A4EBF" w:rsidRDefault="000A4EBF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A4EBF" w:rsidRPr="00DC7666" w:rsidRDefault="000A4EBF" w:rsidP="000043AD">
      <w:pPr>
        <w:pStyle w:val="aff4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ее официального опубликования (обнародования).</w:t>
      </w:r>
    </w:p>
    <w:p w:rsidR="00B95186" w:rsidRPr="002E57D7" w:rsidRDefault="00B0381A" w:rsidP="000043AD">
      <w:pPr>
        <w:pStyle w:val="aff4"/>
        <w:shd w:val="clear" w:color="auto" w:fill="FFFFFF"/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3D5CDB" w:rsidRPr="002E57D7">
        <w:rPr>
          <w:rFonts w:ascii="Times New Roman" w:hAnsi="Times New Roman" w:cs="Times New Roman"/>
          <w:sz w:val="28"/>
          <w:szCs w:val="28"/>
        </w:rPr>
        <w:t xml:space="preserve">. Настоящее постановление опубликовать (обнародовать) на официальном сайте городского округа ЗАТО п. Горный Забайкальского края </w:t>
      </w:r>
      <w:r w:rsidR="003D5CDB" w:rsidRPr="002E57D7">
        <w:rPr>
          <w:rFonts w:ascii="Times New Roman" w:hAnsi="Times New Roman"/>
          <w:sz w:val="28"/>
          <w:szCs w:val="28"/>
        </w:rPr>
        <w:t xml:space="preserve">https://горный75.рф/. </w:t>
      </w:r>
    </w:p>
    <w:p w:rsidR="00B95186" w:rsidRDefault="00B95186" w:rsidP="00004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Pr="002E57D7" w:rsidRDefault="00922035" w:rsidP="00004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186" w:rsidRPr="002E57D7" w:rsidRDefault="00B95186" w:rsidP="00004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2035" w:rsidRDefault="003D5CDB" w:rsidP="000043AD">
      <w:pPr>
        <w:pStyle w:val="af4"/>
        <w:spacing w:after="0"/>
        <w:jc w:val="both"/>
        <w:rPr>
          <w:sz w:val="28"/>
          <w:szCs w:val="28"/>
        </w:rPr>
      </w:pPr>
      <w:r w:rsidRPr="002E57D7">
        <w:rPr>
          <w:sz w:val="28"/>
          <w:szCs w:val="28"/>
        </w:rPr>
        <w:t>Глава ЗАТО п. Горный</w:t>
      </w:r>
      <w:r w:rsidR="00922035">
        <w:rPr>
          <w:sz w:val="28"/>
          <w:szCs w:val="28"/>
        </w:rPr>
        <w:tab/>
      </w:r>
      <w:r w:rsidR="00922035">
        <w:rPr>
          <w:sz w:val="28"/>
          <w:szCs w:val="28"/>
        </w:rPr>
        <w:tab/>
      </w:r>
      <w:r w:rsidR="00922035">
        <w:rPr>
          <w:sz w:val="28"/>
          <w:szCs w:val="28"/>
        </w:rPr>
        <w:tab/>
      </w:r>
      <w:r w:rsidR="00922035">
        <w:rPr>
          <w:sz w:val="28"/>
          <w:szCs w:val="28"/>
        </w:rPr>
        <w:tab/>
      </w:r>
      <w:r w:rsidR="00922035">
        <w:rPr>
          <w:sz w:val="28"/>
          <w:szCs w:val="28"/>
        </w:rPr>
        <w:tab/>
      </w:r>
      <w:r w:rsidR="00922035">
        <w:rPr>
          <w:sz w:val="28"/>
          <w:szCs w:val="28"/>
        </w:rPr>
        <w:tab/>
      </w:r>
      <w:r w:rsidR="00922035">
        <w:rPr>
          <w:sz w:val="28"/>
          <w:szCs w:val="28"/>
        </w:rPr>
        <w:tab/>
      </w:r>
      <w:r w:rsidR="00922035">
        <w:rPr>
          <w:sz w:val="28"/>
          <w:szCs w:val="28"/>
        </w:rPr>
        <w:tab/>
      </w:r>
      <w:r w:rsidRPr="002E57D7">
        <w:rPr>
          <w:sz w:val="28"/>
          <w:szCs w:val="28"/>
        </w:rPr>
        <w:t>Т.В. Карнаух</w:t>
      </w: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D4286" w:rsidRDefault="00FD4286" w:rsidP="00FD4286">
      <w:pPr>
        <w:spacing w:after="0" w:line="240" w:lineRule="auto"/>
        <w:rPr>
          <w:sz w:val="28"/>
          <w:szCs w:val="28"/>
        </w:rPr>
      </w:pPr>
    </w:p>
    <w:p w:rsidR="00F40D35" w:rsidRPr="00FD4286" w:rsidRDefault="00FD4286" w:rsidP="00FD42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F40D35" w:rsidRPr="00F40D35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F40D35" w:rsidRPr="00F40D35" w:rsidRDefault="00F40D35" w:rsidP="00F40D35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F40D35" w:rsidRPr="00F40D35" w:rsidRDefault="00F40D35" w:rsidP="00F40D35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городского округа ЗАТО п. Горный</w:t>
      </w:r>
    </w:p>
    <w:p w:rsidR="00F40D35" w:rsidRPr="00F40D35" w:rsidRDefault="00F40D35" w:rsidP="00F40D35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Забайкальского края</w:t>
      </w:r>
    </w:p>
    <w:p w:rsidR="00F40D35" w:rsidRDefault="00F40D35" w:rsidP="00F40D35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от 01 июня 2026г. № 207</w:t>
      </w:r>
    </w:p>
    <w:p w:rsidR="00F40D35" w:rsidRDefault="00F40D35" w:rsidP="00F40D35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339FC" w:rsidRDefault="00D145FA" w:rsidP="00F40D35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Состав рабочей</w:t>
      </w:r>
      <w:r w:rsidR="00500DD1" w:rsidRPr="00B360A8">
        <w:rPr>
          <w:rFonts w:ascii="Times New Roman" w:eastAsia="Times New Roman" w:hAnsi="Times New Roman" w:cs="Times New Roman"/>
          <w:b/>
          <w:sz w:val="28"/>
          <w:szCs w:val="28"/>
        </w:rPr>
        <w:t xml:space="preserve"> групп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="00500DD1" w:rsidRPr="00B360A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F40D35" w:rsidRPr="00B360A8" w:rsidRDefault="00500DD1" w:rsidP="00F40D35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60A8">
        <w:rPr>
          <w:rFonts w:ascii="Times New Roman" w:eastAsia="Times New Roman" w:hAnsi="Times New Roman" w:cs="Times New Roman"/>
          <w:b/>
          <w:sz w:val="28"/>
          <w:szCs w:val="28"/>
        </w:rPr>
        <w:t>по разработке Стратегии социально-экономического развития городского округа ЗАТО п. Горный Забайкальского края</w:t>
      </w:r>
    </w:p>
    <w:p w:rsidR="00500DD1" w:rsidRDefault="00500DD1" w:rsidP="00F40D35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00DD1" w:rsidRDefault="00500DD1" w:rsidP="00500DD1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0DD1" w:rsidRDefault="00500DD1" w:rsidP="00500DD1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00DD1" w:rsidSect="000043AD">
          <w:footerReference w:type="even" r:id="rId9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ff3"/>
        <w:tblW w:w="0" w:type="auto"/>
        <w:tblInd w:w="-714" w:type="dxa"/>
        <w:tblLook w:val="04A0" w:firstRow="1" w:lastRow="0" w:firstColumn="1" w:lastColumn="0" w:noHBand="0" w:noVBand="1"/>
      </w:tblPr>
      <w:tblGrid>
        <w:gridCol w:w="2552"/>
        <w:gridCol w:w="6237"/>
      </w:tblGrid>
      <w:tr w:rsidR="002E0E9A" w:rsidTr="002E0E9A">
        <w:tc>
          <w:tcPr>
            <w:tcW w:w="2552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Федорова М.А.</w:t>
            </w:r>
          </w:p>
        </w:tc>
        <w:tc>
          <w:tcPr>
            <w:tcW w:w="6237" w:type="dxa"/>
          </w:tcPr>
          <w:p w:rsidR="002E0E9A" w:rsidRPr="002E0E9A" w:rsidRDefault="002E0E9A" w:rsidP="00500DD1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первый заместитель главы городского округа ЗАТО п. Горный,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председатель </w:t>
            </w:r>
            <w:r w:rsidRPr="002E0E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</w:t>
            </w:r>
            <w:r w:rsidRPr="002E0E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очей группы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E0E9A" w:rsidTr="002E0E9A">
        <w:tc>
          <w:tcPr>
            <w:tcW w:w="2552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Трагерюк Л.В.</w:t>
            </w:r>
          </w:p>
        </w:tc>
        <w:tc>
          <w:tcPr>
            <w:tcW w:w="6237" w:type="dxa"/>
          </w:tcPr>
          <w:p w:rsidR="002E0E9A" w:rsidRDefault="002E0E9A" w:rsidP="00500DD1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председатель комитет</w:t>
            </w:r>
            <w:r w:rsidR="002B144D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финансам администрации городского округа ЗАТО п. Горный, </w:t>
            </w:r>
            <w:r w:rsidRPr="002E0E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заместитель председателя рабочей группы</w:t>
            </w:r>
          </w:p>
        </w:tc>
      </w:tr>
      <w:tr w:rsidR="002E0E9A" w:rsidTr="002E0E9A">
        <w:tc>
          <w:tcPr>
            <w:tcW w:w="2552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Липеева Т.С.</w:t>
            </w:r>
          </w:p>
        </w:tc>
        <w:tc>
          <w:tcPr>
            <w:tcW w:w="6237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начальник отдела экономики и инвестиционной политик администрации городского округа ЗАТО п. Горный, </w:t>
            </w:r>
            <w:r w:rsidRPr="002E0E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секретарь рабочей группы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E0E9A" w:rsidTr="000B4839">
        <w:tc>
          <w:tcPr>
            <w:tcW w:w="8789" w:type="dxa"/>
            <w:gridSpan w:val="2"/>
          </w:tcPr>
          <w:p w:rsidR="002E0E9A" w:rsidRPr="002E0E9A" w:rsidRDefault="002E0E9A" w:rsidP="002E0E9A">
            <w:pPr>
              <w:tabs>
                <w:tab w:val="left" w:pos="496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E0E9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            Члены комиссии:</w:t>
            </w:r>
          </w:p>
        </w:tc>
      </w:tr>
      <w:tr w:rsidR="002E0E9A" w:rsidTr="002E0E9A">
        <w:tc>
          <w:tcPr>
            <w:tcW w:w="2552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Божко А.С.</w:t>
            </w:r>
          </w:p>
        </w:tc>
        <w:tc>
          <w:tcPr>
            <w:tcW w:w="6237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руководитель МБУ ЦБО и МТО городского округа ЗАТО п. Горный</w:t>
            </w:r>
          </w:p>
        </w:tc>
      </w:tr>
      <w:tr w:rsidR="002E0E9A" w:rsidTr="002E0E9A">
        <w:tc>
          <w:tcPr>
            <w:tcW w:w="2552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Дудник А.Г. </w:t>
            </w:r>
          </w:p>
        </w:tc>
        <w:tc>
          <w:tcPr>
            <w:tcW w:w="6237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отдела ЖКХ, дорожного хозяйства, имущественных и земельных отношений администрации городского округа ЗАТО п. Горный</w:t>
            </w:r>
          </w:p>
        </w:tc>
      </w:tr>
      <w:tr w:rsidR="002E0E9A" w:rsidTr="002E0E9A">
        <w:tc>
          <w:tcPr>
            <w:tcW w:w="2552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Глинушкина Ю.П.</w:t>
            </w:r>
          </w:p>
        </w:tc>
        <w:tc>
          <w:tcPr>
            <w:tcW w:w="6237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отдела культуры, спорта и молодежной политики</w:t>
            </w:r>
            <w:r w:rsidR="00B360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городского округа ЗАТО п. Горный</w:t>
            </w:r>
          </w:p>
        </w:tc>
      </w:tr>
      <w:tr w:rsidR="002E0E9A" w:rsidTr="002E0E9A">
        <w:tc>
          <w:tcPr>
            <w:tcW w:w="2552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Сморыгина А.А.</w:t>
            </w:r>
          </w:p>
        </w:tc>
        <w:tc>
          <w:tcPr>
            <w:tcW w:w="6237" w:type="dxa"/>
          </w:tcPr>
          <w:p w:rsidR="002E0E9A" w:rsidRDefault="002E0E9A" w:rsidP="002E0E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начальник отдела образования и социальной политики</w:t>
            </w:r>
            <w:r w:rsidR="00B360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городского округа ЗАТО п. Горный</w:t>
            </w:r>
          </w:p>
        </w:tc>
      </w:tr>
      <w:tr w:rsidR="002E0E9A" w:rsidTr="002E0E9A">
        <w:tc>
          <w:tcPr>
            <w:tcW w:w="2552" w:type="dxa"/>
          </w:tcPr>
          <w:p w:rsidR="002E0E9A" w:rsidRDefault="00B360A8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Нечухаева Е.Г.</w:t>
            </w:r>
          </w:p>
        </w:tc>
        <w:tc>
          <w:tcPr>
            <w:tcW w:w="6237" w:type="dxa"/>
          </w:tcPr>
          <w:p w:rsidR="002E0E9A" w:rsidRDefault="00B360A8" w:rsidP="002E0E9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директор МОУ «СОШ №1» городского округа ЗАТО п. Горный</w:t>
            </w:r>
          </w:p>
        </w:tc>
      </w:tr>
      <w:tr w:rsidR="00B360A8" w:rsidTr="002E0E9A">
        <w:tc>
          <w:tcPr>
            <w:tcW w:w="2552" w:type="dxa"/>
          </w:tcPr>
          <w:p w:rsidR="00B360A8" w:rsidRDefault="00B360A8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Страмилова Е.А.</w:t>
            </w:r>
          </w:p>
        </w:tc>
        <w:tc>
          <w:tcPr>
            <w:tcW w:w="6237" w:type="dxa"/>
          </w:tcPr>
          <w:p w:rsidR="00B360A8" w:rsidRDefault="00B360A8" w:rsidP="00B360A8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руководитель МДОУ Д/с №6 городского округа ЗАТО п. Горный</w:t>
            </w:r>
          </w:p>
        </w:tc>
      </w:tr>
      <w:tr w:rsidR="00B360A8" w:rsidTr="002E0E9A">
        <w:tc>
          <w:tcPr>
            <w:tcW w:w="2552" w:type="dxa"/>
          </w:tcPr>
          <w:p w:rsidR="00B360A8" w:rsidRDefault="00B360A8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Сучкова О.А.</w:t>
            </w:r>
          </w:p>
        </w:tc>
        <w:tc>
          <w:tcPr>
            <w:tcW w:w="6237" w:type="dxa"/>
          </w:tcPr>
          <w:p w:rsidR="00B360A8" w:rsidRDefault="00B360A8" w:rsidP="00B360A8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директор МУ ДО ДШИ городского округа ЗАТО п. Горный</w:t>
            </w:r>
          </w:p>
        </w:tc>
      </w:tr>
      <w:tr w:rsidR="00B360A8" w:rsidTr="002E0E9A">
        <w:tc>
          <w:tcPr>
            <w:tcW w:w="2552" w:type="dxa"/>
          </w:tcPr>
          <w:p w:rsidR="00B360A8" w:rsidRDefault="00B360A8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Федечкина И.А.</w:t>
            </w:r>
          </w:p>
        </w:tc>
        <w:tc>
          <w:tcPr>
            <w:tcW w:w="6237" w:type="dxa"/>
          </w:tcPr>
          <w:p w:rsidR="00B360A8" w:rsidRDefault="00B360A8" w:rsidP="00B360A8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руководитель МДОУ ЦРР-Д/с №17 городского округа ЗАТО п. Горный</w:t>
            </w:r>
          </w:p>
        </w:tc>
      </w:tr>
      <w:tr w:rsidR="002B144D" w:rsidTr="002E0E9A">
        <w:tc>
          <w:tcPr>
            <w:tcW w:w="2552" w:type="dxa"/>
          </w:tcPr>
          <w:p w:rsidR="002B144D" w:rsidRDefault="002B144D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Копытова О.Ю.</w:t>
            </w:r>
          </w:p>
        </w:tc>
        <w:tc>
          <w:tcPr>
            <w:tcW w:w="6237" w:type="dxa"/>
          </w:tcPr>
          <w:p w:rsidR="002B144D" w:rsidRDefault="002B144D" w:rsidP="00B360A8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председатель Молодежного совета при Думе городского округа ЗАТО п. Горный</w:t>
            </w:r>
          </w:p>
        </w:tc>
      </w:tr>
      <w:tr w:rsidR="00B360A8" w:rsidTr="002E0E9A">
        <w:tc>
          <w:tcPr>
            <w:tcW w:w="2552" w:type="dxa"/>
          </w:tcPr>
          <w:p w:rsidR="00B360A8" w:rsidRDefault="00B360A8" w:rsidP="002E0E9A">
            <w:pPr>
              <w:tabs>
                <w:tab w:val="left" w:pos="4962"/>
              </w:tabs>
              <w:spacing w:after="0" w:line="240" w:lineRule="auto"/>
              <w:ind w:left="34" w:hanging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Ловчикова Ю.А.</w:t>
            </w:r>
          </w:p>
        </w:tc>
        <w:tc>
          <w:tcPr>
            <w:tcW w:w="6237" w:type="dxa"/>
          </w:tcPr>
          <w:p w:rsidR="00B360A8" w:rsidRDefault="00B360A8" w:rsidP="00B360A8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индивидуальный предприниматель</w:t>
            </w:r>
          </w:p>
        </w:tc>
      </w:tr>
    </w:tbl>
    <w:p w:rsidR="00500DD1" w:rsidRDefault="00500DD1" w:rsidP="000315F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60A8" w:rsidRPr="00F40D35" w:rsidRDefault="00B360A8" w:rsidP="00B360A8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B360A8" w:rsidRPr="00F40D35" w:rsidRDefault="00B360A8" w:rsidP="00B360A8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B360A8" w:rsidRPr="00F40D35" w:rsidRDefault="00B360A8" w:rsidP="00B360A8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городского округа ЗАТО п. Горный</w:t>
      </w:r>
    </w:p>
    <w:p w:rsidR="00B360A8" w:rsidRPr="00F40D35" w:rsidRDefault="00B360A8" w:rsidP="00B360A8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Забайкальского края</w:t>
      </w:r>
    </w:p>
    <w:p w:rsidR="00B360A8" w:rsidRDefault="00B360A8" w:rsidP="00B360A8">
      <w:pPr>
        <w:tabs>
          <w:tab w:val="left" w:pos="4962"/>
        </w:tabs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0D35">
        <w:rPr>
          <w:rFonts w:ascii="Times New Roman" w:eastAsia="Times New Roman" w:hAnsi="Times New Roman" w:cs="Times New Roman"/>
          <w:sz w:val="24"/>
          <w:szCs w:val="24"/>
        </w:rPr>
        <w:t>от 01 июня 2026г. № 207</w:t>
      </w:r>
    </w:p>
    <w:p w:rsidR="00500DD1" w:rsidRDefault="00B360A8" w:rsidP="00500DD1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360A8" w:rsidRPr="00B360A8" w:rsidRDefault="00B360A8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60A8">
        <w:rPr>
          <w:rFonts w:ascii="Times New Roman" w:eastAsia="Times New Roman" w:hAnsi="Times New Roman" w:cs="Times New Roman"/>
          <w:b/>
          <w:sz w:val="28"/>
          <w:szCs w:val="28"/>
        </w:rPr>
        <w:t xml:space="preserve">Дорожная карта </w:t>
      </w:r>
    </w:p>
    <w:p w:rsidR="00B360A8" w:rsidRDefault="00B360A8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60A8">
        <w:rPr>
          <w:rFonts w:ascii="Times New Roman" w:eastAsia="Times New Roman" w:hAnsi="Times New Roman" w:cs="Times New Roman"/>
          <w:b/>
          <w:sz w:val="28"/>
          <w:szCs w:val="28"/>
        </w:rPr>
        <w:t>по разработке Стратегии социально-экономического развития городского округа ЗАТО п. Горный Забайкальского края</w:t>
      </w:r>
    </w:p>
    <w:p w:rsidR="00B360A8" w:rsidRDefault="00B360A8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360A8" w:rsidRDefault="00B360A8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2052"/>
        <w:gridCol w:w="2195"/>
      </w:tblGrid>
      <w:tr w:rsidR="00B360A8" w:rsidRPr="00B360A8" w:rsidTr="00D145FA">
        <w:tc>
          <w:tcPr>
            <w:tcW w:w="704" w:type="dxa"/>
          </w:tcPr>
          <w:p w:rsidR="00B360A8" w:rsidRPr="00B360A8" w:rsidRDefault="00B360A8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60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827" w:type="dxa"/>
          </w:tcPr>
          <w:p w:rsidR="00B360A8" w:rsidRPr="00B360A8" w:rsidRDefault="00B360A8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52" w:type="dxa"/>
          </w:tcPr>
          <w:p w:rsidR="00B360A8" w:rsidRPr="00B360A8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95" w:type="dxa"/>
          </w:tcPr>
          <w:p w:rsidR="00B360A8" w:rsidRPr="00B360A8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Ответственный исполнитель</w:t>
            </w:r>
          </w:p>
        </w:tc>
      </w:tr>
      <w:tr w:rsidR="00B360A8" w:rsidRPr="00B360A8" w:rsidTr="00D145FA">
        <w:tc>
          <w:tcPr>
            <w:tcW w:w="704" w:type="dxa"/>
          </w:tcPr>
          <w:p w:rsidR="00B360A8" w:rsidRPr="00D145FA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B360A8" w:rsidRPr="00D145FA" w:rsidRDefault="00D145FA" w:rsidP="00D145F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проекта Стратегии социально-экономического развития городского округа ЗАТО п. Горный Забайкальского края</w:t>
            </w:r>
          </w:p>
        </w:tc>
        <w:tc>
          <w:tcPr>
            <w:tcW w:w="2052" w:type="dxa"/>
          </w:tcPr>
          <w:p w:rsidR="00B360A8" w:rsidRPr="00D145FA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01.09.2026г.</w:t>
            </w:r>
          </w:p>
        </w:tc>
        <w:tc>
          <w:tcPr>
            <w:tcW w:w="2195" w:type="dxa"/>
          </w:tcPr>
          <w:p w:rsidR="00B360A8" w:rsidRPr="00D145FA" w:rsidRDefault="00D145FA" w:rsidP="00D145FA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B360A8" w:rsidRPr="00B360A8" w:rsidTr="00D145FA">
        <w:tc>
          <w:tcPr>
            <w:tcW w:w="704" w:type="dxa"/>
          </w:tcPr>
          <w:p w:rsidR="00B360A8" w:rsidRPr="00D145FA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B360A8" w:rsidRPr="00D145FA" w:rsidRDefault="00D145FA" w:rsidP="00D145F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проекта Плана Стратегии социально-экономического развития городского округа ЗАТО п. Горный Забайкальского края</w:t>
            </w:r>
          </w:p>
        </w:tc>
        <w:tc>
          <w:tcPr>
            <w:tcW w:w="2052" w:type="dxa"/>
          </w:tcPr>
          <w:p w:rsidR="00B360A8" w:rsidRPr="00D145FA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01.10.2026г.</w:t>
            </w:r>
          </w:p>
        </w:tc>
        <w:tc>
          <w:tcPr>
            <w:tcW w:w="2195" w:type="dxa"/>
          </w:tcPr>
          <w:p w:rsidR="00B360A8" w:rsidRPr="00D145FA" w:rsidRDefault="00D145FA" w:rsidP="00D145FA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группа</w:t>
            </w:r>
          </w:p>
        </w:tc>
      </w:tr>
      <w:tr w:rsidR="00D145FA" w:rsidRPr="00B360A8" w:rsidTr="00D145FA">
        <w:tc>
          <w:tcPr>
            <w:tcW w:w="704" w:type="dxa"/>
          </w:tcPr>
          <w:p w:rsidR="00D145FA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D145FA" w:rsidRDefault="00D145FA" w:rsidP="00D145F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Согласование, утверждение Стратегии социально-экономического развития городского округа ЗАТО п. Горный Забайкальского края</w:t>
            </w:r>
          </w:p>
        </w:tc>
        <w:tc>
          <w:tcPr>
            <w:tcW w:w="2052" w:type="dxa"/>
          </w:tcPr>
          <w:p w:rsidR="00D145FA" w:rsidRDefault="00D145FA" w:rsidP="00B360A8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01.12.2026г.</w:t>
            </w:r>
          </w:p>
        </w:tc>
        <w:tc>
          <w:tcPr>
            <w:tcW w:w="2195" w:type="dxa"/>
          </w:tcPr>
          <w:p w:rsidR="00D145FA" w:rsidRDefault="00D145FA" w:rsidP="00D145FA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формирование сводного итогового документа</w:t>
            </w:r>
          </w:p>
        </w:tc>
      </w:tr>
      <w:tr w:rsidR="00D145FA" w:rsidRPr="00B360A8" w:rsidTr="00D145FA">
        <w:tc>
          <w:tcPr>
            <w:tcW w:w="704" w:type="dxa"/>
          </w:tcPr>
          <w:p w:rsidR="00D145FA" w:rsidRDefault="00D145FA" w:rsidP="00D145FA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D145FA" w:rsidRDefault="00D145FA" w:rsidP="00D145FA">
            <w:pPr>
              <w:tabs>
                <w:tab w:val="left" w:pos="496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Согласование утверждение Плана Стратегии социально-экономического развития городского округа ЗАТО п. Горный Забайкальского края</w:t>
            </w:r>
          </w:p>
        </w:tc>
        <w:tc>
          <w:tcPr>
            <w:tcW w:w="2052" w:type="dxa"/>
          </w:tcPr>
          <w:p w:rsidR="00D145FA" w:rsidRDefault="00D145FA" w:rsidP="00D145FA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20.12.2026г.</w:t>
            </w:r>
          </w:p>
        </w:tc>
        <w:tc>
          <w:tcPr>
            <w:tcW w:w="2195" w:type="dxa"/>
          </w:tcPr>
          <w:p w:rsidR="00D145FA" w:rsidRDefault="00D145FA" w:rsidP="00D145FA">
            <w:pPr>
              <w:tabs>
                <w:tab w:val="left" w:pos="49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формирование сводного итогового документа</w:t>
            </w:r>
          </w:p>
        </w:tc>
      </w:tr>
    </w:tbl>
    <w:p w:rsidR="00B360A8" w:rsidRDefault="00B360A8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Default="001E403D" w:rsidP="00B360A8">
      <w:pPr>
        <w:tabs>
          <w:tab w:val="left" w:pos="49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E403D" w:rsidRPr="001E403D" w:rsidRDefault="001E403D" w:rsidP="001E403D">
      <w:pPr>
        <w:tabs>
          <w:tab w:val="left" w:pos="4962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1E403D" w:rsidRPr="001E403D" w:rsidSect="000043AD">
      <w:type w:val="continuous"/>
      <w:pgSz w:w="11906" w:h="16838"/>
      <w:pgMar w:top="1134" w:right="567" w:bottom="1134" w:left="1985" w:header="709" w:footer="709" w:gutter="0"/>
      <w:cols w:space="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DCD" w:rsidRDefault="001E7DCD">
      <w:pPr>
        <w:spacing w:line="240" w:lineRule="auto"/>
      </w:pPr>
      <w:r>
        <w:separator/>
      </w:r>
    </w:p>
  </w:endnote>
  <w:endnote w:type="continuationSeparator" w:id="0">
    <w:p w:rsidR="001E7DCD" w:rsidRDefault="001E7D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DCD" w:rsidRDefault="001E7DCD">
      <w:pPr>
        <w:spacing w:after="0"/>
      </w:pPr>
      <w:r>
        <w:separator/>
      </w:r>
    </w:p>
  </w:footnote>
  <w:footnote w:type="continuationSeparator" w:id="0">
    <w:p w:rsidR="001E7DCD" w:rsidRDefault="001E7DC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59222C"/>
    <w:multiLevelType w:val="hybridMultilevel"/>
    <w:tmpl w:val="C7102B2A"/>
    <w:lvl w:ilvl="0" w:tplc="C5DE61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043AD"/>
    <w:rsid w:val="00011599"/>
    <w:rsid w:val="0001460F"/>
    <w:rsid w:val="00014653"/>
    <w:rsid w:val="0001574B"/>
    <w:rsid w:val="00016660"/>
    <w:rsid w:val="000173D8"/>
    <w:rsid w:val="000246BE"/>
    <w:rsid w:val="000315F2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4EBF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AA9"/>
    <w:rsid w:val="00130EDB"/>
    <w:rsid w:val="00131115"/>
    <w:rsid w:val="00132B63"/>
    <w:rsid w:val="0013530E"/>
    <w:rsid w:val="00135AEA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6962"/>
    <w:rsid w:val="001C7963"/>
    <w:rsid w:val="001C7CCA"/>
    <w:rsid w:val="001D07B8"/>
    <w:rsid w:val="001D657C"/>
    <w:rsid w:val="001E10B9"/>
    <w:rsid w:val="001E2279"/>
    <w:rsid w:val="001E403D"/>
    <w:rsid w:val="001E7DCD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44D"/>
    <w:rsid w:val="002B1C78"/>
    <w:rsid w:val="002B3A32"/>
    <w:rsid w:val="002B49EA"/>
    <w:rsid w:val="002C5F47"/>
    <w:rsid w:val="002D0160"/>
    <w:rsid w:val="002D6B60"/>
    <w:rsid w:val="002D7261"/>
    <w:rsid w:val="002D7FC4"/>
    <w:rsid w:val="002E0E9A"/>
    <w:rsid w:val="002E2415"/>
    <w:rsid w:val="002E2E51"/>
    <w:rsid w:val="002E57D7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77790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A6405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DD1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231B1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0B00"/>
    <w:rsid w:val="006E1222"/>
    <w:rsid w:val="006E6B99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4F56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4C5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2035"/>
    <w:rsid w:val="00926FEC"/>
    <w:rsid w:val="009320FD"/>
    <w:rsid w:val="00932FA9"/>
    <w:rsid w:val="009339FC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0381A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360A8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0C7C"/>
    <w:rsid w:val="00C41F11"/>
    <w:rsid w:val="00C42B1F"/>
    <w:rsid w:val="00C43546"/>
    <w:rsid w:val="00C43980"/>
    <w:rsid w:val="00C54EB9"/>
    <w:rsid w:val="00C554B7"/>
    <w:rsid w:val="00C55DD9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45FA"/>
    <w:rsid w:val="00D16D7D"/>
    <w:rsid w:val="00D30CCD"/>
    <w:rsid w:val="00D33324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C7666"/>
    <w:rsid w:val="00DD18FA"/>
    <w:rsid w:val="00DE4698"/>
    <w:rsid w:val="00DE6B17"/>
    <w:rsid w:val="00DF3E49"/>
    <w:rsid w:val="00DF5C44"/>
    <w:rsid w:val="00DF6DDD"/>
    <w:rsid w:val="00E00805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D699A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0D35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D4286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qFormat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F63D3-55A2-433E-A71F-9BDD2272F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4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Слава</dc:creator>
  <cp:lastModifiedBy>Экономист</cp:lastModifiedBy>
  <cp:revision>13</cp:revision>
  <cp:lastPrinted>2026-06-10T01:53:00Z</cp:lastPrinted>
  <dcterms:created xsi:type="dcterms:W3CDTF">2026-04-17T00:31:00Z</dcterms:created>
  <dcterms:modified xsi:type="dcterms:W3CDTF">2026-06-15T07:49:00Z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