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0E1" w:rsidRPr="00F250E1" w:rsidRDefault="00F250E1" w:rsidP="00F250E1">
      <w:pPr>
        <w:spacing w:after="0" w:line="240" w:lineRule="auto"/>
        <w:jc w:val="center"/>
        <w:rPr>
          <w:rFonts w:ascii="Calibri" w:eastAsia="Times New Roman" w:hAnsi="Calibri" w:cs="Calibri"/>
          <w:lang w:eastAsia="ru-RU"/>
        </w:rPr>
      </w:pPr>
      <w:r w:rsidRPr="00F250E1">
        <w:rPr>
          <w:rFonts w:ascii="Calibri" w:eastAsia="Times New Roman" w:hAnsi="Calibri" w:cs="Calibri"/>
          <w:noProof/>
          <w:lang w:eastAsia="ru-RU"/>
        </w:rPr>
        <w:drawing>
          <wp:inline distT="0" distB="0" distL="0" distR="0" wp14:anchorId="25CC99B4" wp14:editId="35315499">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F250E1" w:rsidRPr="00F250E1" w:rsidRDefault="00F250E1" w:rsidP="00F250E1">
      <w:pPr>
        <w:keepNext/>
        <w:spacing w:after="0" w:line="276" w:lineRule="auto"/>
        <w:jc w:val="center"/>
        <w:outlineLvl w:val="1"/>
        <w:rPr>
          <w:rFonts w:ascii="Times New Roman" w:eastAsia="Times New Roman" w:hAnsi="Times New Roman" w:cs="Times New Roman"/>
          <w:b/>
          <w:bCs/>
          <w:sz w:val="32"/>
          <w:szCs w:val="32"/>
          <w:lang w:eastAsia="ru-RU"/>
        </w:rPr>
      </w:pPr>
      <w:r w:rsidRPr="00F250E1">
        <w:rPr>
          <w:rFonts w:ascii="Times New Roman" w:eastAsia="Times New Roman" w:hAnsi="Times New Roman" w:cs="Times New Roman"/>
          <w:b/>
          <w:bCs/>
          <w:sz w:val="32"/>
          <w:szCs w:val="32"/>
          <w:lang w:eastAsia="ru-RU"/>
        </w:rPr>
        <w:t xml:space="preserve">ДУМА ГОРОДСКОГО </w:t>
      </w:r>
      <w:proofErr w:type="gramStart"/>
      <w:r w:rsidRPr="00F250E1">
        <w:rPr>
          <w:rFonts w:ascii="Times New Roman" w:eastAsia="Times New Roman" w:hAnsi="Times New Roman" w:cs="Times New Roman"/>
          <w:b/>
          <w:bCs/>
          <w:sz w:val="32"/>
          <w:szCs w:val="32"/>
          <w:lang w:eastAsia="ru-RU"/>
        </w:rPr>
        <w:t>ОКРУГА</w:t>
      </w:r>
      <w:proofErr w:type="gramEnd"/>
      <w:r w:rsidRPr="00F250E1">
        <w:rPr>
          <w:rFonts w:ascii="Times New Roman" w:eastAsia="Times New Roman" w:hAnsi="Times New Roman" w:cs="Times New Roman"/>
          <w:b/>
          <w:bCs/>
          <w:sz w:val="32"/>
          <w:szCs w:val="32"/>
          <w:lang w:eastAsia="ru-RU"/>
        </w:rPr>
        <w:t xml:space="preserve"> ЗАТО П. ГОРНЫЙ ЗАБАЙКАЛЬСКИЙ КРАЙ</w:t>
      </w:r>
    </w:p>
    <w:p w:rsidR="00F250E1" w:rsidRPr="00F250E1" w:rsidRDefault="00F250E1" w:rsidP="00F250E1">
      <w:pPr>
        <w:keepNext/>
        <w:spacing w:after="0" w:line="276" w:lineRule="auto"/>
        <w:jc w:val="center"/>
        <w:outlineLvl w:val="3"/>
        <w:rPr>
          <w:rFonts w:ascii="Times New Roman" w:eastAsia="Times New Roman" w:hAnsi="Times New Roman" w:cs="Times New Roman"/>
          <w:b/>
          <w:bCs/>
          <w:sz w:val="32"/>
          <w:szCs w:val="32"/>
          <w:lang w:eastAsia="ru-RU"/>
        </w:rPr>
      </w:pPr>
      <w:r w:rsidRPr="00F250E1">
        <w:rPr>
          <w:rFonts w:ascii="Times New Roman" w:eastAsia="Times New Roman" w:hAnsi="Times New Roman" w:cs="Times New Roman"/>
          <w:b/>
          <w:bCs/>
          <w:sz w:val="32"/>
          <w:szCs w:val="32"/>
          <w:lang w:eastAsia="ru-RU"/>
        </w:rPr>
        <w:t>РЕШЕНИЕ</w:t>
      </w:r>
    </w:p>
    <w:p w:rsidR="00F250E1" w:rsidRPr="00F250E1" w:rsidRDefault="00F250E1" w:rsidP="00F250E1">
      <w:pPr>
        <w:spacing w:after="0" w:line="276" w:lineRule="auto"/>
        <w:jc w:val="both"/>
        <w:rPr>
          <w:rFonts w:ascii="Times New Roman" w:eastAsia="Times New Roman" w:hAnsi="Times New Roman" w:cs="Times New Roman"/>
          <w:sz w:val="28"/>
          <w:szCs w:val="28"/>
        </w:rPr>
      </w:pPr>
    </w:p>
    <w:p w:rsidR="00F250E1" w:rsidRPr="00F250E1" w:rsidRDefault="00F250E1" w:rsidP="00F250E1">
      <w:pPr>
        <w:spacing w:after="0" w:line="276" w:lineRule="auto"/>
        <w:jc w:val="both"/>
        <w:rPr>
          <w:rFonts w:ascii="Times New Roman" w:eastAsia="Times New Roman" w:hAnsi="Times New Roman" w:cs="Times New Roman"/>
          <w:sz w:val="28"/>
          <w:szCs w:val="28"/>
        </w:rPr>
      </w:pPr>
    </w:p>
    <w:p w:rsidR="00F250E1" w:rsidRPr="00F250E1" w:rsidRDefault="004870AA" w:rsidP="00F250E1">
      <w:pPr>
        <w:spacing w:after="0" w:line="276"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28 мая </w:t>
      </w:r>
      <w:r w:rsidR="001070AF">
        <w:rPr>
          <w:rFonts w:ascii="Times New Roman" w:eastAsia="Times New Roman" w:hAnsi="Times New Roman" w:cs="Times New Roman"/>
          <w:sz w:val="28"/>
          <w:szCs w:val="28"/>
        </w:rPr>
        <w:t>2025</w:t>
      </w:r>
      <w:r w:rsidR="00F250E1" w:rsidRPr="00F250E1">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22</w:t>
      </w:r>
    </w:p>
    <w:p w:rsidR="00F250E1" w:rsidRPr="00F250E1" w:rsidRDefault="00F250E1" w:rsidP="000B4245">
      <w:pPr>
        <w:spacing w:after="0" w:line="240" w:lineRule="auto"/>
        <w:jc w:val="both"/>
        <w:rPr>
          <w:rFonts w:ascii="Times New Roman" w:eastAsia="Times New Roman" w:hAnsi="Times New Roman" w:cs="Times New Roman"/>
          <w:color w:val="000000"/>
          <w:sz w:val="28"/>
          <w:szCs w:val="28"/>
          <w:lang w:eastAsia="ru-RU"/>
        </w:rPr>
      </w:pPr>
    </w:p>
    <w:p w:rsidR="000B4245" w:rsidRPr="00F250E1" w:rsidRDefault="000B4245" w:rsidP="000B4245">
      <w:pPr>
        <w:spacing w:after="0" w:line="240" w:lineRule="auto"/>
        <w:jc w:val="both"/>
        <w:rPr>
          <w:rFonts w:ascii="Times New Roman" w:eastAsia="Times New Roman" w:hAnsi="Times New Roman" w:cs="Times New Roman"/>
          <w:color w:val="000000"/>
          <w:sz w:val="28"/>
          <w:szCs w:val="28"/>
          <w:lang w:eastAsia="ru-RU"/>
        </w:rPr>
      </w:pPr>
    </w:p>
    <w:p w:rsidR="00F250E1" w:rsidRDefault="00F250E1" w:rsidP="00F250E1">
      <w:pPr>
        <w:spacing w:after="0" w:line="276"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Об </w:t>
      </w:r>
      <w:r w:rsidR="000B4245" w:rsidRPr="00F250E1">
        <w:rPr>
          <w:rFonts w:ascii="Times New Roman" w:eastAsia="Times New Roman" w:hAnsi="Times New Roman" w:cs="Times New Roman"/>
          <w:b/>
          <w:bCs/>
          <w:color w:val="000000"/>
          <w:sz w:val="28"/>
          <w:szCs w:val="28"/>
          <w:lang w:eastAsia="ru-RU"/>
        </w:rPr>
        <w:t xml:space="preserve">утверждении Порядка </w:t>
      </w:r>
      <w:r w:rsidRPr="00F250E1">
        <w:rPr>
          <w:rFonts w:ascii="Times New Roman" w:eastAsia="Times New Roman" w:hAnsi="Times New Roman" w:cs="Times New Roman"/>
          <w:b/>
          <w:bCs/>
          <w:color w:val="000000"/>
          <w:sz w:val="28"/>
          <w:szCs w:val="28"/>
          <w:lang w:eastAsia="ru-RU"/>
        </w:rPr>
        <w:t>зачисления и расходования средств, поступающих в качестве платы за пользование жилыми помещениями (платы за наем) от нанимателей жилых помещений по договорам социального найма</w:t>
      </w:r>
      <w:r w:rsidR="001A23ED">
        <w:rPr>
          <w:rFonts w:ascii="Times New Roman" w:eastAsia="Times New Roman" w:hAnsi="Times New Roman" w:cs="Times New Roman"/>
          <w:b/>
          <w:bCs/>
          <w:color w:val="000000"/>
          <w:sz w:val="28"/>
          <w:szCs w:val="28"/>
          <w:lang w:eastAsia="ru-RU"/>
        </w:rPr>
        <w:t xml:space="preserve"> и</w:t>
      </w:r>
      <w:r w:rsidRPr="00F250E1">
        <w:rPr>
          <w:rFonts w:ascii="Times New Roman" w:eastAsia="Times New Roman" w:hAnsi="Times New Roman" w:cs="Times New Roman"/>
          <w:b/>
          <w:bCs/>
          <w:color w:val="000000"/>
          <w:sz w:val="28"/>
          <w:szCs w:val="28"/>
          <w:lang w:eastAsia="ru-RU"/>
        </w:rPr>
        <w:t xml:space="preserve">ли договора найма жилого помещения муниципального жилищного фонда городского округа </w:t>
      </w:r>
    </w:p>
    <w:p w:rsidR="000B4245" w:rsidRPr="00F250E1" w:rsidRDefault="00F250E1" w:rsidP="00F250E1">
      <w:pPr>
        <w:spacing w:after="0" w:line="276" w:lineRule="auto"/>
        <w:jc w:val="center"/>
        <w:rPr>
          <w:rFonts w:ascii="Times New Roman" w:eastAsia="Times New Roman" w:hAnsi="Times New Roman" w:cs="Times New Roman"/>
          <w:b/>
          <w:bCs/>
          <w:color w:val="000000"/>
          <w:sz w:val="28"/>
          <w:szCs w:val="28"/>
          <w:lang w:eastAsia="ru-RU"/>
        </w:rPr>
      </w:pPr>
      <w:r w:rsidRPr="00F250E1">
        <w:rPr>
          <w:rFonts w:ascii="Times New Roman" w:eastAsia="Times New Roman" w:hAnsi="Times New Roman" w:cs="Times New Roman"/>
          <w:b/>
          <w:bCs/>
          <w:color w:val="000000"/>
          <w:sz w:val="28"/>
          <w:szCs w:val="28"/>
          <w:lang w:eastAsia="ru-RU"/>
        </w:rPr>
        <w:t>ЗАТО п. Горный Забайкальского края</w:t>
      </w:r>
    </w:p>
    <w:p w:rsidR="000B4245" w:rsidRDefault="000B4245" w:rsidP="00F250E1">
      <w:pPr>
        <w:spacing w:after="0" w:line="276" w:lineRule="auto"/>
        <w:jc w:val="both"/>
        <w:rPr>
          <w:rFonts w:ascii="Times New Roman" w:eastAsia="Times New Roman" w:hAnsi="Times New Roman" w:cs="Times New Roman"/>
          <w:color w:val="000000"/>
          <w:sz w:val="28"/>
          <w:szCs w:val="28"/>
          <w:lang w:eastAsia="ru-RU"/>
        </w:rPr>
      </w:pPr>
    </w:p>
    <w:p w:rsidR="00E558EE" w:rsidRPr="00F250E1" w:rsidRDefault="00E558EE" w:rsidP="00F250E1">
      <w:pPr>
        <w:spacing w:after="0" w:line="276"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 xml:space="preserve">В соответствии со статьями 41, 42 Бюджетного кодекса Российской Федерации, статьями 155, 156.1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w:t>
      </w:r>
      <w:r w:rsidR="00F250E1" w:rsidRPr="00F250E1">
        <w:rPr>
          <w:rFonts w:ascii="Times New Roman" w:eastAsia="Times New Roman" w:hAnsi="Times New Roman" w:cs="Times New Roman"/>
          <w:color w:val="000000"/>
          <w:sz w:val="28"/>
          <w:szCs w:val="28"/>
          <w:lang w:eastAsia="ru-RU"/>
        </w:rPr>
        <w:t xml:space="preserve">статьей 34 Устава городского </w:t>
      </w:r>
      <w:proofErr w:type="gramStart"/>
      <w:r w:rsidR="00F250E1" w:rsidRPr="00F250E1">
        <w:rPr>
          <w:rFonts w:ascii="Times New Roman" w:eastAsia="Times New Roman" w:hAnsi="Times New Roman" w:cs="Times New Roman"/>
          <w:color w:val="000000"/>
          <w:sz w:val="28"/>
          <w:szCs w:val="28"/>
          <w:lang w:eastAsia="ru-RU"/>
        </w:rPr>
        <w:t>округа</w:t>
      </w:r>
      <w:proofErr w:type="gramEnd"/>
      <w:r w:rsidR="00F250E1" w:rsidRPr="00F250E1">
        <w:rPr>
          <w:rFonts w:ascii="Times New Roman" w:eastAsia="Times New Roman" w:hAnsi="Times New Roman" w:cs="Times New Roman"/>
          <w:color w:val="000000"/>
          <w:sz w:val="28"/>
          <w:szCs w:val="28"/>
          <w:lang w:eastAsia="ru-RU"/>
        </w:rPr>
        <w:t xml:space="preserve"> ЗАТО п. Горный Забайкальского края</w:t>
      </w:r>
      <w:r w:rsidRPr="00F250E1">
        <w:rPr>
          <w:rFonts w:ascii="Times New Roman" w:eastAsia="Times New Roman" w:hAnsi="Times New Roman" w:cs="Times New Roman"/>
          <w:color w:val="000000"/>
          <w:sz w:val="28"/>
          <w:szCs w:val="28"/>
          <w:lang w:eastAsia="ru-RU"/>
        </w:rPr>
        <w:t xml:space="preserve">, </w:t>
      </w:r>
    </w:p>
    <w:p w:rsidR="00E558EE" w:rsidRDefault="00E558EE" w:rsidP="00F250E1">
      <w:pPr>
        <w:spacing w:after="0" w:line="276" w:lineRule="auto"/>
        <w:jc w:val="both"/>
        <w:rPr>
          <w:rFonts w:ascii="Arial" w:eastAsia="Times New Roman" w:hAnsi="Arial" w:cs="Arial"/>
          <w:color w:val="000000"/>
          <w:sz w:val="24"/>
          <w:szCs w:val="24"/>
          <w:lang w:eastAsia="ru-RU"/>
        </w:rPr>
      </w:pPr>
    </w:p>
    <w:p w:rsidR="00F250E1" w:rsidRDefault="00F250E1" w:rsidP="00F250E1">
      <w:pPr>
        <w:spacing w:after="0" w:line="276" w:lineRule="auto"/>
        <w:ind w:firstLine="709"/>
        <w:jc w:val="center"/>
        <w:rPr>
          <w:rFonts w:ascii="Times New Roman" w:eastAsia="Times New Roman" w:hAnsi="Times New Roman" w:cs="Times New Roman"/>
          <w:b/>
          <w:color w:val="000000"/>
          <w:sz w:val="28"/>
          <w:szCs w:val="28"/>
          <w:lang w:eastAsia="ru-RU"/>
        </w:rPr>
      </w:pPr>
      <w:r w:rsidRPr="00F250E1">
        <w:rPr>
          <w:rFonts w:ascii="Times New Roman" w:eastAsia="Times New Roman" w:hAnsi="Times New Roman" w:cs="Times New Roman"/>
          <w:b/>
          <w:color w:val="000000"/>
          <w:sz w:val="28"/>
          <w:szCs w:val="28"/>
          <w:lang w:eastAsia="ru-RU"/>
        </w:rPr>
        <w:t>ДУМА ГОРОДСКОГО ОКРУГА РЕШИЛА:</w:t>
      </w:r>
    </w:p>
    <w:p w:rsidR="00F250E1" w:rsidRPr="00F250E1" w:rsidRDefault="00F250E1" w:rsidP="00F250E1">
      <w:pPr>
        <w:spacing w:after="0" w:line="276" w:lineRule="auto"/>
        <w:ind w:firstLine="709"/>
        <w:jc w:val="both"/>
        <w:rPr>
          <w:rFonts w:ascii="Times New Roman" w:eastAsia="Times New Roman" w:hAnsi="Times New Roman" w:cs="Times New Roman"/>
          <w:color w:val="000000"/>
          <w:sz w:val="28"/>
          <w:szCs w:val="28"/>
          <w:lang w:eastAsia="ru-RU"/>
        </w:rPr>
      </w:pPr>
    </w:p>
    <w:p w:rsidR="000B4245" w:rsidRPr="00F250E1" w:rsidRDefault="00F250E1" w:rsidP="00F250E1">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0B4245" w:rsidRPr="00F250E1">
        <w:rPr>
          <w:rFonts w:ascii="Times New Roman" w:eastAsia="Times New Roman" w:hAnsi="Times New Roman" w:cs="Times New Roman"/>
          <w:color w:val="000000"/>
          <w:sz w:val="28"/>
          <w:szCs w:val="28"/>
          <w:lang w:eastAsia="ru-RU"/>
        </w:rPr>
        <w:t xml:space="preserve">Утвердить </w:t>
      </w:r>
      <w:r w:rsidRPr="00F250E1">
        <w:rPr>
          <w:rFonts w:ascii="Times New Roman" w:eastAsia="Times New Roman" w:hAnsi="Times New Roman" w:cs="Times New Roman"/>
          <w:color w:val="000000"/>
          <w:sz w:val="28"/>
          <w:szCs w:val="28"/>
          <w:lang w:eastAsia="ru-RU"/>
        </w:rPr>
        <w:t xml:space="preserve">Порядок зачисления и расходования средств, поступающих в качестве платы за пользование жилыми помещениями (платы за наем) от нанимателей жилых помещений по договорам социального найма или договора найма жилого помещения муниципального жилищного фонда городского </w:t>
      </w:r>
      <w:proofErr w:type="gramStart"/>
      <w:r w:rsidRPr="00F250E1">
        <w:rPr>
          <w:rFonts w:ascii="Times New Roman" w:eastAsia="Times New Roman" w:hAnsi="Times New Roman" w:cs="Times New Roman"/>
          <w:color w:val="000000"/>
          <w:sz w:val="28"/>
          <w:szCs w:val="28"/>
          <w:lang w:eastAsia="ru-RU"/>
        </w:rPr>
        <w:t>округа</w:t>
      </w:r>
      <w:proofErr w:type="gramEnd"/>
      <w:r w:rsidRPr="00F250E1">
        <w:rPr>
          <w:rFonts w:ascii="Times New Roman" w:eastAsia="Times New Roman" w:hAnsi="Times New Roman" w:cs="Times New Roman"/>
          <w:color w:val="000000"/>
          <w:sz w:val="28"/>
          <w:szCs w:val="28"/>
          <w:lang w:eastAsia="ru-RU"/>
        </w:rPr>
        <w:t xml:space="preserve"> ЗАТО п. Горный Забайкальского края</w:t>
      </w:r>
      <w:r>
        <w:rPr>
          <w:rFonts w:ascii="Times New Roman" w:eastAsia="Times New Roman" w:hAnsi="Times New Roman" w:cs="Times New Roman"/>
          <w:color w:val="000000"/>
          <w:sz w:val="28"/>
          <w:szCs w:val="28"/>
          <w:lang w:eastAsia="ru-RU"/>
        </w:rPr>
        <w:t xml:space="preserve"> согласно приложению № 1.</w:t>
      </w:r>
    </w:p>
    <w:p w:rsidR="00F250E1" w:rsidRPr="00F250E1" w:rsidRDefault="00F250E1" w:rsidP="00F250E1">
      <w:pPr>
        <w:spacing w:after="0" w:line="276"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 xml:space="preserve">2. Признать утратившим силу решение Думы городского </w:t>
      </w:r>
      <w:proofErr w:type="gramStart"/>
      <w:r w:rsidRPr="00F250E1">
        <w:rPr>
          <w:rFonts w:ascii="Times New Roman" w:eastAsia="Times New Roman" w:hAnsi="Times New Roman" w:cs="Times New Roman"/>
          <w:color w:val="000000"/>
          <w:sz w:val="28"/>
          <w:szCs w:val="28"/>
          <w:lang w:eastAsia="ru-RU"/>
        </w:rPr>
        <w:t>округа</w:t>
      </w:r>
      <w:proofErr w:type="gramEnd"/>
      <w:r w:rsidRPr="00F250E1">
        <w:rPr>
          <w:rFonts w:ascii="Times New Roman" w:eastAsia="Times New Roman" w:hAnsi="Times New Roman" w:cs="Times New Roman"/>
          <w:color w:val="000000"/>
          <w:sz w:val="28"/>
          <w:szCs w:val="28"/>
          <w:lang w:eastAsia="ru-RU"/>
        </w:rPr>
        <w:t xml:space="preserve"> ЗАТО п.Горный от 16 августа 2018 года № 59 «Об утверждении Порядка расходования средств, поступающих от нанимателей жилых помещений по договору социального найма или договору найма жилого помещения муниципального жилищного фонда за пользование жилым помещением в городском округе ЗАТО п. Горный».</w:t>
      </w:r>
    </w:p>
    <w:p w:rsidR="00F250E1" w:rsidRPr="00F250E1" w:rsidRDefault="00F250E1" w:rsidP="00F250E1">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w:t>
      </w:r>
      <w:r w:rsidRPr="00F250E1">
        <w:rPr>
          <w:rFonts w:ascii="Times New Roman" w:eastAsia="Times New Roman" w:hAnsi="Times New Roman" w:cs="Times New Roman"/>
          <w:color w:val="000000"/>
          <w:sz w:val="28"/>
          <w:szCs w:val="28"/>
          <w:lang w:eastAsia="ru-RU"/>
        </w:rPr>
        <w:t xml:space="preserve">. Настоящее решение вступает в силу </w:t>
      </w:r>
      <w:r w:rsidR="00475D5C">
        <w:rPr>
          <w:rFonts w:ascii="Times New Roman" w:eastAsia="Times New Roman" w:hAnsi="Times New Roman" w:cs="Times New Roman"/>
          <w:color w:val="000000"/>
          <w:sz w:val="28"/>
          <w:szCs w:val="28"/>
          <w:lang w:eastAsia="ru-RU"/>
        </w:rPr>
        <w:t xml:space="preserve">после его официального опубликования (обнародования) и </w:t>
      </w:r>
      <w:r w:rsidR="00475D5C" w:rsidRPr="00A66036">
        <w:rPr>
          <w:rFonts w:ascii="Times New Roman" w:eastAsia="Times New Roman" w:hAnsi="Times New Roman" w:cs="Times New Roman"/>
          <w:color w:val="000000"/>
          <w:sz w:val="28"/>
          <w:szCs w:val="28"/>
          <w:lang w:eastAsia="ru-RU"/>
        </w:rPr>
        <w:t>распространяет свое действие на правоотношения, возникшие с 01 января 2025 года</w:t>
      </w:r>
      <w:r w:rsidRPr="00A66036">
        <w:rPr>
          <w:rFonts w:ascii="Times New Roman" w:eastAsia="Times New Roman" w:hAnsi="Times New Roman" w:cs="Times New Roman"/>
          <w:color w:val="000000"/>
          <w:sz w:val="28"/>
          <w:szCs w:val="28"/>
          <w:lang w:eastAsia="ru-RU"/>
        </w:rPr>
        <w:t>.</w:t>
      </w:r>
      <w:r w:rsidRPr="00F250E1">
        <w:rPr>
          <w:rFonts w:ascii="Times New Roman" w:eastAsia="Times New Roman" w:hAnsi="Times New Roman" w:cs="Times New Roman"/>
          <w:color w:val="000000"/>
          <w:sz w:val="28"/>
          <w:szCs w:val="28"/>
          <w:lang w:eastAsia="ru-RU"/>
        </w:rPr>
        <w:t xml:space="preserve"> </w:t>
      </w:r>
    </w:p>
    <w:p w:rsidR="000B4245" w:rsidRPr="00F250E1" w:rsidRDefault="00F250E1" w:rsidP="00F250E1">
      <w:pPr>
        <w:spacing w:after="0" w:line="276"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Pr="00F250E1">
        <w:rPr>
          <w:rFonts w:ascii="Times New Roman" w:eastAsia="Times New Roman" w:hAnsi="Times New Roman" w:cs="Times New Roman"/>
          <w:color w:val="000000"/>
          <w:sz w:val="28"/>
          <w:szCs w:val="28"/>
          <w:lang w:eastAsia="ru-RU"/>
        </w:rPr>
        <w:t xml:space="preserve">. Настоящее решение опубликовать (обнародовать) на официальном сайте администрации городского округа ЗАТО п.Горный </w:t>
      </w:r>
      <w:hyperlink r:id="rId5" w:history="1">
        <w:r w:rsidRPr="00CD362B">
          <w:rPr>
            <w:rStyle w:val="a7"/>
            <w:rFonts w:ascii="Times New Roman" w:eastAsia="Times New Roman" w:hAnsi="Times New Roman" w:cs="Times New Roman"/>
            <w:sz w:val="28"/>
            <w:szCs w:val="28"/>
            <w:lang w:eastAsia="ru-RU"/>
          </w:rPr>
          <w:t>https://горный75.рф</w:t>
        </w:r>
      </w:hyperlink>
      <w:r w:rsidRPr="00F250E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rsidR="00F250E1" w:rsidRDefault="00F250E1" w:rsidP="00F250E1">
      <w:pPr>
        <w:spacing w:after="0" w:line="276" w:lineRule="auto"/>
        <w:jc w:val="both"/>
        <w:rPr>
          <w:rFonts w:ascii="Times New Roman" w:eastAsia="Times New Roman" w:hAnsi="Times New Roman" w:cs="Times New Roman"/>
          <w:sz w:val="28"/>
          <w:szCs w:val="28"/>
          <w:lang w:eastAsia="ru-RU"/>
        </w:rPr>
      </w:pPr>
    </w:p>
    <w:p w:rsidR="00F250E1" w:rsidRPr="00F250E1" w:rsidRDefault="00F250E1" w:rsidP="00F250E1">
      <w:pPr>
        <w:spacing w:after="0" w:line="276" w:lineRule="auto"/>
        <w:jc w:val="both"/>
        <w:rPr>
          <w:rFonts w:ascii="Times New Roman" w:eastAsia="Times New Roman" w:hAnsi="Times New Roman" w:cs="Times New Roman"/>
          <w:sz w:val="28"/>
          <w:szCs w:val="28"/>
          <w:lang w:eastAsia="ru-RU"/>
        </w:rPr>
      </w:pPr>
      <w:r w:rsidRPr="00F250E1">
        <w:rPr>
          <w:rFonts w:ascii="Times New Roman" w:eastAsia="Times New Roman" w:hAnsi="Times New Roman" w:cs="Times New Roman"/>
          <w:sz w:val="28"/>
          <w:szCs w:val="28"/>
          <w:lang w:eastAsia="ru-RU"/>
        </w:rPr>
        <w:t xml:space="preserve">Председатель Думы городского округа </w:t>
      </w:r>
    </w:p>
    <w:p w:rsidR="00F250E1" w:rsidRPr="00F250E1" w:rsidRDefault="00F250E1" w:rsidP="00F250E1">
      <w:pPr>
        <w:spacing w:after="0" w:line="276" w:lineRule="auto"/>
        <w:jc w:val="both"/>
        <w:rPr>
          <w:rFonts w:ascii="Times New Roman" w:eastAsia="Times New Roman" w:hAnsi="Times New Roman" w:cs="Times New Roman"/>
          <w:sz w:val="28"/>
          <w:szCs w:val="28"/>
          <w:lang w:eastAsia="ru-RU"/>
        </w:rPr>
      </w:pPr>
      <w:r w:rsidRPr="00F250E1">
        <w:rPr>
          <w:rFonts w:ascii="Times New Roman" w:eastAsia="Times New Roman" w:hAnsi="Times New Roman" w:cs="Times New Roman"/>
          <w:sz w:val="28"/>
          <w:szCs w:val="28"/>
          <w:lang w:eastAsia="ru-RU"/>
        </w:rPr>
        <w:t xml:space="preserve">ЗАТО п. Горный                                                                           </w:t>
      </w:r>
      <w:r>
        <w:rPr>
          <w:rFonts w:ascii="Times New Roman" w:eastAsia="Times New Roman" w:hAnsi="Times New Roman" w:cs="Times New Roman"/>
          <w:sz w:val="28"/>
          <w:szCs w:val="28"/>
          <w:lang w:eastAsia="ru-RU"/>
        </w:rPr>
        <w:t>И</w:t>
      </w:r>
      <w:r w:rsidRPr="00F250E1">
        <w:rPr>
          <w:rFonts w:ascii="Times New Roman" w:eastAsia="Times New Roman" w:hAnsi="Times New Roman" w:cs="Times New Roman"/>
          <w:sz w:val="28"/>
          <w:szCs w:val="28"/>
          <w:lang w:eastAsia="ru-RU"/>
        </w:rPr>
        <w:t xml:space="preserve">.А. </w:t>
      </w:r>
      <w:proofErr w:type="spellStart"/>
      <w:r w:rsidRPr="00F250E1">
        <w:rPr>
          <w:rFonts w:ascii="Times New Roman" w:eastAsia="Times New Roman" w:hAnsi="Times New Roman" w:cs="Times New Roman"/>
          <w:sz w:val="28"/>
          <w:szCs w:val="28"/>
          <w:lang w:eastAsia="ru-RU"/>
        </w:rPr>
        <w:t>Федечкина</w:t>
      </w:r>
      <w:proofErr w:type="spellEnd"/>
    </w:p>
    <w:p w:rsidR="00F250E1" w:rsidRPr="00F250E1" w:rsidRDefault="00F250E1" w:rsidP="00F250E1">
      <w:pPr>
        <w:spacing w:after="0" w:line="276" w:lineRule="auto"/>
        <w:jc w:val="both"/>
        <w:rPr>
          <w:rFonts w:ascii="Times New Roman" w:eastAsia="Times New Roman" w:hAnsi="Times New Roman" w:cs="Times New Roman"/>
          <w:sz w:val="28"/>
          <w:szCs w:val="28"/>
          <w:lang w:eastAsia="ru-RU"/>
        </w:rPr>
      </w:pPr>
    </w:p>
    <w:p w:rsidR="00F250E1" w:rsidRPr="00F250E1" w:rsidRDefault="004870AA" w:rsidP="00F250E1">
      <w:pPr>
        <w:spacing w:after="0" w:line="276" w:lineRule="auto"/>
        <w:jc w:val="both"/>
        <w:rPr>
          <w:rFonts w:ascii="Times New Roman" w:eastAsia="Times New Roman" w:hAnsi="Times New Roman" w:cs="Times New Roman"/>
          <w:i/>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главы</w:t>
      </w:r>
      <w:proofErr w:type="gramEnd"/>
      <w:r w:rsidR="00F250E1" w:rsidRPr="00F250E1">
        <w:rPr>
          <w:rFonts w:ascii="Times New Roman" w:eastAsia="Times New Roman" w:hAnsi="Times New Roman" w:cs="Times New Roman"/>
          <w:sz w:val="28"/>
          <w:szCs w:val="28"/>
          <w:lang w:eastAsia="ru-RU"/>
        </w:rPr>
        <w:t xml:space="preserve"> ЗАТО п. Горный                               </w:t>
      </w:r>
      <w:r>
        <w:rPr>
          <w:rFonts w:ascii="Times New Roman" w:eastAsia="Times New Roman" w:hAnsi="Times New Roman" w:cs="Times New Roman"/>
          <w:sz w:val="28"/>
          <w:szCs w:val="28"/>
          <w:lang w:eastAsia="ru-RU"/>
        </w:rPr>
        <w:t xml:space="preserve">                          М.А. Федорова</w:t>
      </w:r>
    </w:p>
    <w:p w:rsidR="00F250E1" w:rsidRDefault="00F250E1" w:rsidP="00F250E1">
      <w:pPr>
        <w:spacing w:after="0" w:line="240" w:lineRule="auto"/>
        <w:jc w:val="both"/>
        <w:rPr>
          <w:rFonts w:ascii="Times New Roman" w:eastAsia="Times New Roman" w:hAnsi="Times New Roman" w:cs="Times New Roman"/>
          <w:color w:val="000000"/>
          <w:sz w:val="28"/>
          <w:szCs w:val="28"/>
          <w:lang w:eastAsia="ru-RU"/>
        </w:rPr>
      </w:pPr>
    </w:p>
    <w:p w:rsidR="00F250E1" w:rsidRDefault="00F250E1" w:rsidP="00F250E1">
      <w:pPr>
        <w:spacing w:after="0" w:line="240" w:lineRule="auto"/>
        <w:jc w:val="both"/>
        <w:rPr>
          <w:rFonts w:ascii="Times New Roman" w:eastAsia="Times New Roman" w:hAnsi="Times New Roman" w:cs="Times New Roman"/>
          <w:color w:val="000000"/>
          <w:sz w:val="28"/>
          <w:szCs w:val="28"/>
          <w:lang w:eastAsia="ru-RU"/>
        </w:rPr>
      </w:pPr>
    </w:p>
    <w:p w:rsidR="00F250E1" w:rsidRDefault="00F250E1" w:rsidP="00F250E1">
      <w:pPr>
        <w:spacing w:after="0" w:line="240" w:lineRule="auto"/>
        <w:jc w:val="both"/>
        <w:rPr>
          <w:rFonts w:ascii="Times New Roman" w:eastAsia="Times New Roman" w:hAnsi="Times New Roman" w:cs="Times New Roman"/>
          <w:color w:val="000000"/>
          <w:sz w:val="28"/>
          <w:szCs w:val="28"/>
          <w:lang w:eastAsia="ru-RU"/>
        </w:rPr>
      </w:pPr>
    </w:p>
    <w:p w:rsidR="00F250E1" w:rsidRDefault="00F250E1" w:rsidP="00F250E1">
      <w:pPr>
        <w:spacing w:after="0" w:line="240" w:lineRule="auto"/>
        <w:jc w:val="both"/>
        <w:rPr>
          <w:rFonts w:ascii="Times New Roman" w:eastAsia="Times New Roman" w:hAnsi="Times New Roman" w:cs="Times New Roman"/>
          <w:color w:val="000000"/>
          <w:sz w:val="28"/>
          <w:szCs w:val="28"/>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both"/>
        <w:rPr>
          <w:rFonts w:ascii="Arial" w:eastAsia="Times New Roman" w:hAnsi="Arial" w:cs="Arial"/>
          <w:color w:val="000000"/>
          <w:sz w:val="24"/>
          <w:szCs w:val="24"/>
          <w:lang w:eastAsia="ru-RU"/>
        </w:rPr>
      </w:pPr>
    </w:p>
    <w:p w:rsidR="00F250E1" w:rsidRDefault="00F250E1" w:rsidP="00F250E1">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Приложение № 1 </w:t>
      </w:r>
    </w:p>
    <w:p w:rsidR="00F250E1" w:rsidRDefault="00F250E1" w:rsidP="00F250E1">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решению Думы городского </w:t>
      </w:r>
    </w:p>
    <w:p w:rsidR="00F250E1" w:rsidRDefault="00F250E1" w:rsidP="00F250E1">
      <w:pPr>
        <w:spacing w:after="0" w:line="240" w:lineRule="auto"/>
        <w:jc w:val="right"/>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округа</w:t>
      </w:r>
      <w:proofErr w:type="gramEnd"/>
      <w:r>
        <w:rPr>
          <w:rFonts w:ascii="Times New Roman" w:eastAsia="Times New Roman" w:hAnsi="Times New Roman" w:cs="Times New Roman"/>
          <w:color w:val="000000"/>
          <w:sz w:val="28"/>
          <w:szCs w:val="28"/>
          <w:lang w:eastAsia="ru-RU"/>
        </w:rPr>
        <w:t xml:space="preserve"> ЗАТО п. Горный </w:t>
      </w:r>
    </w:p>
    <w:p w:rsidR="00F250E1" w:rsidRDefault="00F250E1" w:rsidP="00F250E1">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w:t>
      </w:r>
      <w:r w:rsidR="008032A2">
        <w:rPr>
          <w:rFonts w:ascii="Times New Roman" w:eastAsia="Times New Roman" w:hAnsi="Times New Roman" w:cs="Times New Roman"/>
          <w:color w:val="000000"/>
          <w:sz w:val="28"/>
          <w:szCs w:val="28"/>
          <w:lang w:eastAsia="ru-RU"/>
        </w:rPr>
        <w:t>28</w:t>
      </w:r>
      <w:r>
        <w:rPr>
          <w:rFonts w:ascii="Times New Roman" w:eastAsia="Times New Roman" w:hAnsi="Times New Roman" w:cs="Times New Roman"/>
          <w:color w:val="000000"/>
          <w:sz w:val="28"/>
          <w:szCs w:val="28"/>
          <w:lang w:eastAsia="ru-RU"/>
        </w:rPr>
        <w:t xml:space="preserve">» </w:t>
      </w:r>
      <w:r w:rsidR="008032A2">
        <w:rPr>
          <w:rFonts w:ascii="Times New Roman" w:eastAsia="Times New Roman" w:hAnsi="Times New Roman" w:cs="Times New Roman"/>
          <w:color w:val="000000"/>
          <w:sz w:val="28"/>
          <w:szCs w:val="28"/>
          <w:lang w:eastAsia="ru-RU"/>
        </w:rPr>
        <w:t>мая</w:t>
      </w:r>
      <w:bookmarkStart w:id="0" w:name="_GoBack"/>
      <w:bookmarkEnd w:id="0"/>
      <w:r>
        <w:rPr>
          <w:rFonts w:ascii="Times New Roman" w:eastAsia="Times New Roman" w:hAnsi="Times New Roman" w:cs="Times New Roman"/>
          <w:color w:val="000000"/>
          <w:sz w:val="28"/>
          <w:szCs w:val="28"/>
          <w:lang w:eastAsia="ru-RU"/>
        </w:rPr>
        <w:t xml:space="preserve"> 2025 г.</w:t>
      </w:r>
    </w:p>
    <w:p w:rsidR="00F250E1" w:rsidRPr="00F250E1" w:rsidRDefault="00F250E1" w:rsidP="00F250E1">
      <w:pPr>
        <w:spacing w:after="0" w:line="240" w:lineRule="auto"/>
        <w:jc w:val="right"/>
        <w:rPr>
          <w:rFonts w:ascii="Times New Roman" w:eastAsia="Times New Roman" w:hAnsi="Times New Roman" w:cs="Times New Roman"/>
          <w:color w:val="000000"/>
          <w:sz w:val="28"/>
          <w:szCs w:val="28"/>
          <w:lang w:eastAsia="ru-RU"/>
        </w:rPr>
      </w:pPr>
    </w:p>
    <w:p w:rsidR="00E558EE" w:rsidRPr="00F250E1" w:rsidRDefault="00E558EE" w:rsidP="000B4245">
      <w:pPr>
        <w:spacing w:after="0" w:line="240" w:lineRule="auto"/>
        <w:ind w:firstLine="709"/>
        <w:jc w:val="both"/>
        <w:rPr>
          <w:rFonts w:ascii="Times New Roman" w:eastAsia="Times New Roman" w:hAnsi="Times New Roman" w:cs="Times New Roman"/>
          <w:color w:val="000000"/>
          <w:sz w:val="28"/>
          <w:szCs w:val="28"/>
          <w:lang w:eastAsia="ru-RU"/>
        </w:rPr>
      </w:pPr>
    </w:p>
    <w:p w:rsidR="00E558EE" w:rsidRPr="00F250E1" w:rsidRDefault="00E558EE" w:rsidP="000B4245">
      <w:pPr>
        <w:spacing w:after="0" w:line="240" w:lineRule="auto"/>
        <w:ind w:firstLine="709"/>
        <w:jc w:val="both"/>
        <w:rPr>
          <w:rFonts w:ascii="Times New Roman" w:eastAsia="Times New Roman" w:hAnsi="Times New Roman" w:cs="Times New Roman"/>
          <w:color w:val="000000"/>
          <w:sz w:val="28"/>
          <w:szCs w:val="28"/>
          <w:lang w:eastAsia="ru-RU"/>
        </w:rPr>
      </w:pPr>
    </w:p>
    <w:p w:rsidR="00E558EE" w:rsidRDefault="00E558EE" w:rsidP="00E558EE">
      <w:pPr>
        <w:pStyle w:val="Default"/>
        <w:jc w:val="center"/>
        <w:rPr>
          <w:sz w:val="28"/>
          <w:szCs w:val="28"/>
        </w:rPr>
      </w:pPr>
      <w:r>
        <w:rPr>
          <w:sz w:val="28"/>
          <w:szCs w:val="28"/>
        </w:rPr>
        <w:t>Порядок зачисления и расходования средств,</w:t>
      </w:r>
    </w:p>
    <w:p w:rsidR="00E558EE" w:rsidRDefault="00E558EE" w:rsidP="00E558EE">
      <w:pPr>
        <w:pStyle w:val="Default"/>
        <w:jc w:val="center"/>
        <w:rPr>
          <w:sz w:val="28"/>
          <w:szCs w:val="28"/>
        </w:rPr>
      </w:pPr>
      <w:r>
        <w:rPr>
          <w:sz w:val="28"/>
          <w:szCs w:val="28"/>
        </w:rPr>
        <w:t>поступающих в качестве платы за пользование жилыми помещениями</w:t>
      </w:r>
    </w:p>
    <w:p w:rsidR="00E558EE" w:rsidRDefault="00E558EE" w:rsidP="00E558EE">
      <w:pPr>
        <w:pStyle w:val="Default"/>
        <w:jc w:val="center"/>
        <w:rPr>
          <w:sz w:val="28"/>
          <w:szCs w:val="28"/>
        </w:rPr>
      </w:pPr>
      <w:r>
        <w:rPr>
          <w:sz w:val="28"/>
          <w:szCs w:val="28"/>
        </w:rPr>
        <w:t xml:space="preserve">(платы за наем) от нанимателей жилых помещений по договорам социального </w:t>
      </w:r>
      <w:r w:rsidR="00F250E1">
        <w:rPr>
          <w:sz w:val="28"/>
          <w:szCs w:val="28"/>
        </w:rPr>
        <w:t>найма или</w:t>
      </w:r>
      <w:r>
        <w:rPr>
          <w:sz w:val="28"/>
          <w:szCs w:val="28"/>
        </w:rPr>
        <w:t xml:space="preserve"> договора найма жилого помещения муниципального жилищного фонда городского </w:t>
      </w:r>
      <w:proofErr w:type="gramStart"/>
      <w:r>
        <w:rPr>
          <w:sz w:val="28"/>
          <w:szCs w:val="28"/>
        </w:rPr>
        <w:t>округа</w:t>
      </w:r>
      <w:proofErr w:type="gramEnd"/>
      <w:r>
        <w:rPr>
          <w:sz w:val="28"/>
          <w:szCs w:val="28"/>
        </w:rPr>
        <w:t xml:space="preserve"> ЗАТО п. Горный Забайкальского края</w:t>
      </w:r>
    </w:p>
    <w:p w:rsidR="00E558EE" w:rsidRDefault="00E558EE" w:rsidP="00E558EE">
      <w:pPr>
        <w:pStyle w:val="Default"/>
        <w:jc w:val="center"/>
        <w:rPr>
          <w:sz w:val="28"/>
          <w:szCs w:val="28"/>
        </w:rPr>
      </w:pPr>
    </w:p>
    <w:p w:rsidR="00E558EE" w:rsidRDefault="00E558EE" w:rsidP="00E558EE">
      <w:pPr>
        <w:pStyle w:val="Default"/>
        <w:jc w:val="center"/>
        <w:rPr>
          <w:sz w:val="28"/>
          <w:szCs w:val="28"/>
        </w:rPr>
      </w:pPr>
      <w:r>
        <w:rPr>
          <w:sz w:val="28"/>
          <w:szCs w:val="28"/>
        </w:rPr>
        <w:t>1. Общие положения</w:t>
      </w:r>
    </w:p>
    <w:p w:rsidR="00F250E1" w:rsidRDefault="00F250E1" w:rsidP="00E558EE">
      <w:pPr>
        <w:pStyle w:val="Default"/>
        <w:jc w:val="center"/>
        <w:rPr>
          <w:sz w:val="28"/>
          <w:szCs w:val="28"/>
        </w:rPr>
      </w:pPr>
    </w:p>
    <w:p w:rsidR="0093484E" w:rsidRDefault="00E558EE" w:rsidP="00F250E1">
      <w:pPr>
        <w:spacing w:after="0" w:line="240" w:lineRule="auto"/>
        <w:ind w:firstLine="709"/>
        <w:jc w:val="both"/>
        <w:rPr>
          <w:rFonts w:ascii="Times New Roman" w:hAnsi="Times New Roman" w:cs="Times New Roman"/>
          <w:sz w:val="28"/>
          <w:szCs w:val="28"/>
        </w:rPr>
      </w:pPr>
      <w:r w:rsidRPr="00E558EE">
        <w:rPr>
          <w:rFonts w:ascii="Times New Roman" w:hAnsi="Times New Roman" w:cs="Times New Roman"/>
          <w:sz w:val="28"/>
          <w:szCs w:val="28"/>
        </w:rPr>
        <w:t>1.1.</w:t>
      </w:r>
      <w:r w:rsidRPr="00E558EE">
        <w:rPr>
          <w:rFonts w:ascii="Times New Roman" w:hAnsi="Times New Roman" w:cs="Times New Roman"/>
        </w:rPr>
        <w:t xml:space="preserve"> </w:t>
      </w:r>
      <w:r w:rsidR="0093484E" w:rsidRPr="0093484E">
        <w:rPr>
          <w:rFonts w:ascii="Times New Roman" w:hAnsi="Times New Roman" w:cs="Times New Roman"/>
          <w:sz w:val="28"/>
          <w:szCs w:val="28"/>
        </w:rPr>
        <w:t>Настоящий Порядок зачисления и расходования средств, поступающих в качестве платы за пользование жилыми помещениями (платы за наем) от нанимателей жилых помещений по договорам социального найма или договорам найма жилого помещения муниципального жилищного фонда городского округа ЗАТО п. Горный Забайкальского края (далее – Порядок) определяет условия зачисления и целевого использования средств, поступающих в качестве платы за пользование жилыми помещениями (платы за наем) от нанимателей жилых помещений по договорам социального найма или договорам найма жилого помещения муниципального жилищного фонда городского округа ЗАТО п. Горный Забайкальского края.</w:t>
      </w:r>
    </w:p>
    <w:p w:rsidR="00F250E1" w:rsidRPr="00F250E1" w:rsidRDefault="00F250E1" w:rsidP="00F250E1">
      <w:pPr>
        <w:spacing w:after="0" w:line="240"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1.2. Настоящий Порядок разработан в соответствии со следующими нормативными правовыми актами:</w:t>
      </w:r>
    </w:p>
    <w:p w:rsidR="00F250E1" w:rsidRPr="00F250E1" w:rsidRDefault="00F250E1" w:rsidP="00F250E1">
      <w:pPr>
        <w:spacing w:after="0" w:line="240"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 Бюджетный кодекс Российской Федерации;</w:t>
      </w:r>
    </w:p>
    <w:p w:rsidR="00F250E1" w:rsidRPr="00F250E1" w:rsidRDefault="00F250E1" w:rsidP="00F250E1">
      <w:pPr>
        <w:spacing w:after="0" w:line="240"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 Жилищный кодекс Российской Федерации;</w:t>
      </w:r>
    </w:p>
    <w:p w:rsidR="00F250E1" w:rsidRPr="00F250E1" w:rsidRDefault="00F250E1" w:rsidP="00F250E1">
      <w:pPr>
        <w:spacing w:after="0" w:line="240"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 Федеральный закон от 06.10.2003 № 131-ФЗ «Об общих принципах организации местного самоуправления в Российской Федерации»;</w:t>
      </w:r>
    </w:p>
    <w:p w:rsidR="00F250E1" w:rsidRPr="00F250E1" w:rsidRDefault="00F250E1" w:rsidP="00F250E1">
      <w:pPr>
        <w:spacing w:after="0" w:line="240"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 Постановление Правительства Росси</w:t>
      </w:r>
      <w:r w:rsidR="00207D44">
        <w:rPr>
          <w:rFonts w:ascii="Times New Roman" w:eastAsia="Times New Roman" w:hAnsi="Times New Roman" w:cs="Times New Roman"/>
          <w:color w:val="000000"/>
          <w:sz w:val="28"/>
          <w:szCs w:val="28"/>
          <w:lang w:eastAsia="ru-RU"/>
        </w:rPr>
        <w:t>йской Федерации от 13.08.2006 №</w:t>
      </w:r>
      <w:r w:rsidRPr="00F250E1">
        <w:rPr>
          <w:rFonts w:ascii="Times New Roman" w:eastAsia="Times New Roman" w:hAnsi="Times New Roman" w:cs="Times New Roman"/>
          <w:color w:val="000000"/>
          <w:sz w:val="28"/>
          <w:szCs w:val="28"/>
          <w:lang w:eastAsia="ru-RU"/>
        </w:rPr>
        <w:t>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250E1" w:rsidRDefault="00F250E1" w:rsidP="00F250E1">
      <w:pPr>
        <w:spacing w:after="0" w:line="240" w:lineRule="auto"/>
        <w:ind w:firstLine="709"/>
        <w:jc w:val="both"/>
        <w:rPr>
          <w:rFonts w:ascii="Times New Roman" w:eastAsia="Times New Roman" w:hAnsi="Times New Roman" w:cs="Times New Roman"/>
          <w:color w:val="000000"/>
          <w:sz w:val="28"/>
          <w:szCs w:val="28"/>
          <w:lang w:eastAsia="ru-RU"/>
        </w:rPr>
      </w:pPr>
      <w:r w:rsidRPr="00F250E1">
        <w:rPr>
          <w:rFonts w:ascii="Times New Roman" w:eastAsia="Times New Roman" w:hAnsi="Times New Roman" w:cs="Times New Roman"/>
          <w:color w:val="000000"/>
          <w:sz w:val="28"/>
          <w:szCs w:val="28"/>
          <w:lang w:eastAsia="ru-RU"/>
        </w:rPr>
        <w:t>- Постановление Правительства Российской Федерации от 12.12.2014 №1356 «О порядке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w:t>
      </w:r>
      <w:r w:rsidR="004D34A3">
        <w:rPr>
          <w:rFonts w:ascii="Times New Roman" w:eastAsia="Times New Roman" w:hAnsi="Times New Roman" w:cs="Times New Roman"/>
          <w:color w:val="000000"/>
          <w:sz w:val="28"/>
          <w:szCs w:val="28"/>
          <w:lang w:eastAsia="ru-RU"/>
        </w:rPr>
        <w:t xml:space="preserve"> (далее – Постановление № 1356)</w:t>
      </w:r>
      <w:r w:rsidRPr="00F250E1">
        <w:rPr>
          <w:rFonts w:ascii="Times New Roman" w:eastAsia="Times New Roman" w:hAnsi="Times New Roman" w:cs="Times New Roman"/>
          <w:color w:val="000000"/>
          <w:sz w:val="28"/>
          <w:szCs w:val="28"/>
          <w:lang w:eastAsia="ru-RU"/>
        </w:rPr>
        <w:t>.</w:t>
      </w:r>
    </w:p>
    <w:p w:rsidR="00207D44" w:rsidRPr="00207D44" w:rsidRDefault="00207D44" w:rsidP="00207D44">
      <w:pPr>
        <w:spacing w:after="0" w:line="240" w:lineRule="auto"/>
        <w:ind w:firstLine="709"/>
        <w:jc w:val="both"/>
        <w:rPr>
          <w:rFonts w:ascii="Times New Roman" w:eastAsia="Times New Roman" w:hAnsi="Times New Roman" w:cs="Times New Roman"/>
          <w:color w:val="000000"/>
          <w:sz w:val="28"/>
          <w:szCs w:val="28"/>
          <w:lang w:eastAsia="ru-RU"/>
        </w:rPr>
      </w:pPr>
      <w:r w:rsidRPr="00207D44">
        <w:rPr>
          <w:rFonts w:ascii="Times New Roman" w:eastAsia="Times New Roman" w:hAnsi="Times New Roman" w:cs="Times New Roman"/>
          <w:color w:val="000000"/>
          <w:sz w:val="28"/>
          <w:szCs w:val="28"/>
          <w:lang w:eastAsia="ru-RU"/>
        </w:rPr>
        <w:t>1.3. Для целей настоящего Порядка используются следующие понятия:</w:t>
      </w:r>
    </w:p>
    <w:p w:rsidR="00207D44" w:rsidRPr="00A66036" w:rsidRDefault="00207D44" w:rsidP="00207D44">
      <w:pPr>
        <w:spacing w:after="0" w:line="240" w:lineRule="auto"/>
        <w:ind w:firstLine="709"/>
        <w:jc w:val="both"/>
        <w:rPr>
          <w:rFonts w:ascii="Times New Roman" w:eastAsia="Times New Roman" w:hAnsi="Times New Roman" w:cs="Times New Roman"/>
          <w:color w:val="000000"/>
          <w:sz w:val="28"/>
          <w:szCs w:val="28"/>
          <w:lang w:eastAsia="ru-RU"/>
        </w:rPr>
      </w:pPr>
      <w:r w:rsidRPr="00207D44">
        <w:rPr>
          <w:rFonts w:ascii="Times New Roman" w:eastAsia="Times New Roman" w:hAnsi="Times New Roman" w:cs="Times New Roman"/>
          <w:color w:val="000000"/>
          <w:sz w:val="28"/>
          <w:szCs w:val="28"/>
          <w:lang w:eastAsia="ru-RU"/>
        </w:rPr>
        <w:t xml:space="preserve">Муниципальный жилищный фонд – совокупность жилых помещений, принадлежащих на праве </w:t>
      </w:r>
      <w:r w:rsidRPr="00A66036">
        <w:rPr>
          <w:rFonts w:ascii="Times New Roman" w:eastAsia="Times New Roman" w:hAnsi="Times New Roman" w:cs="Times New Roman"/>
          <w:color w:val="000000"/>
          <w:sz w:val="28"/>
          <w:szCs w:val="28"/>
          <w:lang w:eastAsia="ru-RU"/>
        </w:rPr>
        <w:t xml:space="preserve">собственности </w:t>
      </w:r>
      <w:r w:rsidR="009B0340" w:rsidRPr="00A66036">
        <w:rPr>
          <w:rFonts w:ascii="Times New Roman" w:eastAsia="Times New Roman" w:hAnsi="Times New Roman" w:cs="Times New Roman"/>
          <w:color w:val="000000"/>
          <w:sz w:val="28"/>
          <w:szCs w:val="28"/>
          <w:lang w:eastAsia="ru-RU"/>
        </w:rPr>
        <w:t>городскому</w:t>
      </w:r>
      <w:r w:rsidRPr="00A66036">
        <w:rPr>
          <w:rFonts w:ascii="Times New Roman" w:eastAsia="Times New Roman" w:hAnsi="Times New Roman" w:cs="Times New Roman"/>
          <w:color w:val="000000"/>
          <w:sz w:val="28"/>
          <w:szCs w:val="28"/>
          <w:lang w:eastAsia="ru-RU"/>
        </w:rPr>
        <w:t xml:space="preserve"> </w:t>
      </w:r>
      <w:proofErr w:type="gramStart"/>
      <w:r w:rsidRPr="00A66036">
        <w:rPr>
          <w:rFonts w:ascii="Times New Roman" w:eastAsia="Times New Roman" w:hAnsi="Times New Roman" w:cs="Times New Roman"/>
          <w:color w:val="000000"/>
          <w:sz w:val="28"/>
          <w:szCs w:val="28"/>
          <w:lang w:eastAsia="ru-RU"/>
        </w:rPr>
        <w:t>округ</w:t>
      </w:r>
      <w:r w:rsidR="009B0340" w:rsidRPr="00A66036">
        <w:rPr>
          <w:rFonts w:ascii="Times New Roman" w:eastAsia="Times New Roman" w:hAnsi="Times New Roman" w:cs="Times New Roman"/>
          <w:color w:val="000000"/>
          <w:sz w:val="28"/>
          <w:szCs w:val="28"/>
          <w:lang w:eastAsia="ru-RU"/>
        </w:rPr>
        <w:t>у</w:t>
      </w:r>
      <w:proofErr w:type="gramEnd"/>
      <w:r w:rsidRPr="00A66036">
        <w:rPr>
          <w:rFonts w:ascii="Times New Roman" w:eastAsia="Times New Roman" w:hAnsi="Times New Roman" w:cs="Times New Roman"/>
          <w:color w:val="000000"/>
          <w:sz w:val="28"/>
          <w:szCs w:val="28"/>
          <w:lang w:eastAsia="ru-RU"/>
        </w:rPr>
        <w:t xml:space="preserve"> ЗАТО п.Горный Забайкальского края.</w:t>
      </w:r>
    </w:p>
    <w:p w:rsidR="00207D44" w:rsidRPr="00A66036" w:rsidRDefault="00207D44" w:rsidP="00207D44">
      <w:pPr>
        <w:spacing w:after="0" w:line="240" w:lineRule="auto"/>
        <w:ind w:firstLine="709"/>
        <w:jc w:val="both"/>
        <w:rPr>
          <w:rFonts w:ascii="Times New Roman" w:eastAsia="Times New Roman" w:hAnsi="Times New Roman" w:cs="Times New Roman"/>
          <w:color w:val="000000"/>
          <w:sz w:val="28"/>
          <w:szCs w:val="28"/>
          <w:lang w:eastAsia="ru-RU"/>
        </w:rPr>
      </w:pPr>
      <w:r w:rsidRPr="00A66036">
        <w:rPr>
          <w:rFonts w:ascii="Times New Roman" w:eastAsia="Times New Roman" w:hAnsi="Times New Roman" w:cs="Times New Roman"/>
          <w:color w:val="000000"/>
          <w:sz w:val="28"/>
          <w:szCs w:val="28"/>
          <w:lang w:eastAsia="ru-RU"/>
        </w:rPr>
        <w:t>Наниматель жилого помещения – гражданин, пользующийся жилым помещением муниципального жилого фонда по договору социального найма</w:t>
      </w:r>
      <w:r w:rsidR="009B0340" w:rsidRPr="00A66036">
        <w:rPr>
          <w:rFonts w:ascii="Times New Roman" w:eastAsia="Times New Roman" w:hAnsi="Times New Roman" w:cs="Times New Roman"/>
          <w:color w:val="000000"/>
          <w:sz w:val="28"/>
          <w:szCs w:val="28"/>
          <w:lang w:eastAsia="ru-RU"/>
        </w:rPr>
        <w:t xml:space="preserve"> или договорам найма жилого помещения муниципального жилищного фонда городского </w:t>
      </w:r>
      <w:proofErr w:type="gramStart"/>
      <w:r w:rsidR="009B0340" w:rsidRPr="00A66036">
        <w:rPr>
          <w:rFonts w:ascii="Times New Roman" w:eastAsia="Times New Roman" w:hAnsi="Times New Roman" w:cs="Times New Roman"/>
          <w:color w:val="000000"/>
          <w:sz w:val="28"/>
          <w:szCs w:val="28"/>
          <w:lang w:eastAsia="ru-RU"/>
        </w:rPr>
        <w:t>округа</w:t>
      </w:r>
      <w:proofErr w:type="gramEnd"/>
      <w:r w:rsidR="009B0340" w:rsidRPr="00A66036">
        <w:rPr>
          <w:rFonts w:ascii="Times New Roman" w:eastAsia="Times New Roman" w:hAnsi="Times New Roman" w:cs="Times New Roman"/>
          <w:color w:val="000000"/>
          <w:sz w:val="28"/>
          <w:szCs w:val="28"/>
          <w:lang w:eastAsia="ru-RU"/>
        </w:rPr>
        <w:t xml:space="preserve"> ЗАТО п. Горный Забайкальского края</w:t>
      </w:r>
      <w:r w:rsidRPr="00A66036">
        <w:rPr>
          <w:rFonts w:ascii="Times New Roman" w:eastAsia="Times New Roman" w:hAnsi="Times New Roman" w:cs="Times New Roman"/>
          <w:color w:val="000000"/>
          <w:sz w:val="28"/>
          <w:szCs w:val="28"/>
          <w:lang w:eastAsia="ru-RU"/>
        </w:rPr>
        <w:t>.</w:t>
      </w:r>
    </w:p>
    <w:p w:rsidR="000B4245" w:rsidRPr="00A66036" w:rsidRDefault="00207D44" w:rsidP="0093484E">
      <w:pPr>
        <w:spacing w:after="0" w:line="240" w:lineRule="auto"/>
        <w:ind w:firstLine="709"/>
        <w:jc w:val="both"/>
        <w:rPr>
          <w:rFonts w:ascii="Times New Roman" w:eastAsia="Times New Roman" w:hAnsi="Times New Roman" w:cs="Times New Roman"/>
          <w:color w:val="000000"/>
          <w:sz w:val="28"/>
          <w:szCs w:val="28"/>
          <w:lang w:eastAsia="ru-RU"/>
        </w:rPr>
      </w:pPr>
      <w:r w:rsidRPr="00A66036">
        <w:rPr>
          <w:rFonts w:ascii="Times New Roman" w:eastAsia="Times New Roman" w:hAnsi="Times New Roman" w:cs="Times New Roman"/>
          <w:color w:val="000000"/>
          <w:sz w:val="28"/>
          <w:szCs w:val="28"/>
          <w:lang w:eastAsia="ru-RU"/>
        </w:rPr>
        <w:t>Плата за наем жилых помещений – средства, поступающие от нанимателей за пользование жилым помещением по договору социального найма</w:t>
      </w:r>
      <w:r w:rsidR="009B0340" w:rsidRPr="00A66036">
        <w:rPr>
          <w:rFonts w:ascii="Times New Roman" w:eastAsia="Times New Roman" w:hAnsi="Times New Roman" w:cs="Times New Roman"/>
          <w:color w:val="000000"/>
          <w:sz w:val="28"/>
          <w:szCs w:val="28"/>
          <w:lang w:eastAsia="ru-RU"/>
        </w:rPr>
        <w:t xml:space="preserve"> или договорам найма жилого помещения муниципального жилищного фонда городского </w:t>
      </w:r>
      <w:proofErr w:type="gramStart"/>
      <w:r w:rsidR="009B0340" w:rsidRPr="00A66036">
        <w:rPr>
          <w:rFonts w:ascii="Times New Roman" w:eastAsia="Times New Roman" w:hAnsi="Times New Roman" w:cs="Times New Roman"/>
          <w:color w:val="000000"/>
          <w:sz w:val="28"/>
          <w:szCs w:val="28"/>
          <w:lang w:eastAsia="ru-RU"/>
        </w:rPr>
        <w:t>округа</w:t>
      </w:r>
      <w:proofErr w:type="gramEnd"/>
      <w:r w:rsidR="009B0340" w:rsidRPr="00A66036">
        <w:rPr>
          <w:rFonts w:ascii="Times New Roman" w:eastAsia="Times New Roman" w:hAnsi="Times New Roman" w:cs="Times New Roman"/>
          <w:color w:val="000000"/>
          <w:sz w:val="28"/>
          <w:szCs w:val="28"/>
          <w:lang w:eastAsia="ru-RU"/>
        </w:rPr>
        <w:t xml:space="preserve"> ЗАТО п. Горный Забайкальского края</w:t>
      </w:r>
      <w:r w:rsidRPr="00A66036">
        <w:rPr>
          <w:rFonts w:ascii="Times New Roman" w:eastAsia="Times New Roman" w:hAnsi="Times New Roman" w:cs="Times New Roman"/>
          <w:color w:val="000000"/>
          <w:sz w:val="28"/>
          <w:szCs w:val="28"/>
          <w:lang w:eastAsia="ru-RU"/>
        </w:rPr>
        <w:t>.</w:t>
      </w:r>
    </w:p>
    <w:p w:rsidR="00207D44" w:rsidRPr="00A66036" w:rsidRDefault="00207D44" w:rsidP="00207D44">
      <w:pPr>
        <w:spacing w:after="0" w:line="240" w:lineRule="auto"/>
        <w:ind w:firstLine="709"/>
        <w:jc w:val="center"/>
        <w:rPr>
          <w:rFonts w:ascii="Arial" w:eastAsia="Times New Roman" w:hAnsi="Arial" w:cs="Arial"/>
          <w:color w:val="000000"/>
          <w:sz w:val="24"/>
          <w:szCs w:val="24"/>
          <w:lang w:eastAsia="ru-RU"/>
        </w:rPr>
      </w:pPr>
    </w:p>
    <w:p w:rsidR="00207D44" w:rsidRPr="00A66036" w:rsidRDefault="00207D44" w:rsidP="00207D44">
      <w:pPr>
        <w:spacing w:after="0" w:line="240" w:lineRule="auto"/>
        <w:ind w:firstLine="709"/>
        <w:jc w:val="center"/>
        <w:rPr>
          <w:rFonts w:ascii="Times New Roman" w:eastAsia="Times New Roman" w:hAnsi="Times New Roman" w:cs="Times New Roman"/>
          <w:color w:val="000000"/>
          <w:sz w:val="28"/>
          <w:szCs w:val="28"/>
          <w:lang w:eastAsia="ru-RU"/>
        </w:rPr>
      </w:pPr>
      <w:r w:rsidRPr="00A66036">
        <w:rPr>
          <w:rFonts w:ascii="Times New Roman" w:eastAsia="Times New Roman" w:hAnsi="Times New Roman" w:cs="Times New Roman"/>
          <w:color w:val="000000"/>
          <w:sz w:val="28"/>
          <w:szCs w:val="28"/>
          <w:lang w:eastAsia="ru-RU"/>
        </w:rPr>
        <w:t>2. Порядок сбора и зачисления платы за наем</w:t>
      </w:r>
    </w:p>
    <w:p w:rsidR="00207D44" w:rsidRPr="00A66036" w:rsidRDefault="00207D44" w:rsidP="00207D44">
      <w:pPr>
        <w:spacing w:after="0" w:line="240" w:lineRule="auto"/>
        <w:ind w:firstLine="709"/>
        <w:jc w:val="both"/>
        <w:rPr>
          <w:rFonts w:ascii="Times New Roman" w:eastAsia="Times New Roman" w:hAnsi="Times New Roman" w:cs="Times New Roman"/>
          <w:color w:val="000000"/>
          <w:sz w:val="28"/>
          <w:szCs w:val="28"/>
          <w:lang w:eastAsia="ru-RU"/>
        </w:rPr>
      </w:pPr>
    </w:p>
    <w:p w:rsidR="00207D44" w:rsidRPr="00A66036" w:rsidRDefault="00207D44" w:rsidP="00207D44">
      <w:pPr>
        <w:spacing w:after="0" w:line="240" w:lineRule="auto"/>
        <w:ind w:firstLine="709"/>
        <w:jc w:val="both"/>
        <w:rPr>
          <w:rFonts w:ascii="Times New Roman" w:eastAsia="Times New Roman" w:hAnsi="Times New Roman" w:cs="Times New Roman"/>
          <w:color w:val="000000"/>
          <w:sz w:val="28"/>
          <w:szCs w:val="28"/>
          <w:lang w:eastAsia="ru-RU"/>
        </w:rPr>
      </w:pPr>
      <w:r w:rsidRPr="00A66036">
        <w:rPr>
          <w:rFonts w:ascii="Times New Roman" w:eastAsia="Times New Roman" w:hAnsi="Times New Roman" w:cs="Times New Roman"/>
          <w:color w:val="000000"/>
          <w:sz w:val="28"/>
          <w:szCs w:val="28"/>
          <w:lang w:eastAsia="ru-RU"/>
        </w:rPr>
        <w:t>2.1.</w:t>
      </w:r>
      <w:r w:rsidRPr="00A66036">
        <w:t xml:space="preserve"> </w:t>
      </w:r>
      <w:r w:rsidRPr="00A66036">
        <w:rPr>
          <w:rFonts w:ascii="Times New Roman" w:eastAsia="Times New Roman" w:hAnsi="Times New Roman" w:cs="Times New Roman"/>
          <w:color w:val="000000"/>
          <w:sz w:val="28"/>
          <w:szCs w:val="28"/>
          <w:lang w:eastAsia="ru-RU"/>
        </w:rPr>
        <w:t>Обязанность по внесению платы за наем возникает у нанимателя жилого помещения с момента заключения договора найма жилого помещения.</w:t>
      </w:r>
    </w:p>
    <w:p w:rsidR="00207D44" w:rsidRPr="00A66036" w:rsidRDefault="00207D44" w:rsidP="00207D44">
      <w:pPr>
        <w:spacing w:after="0" w:line="240" w:lineRule="auto"/>
        <w:ind w:firstLine="709"/>
        <w:jc w:val="both"/>
        <w:rPr>
          <w:rFonts w:ascii="Times New Roman" w:eastAsia="Times New Roman" w:hAnsi="Times New Roman" w:cs="Times New Roman"/>
          <w:color w:val="000000"/>
          <w:sz w:val="28"/>
          <w:szCs w:val="28"/>
          <w:lang w:eastAsia="ru-RU"/>
        </w:rPr>
      </w:pPr>
      <w:r w:rsidRPr="00A66036">
        <w:rPr>
          <w:rFonts w:ascii="Times New Roman" w:eastAsia="Times New Roman" w:hAnsi="Times New Roman" w:cs="Times New Roman"/>
          <w:color w:val="000000"/>
          <w:sz w:val="28"/>
          <w:szCs w:val="28"/>
          <w:lang w:eastAsia="ru-RU"/>
        </w:rPr>
        <w:t>2.2. Расчет</w:t>
      </w:r>
      <w:r w:rsidR="0093484E" w:rsidRPr="00A66036">
        <w:rPr>
          <w:rFonts w:ascii="Times New Roman" w:eastAsia="Times New Roman" w:hAnsi="Times New Roman" w:cs="Times New Roman"/>
          <w:color w:val="000000"/>
          <w:sz w:val="28"/>
          <w:szCs w:val="28"/>
          <w:lang w:eastAsia="ru-RU"/>
        </w:rPr>
        <w:t>,</w:t>
      </w:r>
      <w:r w:rsidRPr="00A66036">
        <w:rPr>
          <w:rFonts w:ascii="Times New Roman" w:eastAsia="Times New Roman" w:hAnsi="Times New Roman" w:cs="Times New Roman"/>
          <w:color w:val="000000"/>
          <w:sz w:val="28"/>
          <w:szCs w:val="28"/>
          <w:lang w:eastAsia="ru-RU"/>
        </w:rPr>
        <w:t xml:space="preserve"> взимание платы</w:t>
      </w:r>
      <w:r w:rsidR="0093484E" w:rsidRPr="00A66036">
        <w:rPr>
          <w:rFonts w:ascii="Times New Roman" w:eastAsia="Times New Roman" w:hAnsi="Times New Roman" w:cs="Times New Roman"/>
          <w:color w:val="000000"/>
          <w:sz w:val="28"/>
          <w:szCs w:val="28"/>
          <w:lang w:eastAsia="ru-RU"/>
        </w:rPr>
        <w:t>, перечисление средств</w:t>
      </w:r>
      <w:r w:rsidRPr="00A66036">
        <w:rPr>
          <w:rFonts w:ascii="Times New Roman" w:eastAsia="Times New Roman" w:hAnsi="Times New Roman" w:cs="Times New Roman"/>
          <w:color w:val="000000"/>
          <w:sz w:val="28"/>
          <w:szCs w:val="28"/>
          <w:lang w:eastAsia="ru-RU"/>
        </w:rPr>
        <w:t xml:space="preserve"> за наем </w:t>
      </w:r>
      <w:r w:rsidR="0093484E" w:rsidRPr="00A66036">
        <w:rPr>
          <w:rFonts w:ascii="Times New Roman" w:eastAsia="Times New Roman" w:hAnsi="Times New Roman" w:cs="Times New Roman"/>
          <w:color w:val="000000"/>
          <w:sz w:val="28"/>
          <w:szCs w:val="28"/>
          <w:lang w:eastAsia="ru-RU"/>
        </w:rPr>
        <w:t xml:space="preserve">жилых помещений </w:t>
      </w:r>
      <w:r w:rsidRPr="00A66036">
        <w:rPr>
          <w:rFonts w:ascii="Times New Roman" w:eastAsia="Times New Roman" w:hAnsi="Times New Roman" w:cs="Times New Roman"/>
          <w:color w:val="000000"/>
          <w:sz w:val="28"/>
          <w:szCs w:val="28"/>
          <w:lang w:eastAsia="ru-RU"/>
        </w:rPr>
        <w:t>производится собственником жилья или организацией, уполномоченной выполнять эти</w:t>
      </w:r>
      <w:r w:rsidR="00620E59" w:rsidRPr="00A66036">
        <w:rPr>
          <w:rFonts w:ascii="Times New Roman" w:eastAsia="Times New Roman" w:hAnsi="Times New Roman" w:cs="Times New Roman"/>
          <w:color w:val="000000"/>
          <w:sz w:val="28"/>
          <w:szCs w:val="28"/>
          <w:lang w:eastAsia="ru-RU"/>
        </w:rPr>
        <w:t xml:space="preserve"> функции по агентскому договору, заключенному с администрацией городского </w:t>
      </w:r>
      <w:proofErr w:type="gramStart"/>
      <w:r w:rsidR="00620E59" w:rsidRPr="00A66036">
        <w:rPr>
          <w:rFonts w:ascii="Times New Roman" w:eastAsia="Times New Roman" w:hAnsi="Times New Roman" w:cs="Times New Roman"/>
          <w:color w:val="000000"/>
          <w:sz w:val="28"/>
          <w:szCs w:val="28"/>
          <w:lang w:eastAsia="ru-RU"/>
        </w:rPr>
        <w:t>округа</w:t>
      </w:r>
      <w:proofErr w:type="gramEnd"/>
      <w:r w:rsidR="00620E59" w:rsidRPr="00A66036">
        <w:rPr>
          <w:rFonts w:ascii="Times New Roman" w:eastAsia="Times New Roman" w:hAnsi="Times New Roman" w:cs="Times New Roman"/>
          <w:color w:val="000000"/>
          <w:sz w:val="28"/>
          <w:szCs w:val="28"/>
          <w:lang w:eastAsia="ru-RU"/>
        </w:rPr>
        <w:t xml:space="preserve"> ЗАТО п. Горный Забайкальского края.</w:t>
      </w:r>
    </w:p>
    <w:p w:rsidR="00207D44" w:rsidRDefault="00207D44" w:rsidP="00207D44">
      <w:pPr>
        <w:spacing w:after="0" w:line="240" w:lineRule="auto"/>
        <w:ind w:firstLine="709"/>
        <w:jc w:val="both"/>
        <w:rPr>
          <w:rFonts w:ascii="Times New Roman" w:eastAsia="Times New Roman" w:hAnsi="Times New Roman" w:cs="Times New Roman"/>
          <w:color w:val="000000"/>
          <w:sz w:val="28"/>
          <w:szCs w:val="28"/>
          <w:lang w:eastAsia="ru-RU"/>
        </w:rPr>
      </w:pPr>
      <w:r w:rsidRPr="00A66036">
        <w:rPr>
          <w:rFonts w:ascii="Times New Roman" w:eastAsia="Times New Roman" w:hAnsi="Times New Roman" w:cs="Times New Roman"/>
          <w:color w:val="000000"/>
          <w:sz w:val="28"/>
          <w:szCs w:val="28"/>
          <w:lang w:eastAsia="ru-RU"/>
        </w:rPr>
        <w:t>2.</w:t>
      </w:r>
      <w:r w:rsidR="004D34A3" w:rsidRPr="00A66036">
        <w:rPr>
          <w:rFonts w:ascii="Times New Roman" w:eastAsia="Times New Roman" w:hAnsi="Times New Roman" w:cs="Times New Roman"/>
          <w:color w:val="000000"/>
          <w:sz w:val="28"/>
          <w:szCs w:val="28"/>
          <w:lang w:eastAsia="ru-RU"/>
        </w:rPr>
        <w:t>3</w:t>
      </w:r>
      <w:r w:rsidRPr="00A66036">
        <w:rPr>
          <w:rFonts w:ascii="Times New Roman" w:eastAsia="Times New Roman" w:hAnsi="Times New Roman" w:cs="Times New Roman"/>
          <w:color w:val="000000"/>
          <w:sz w:val="28"/>
          <w:szCs w:val="28"/>
          <w:lang w:eastAsia="ru-RU"/>
        </w:rPr>
        <w:t xml:space="preserve">. Размер платы за наем </w:t>
      </w:r>
      <w:r w:rsidR="004D34A3" w:rsidRPr="00A66036">
        <w:rPr>
          <w:rFonts w:ascii="Times New Roman" w:eastAsia="Times New Roman" w:hAnsi="Times New Roman" w:cs="Times New Roman"/>
          <w:color w:val="000000"/>
          <w:sz w:val="28"/>
          <w:szCs w:val="28"/>
          <w:lang w:eastAsia="ru-RU"/>
        </w:rPr>
        <w:t xml:space="preserve">жилых помещений </w:t>
      </w:r>
      <w:r w:rsidRPr="00A66036">
        <w:rPr>
          <w:rFonts w:ascii="Times New Roman" w:eastAsia="Times New Roman" w:hAnsi="Times New Roman" w:cs="Times New Roman"/>
          <w:color w:val="000000"/>
          <w:sz w:val="28"/>
          <w:szCs w:val="28"/>
          <w:lang w:eastAsia="ru-RU"/>
        </w:rPr>
        <w:t>устанавливается</w:t>
      </w:r>
      <w:r w:rsidR="004D34A3" w:rsidRPr="00A66036">
        <w:rPr>
          <w:rFonts w:ascii="Times New Roman" w:eastAsia="Times New Roman" w:hAnsi="Times New Roman" w:cs="Times New Roman"/>
          <w:color w:val="000000"/>
          <w:sz w:val="28"/>
          <w:szCs w:val="28"/>
          <w:lang w:eastAsia="ru-RU"/>
        </w:rPr>
        <w:t xml:space="preserve"> </w:t>
      </w:r>
      <w:r w:rsidR="001070AF" w:rsidRPr="00A66036">
        <w:rPr>
          <w:rFonts w:ascii="Times New Roman" w:eastAsia="Times New Roman" w:hAnsi="Times New Roman" w:cs="Times New Roman"/>
          <w:color w:val="000000"/>
          <w:sz w:val="28"/>
          <w:szCs w:val="28"/>
          <w:lang w:eastAsia="ru-RU"/>
        </w:rPr>
        <w:t>постановлением</w:t>
      </w:r>
      <w:r w:rsidR="004D34A3" w:rsidRPr="00A66036">
        <w:rPr>
          <w:rFonts w:ascii="Times New Roman" w:eastAsia="Times New Roman" w:hAnsi="Times New Roman" w:cs="Times New Roman"/>
          <w:color w:val="000000"/>
          <w:sz w:val="28"/>
          <w:szCs w:val="28"/>
          <w:lang w:eastAsia="ru-RU"/>
        </w:rPr>
        <w:t xml:space="preserve"> </w:t>
      </w:r>
      <w:r w:rsidR="001070AF" w:rsidRPr="00A66036">
        <w:rPr>
          <w:rFonts w:ascii="Times New Roman" w:eastAsia="Times New Roman" w:hAnsi="Times New Roman" w:cs="Times New Roman"/>
          <w:color w:val="000000"/>
          <w:sz w:val="28"/>
          <w:szCs w:val="28"/>
          <w:lang w:eastAsia="ru-RU"/>
        </w:rPr>
        <w:t>администраци</w:t>
      </w:r>
      <w:r w:rsidR="009B0340" w:rsidRPr="00A66036">
        <w:rPr>
          <w:rFonts w:ascii="Times New Roman" w:eastAsia="Times New Roman" w:hAnsi="Times New Roman" w:cs="Times New Roman"/>
          <w:color w:val="000000"/>
          <w:sz w:val="28"/>
          <w:szCs w:val="28"/>
          <w:lang w:eastAsia="ru-RU"/>
        </w:rPr>
        <w:t>и</w:t>
      </w:r>
      <w:r w:rsidR="004D34A3" w:rsidRPr="00A66036">
        <w:rPr>
          <w:rFonts w:ascii="Times New Roman" w:eastAsia="Times New Roman" w:hAnsi="Times New Roman" w:cs="Times New Roman"/>
          <w:color w:val="000000"/>
          <w:sz w:val="28"/>
          <w:szCs w:val="28"/>
          <w:lang w:eastAsia="ru-RU"/>
        </w:rPr>
        <w:t xml:space="preserve"> городского </w:t>
      </w:r>
      <w:proofErr w:type="gramStart"/>
      <w:r w:rsidR="004D34A3" w:rsidRPr="00A66036">
        <w:rPr>
          <w:rFonts w:ascii="Times New Roman" w:eastAsia="Times New Roman" w:hAnsi="Times New Roman" w:cs="Times New Roman"/>
          <w:color w:val="000000"/>
          <w:sz w:val="28"/>
          <w:szCs w:val="28"/>
          <w:lang w:eastAsia="ru-RU"/>
        </w:rPr>
        <w:t>округа</w:t>
      </w:r>
      <w:proofErr w:type="gramEnd"/>
      <w:r w:rsidR="004D34A3" w:rsidRPr="00A66036">
        <w:rPr>
          <w:rFonts w:ascii="Times New Roman" w:eastAsia="Times New Roman" w:hAnsi="Times New Roman" w:cs="Times New Roman"/>
          <w:color w:val="000000"/>
          <w:sz w:val="28"/>
          <w:szCs w:val="28"/>
          <w:lang w:eastAsia="ru-RU"/>
        </w:rPr>
        <w:t xml:space="preserve"> ЗАТО п. Горный Забайкальского края.</w:t>
      </w:r>
    </w:p>
    <w:p w:rsidR="004D34A3" w:rsidRP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4</w:t>
      </w:r>
      <w:r w:rsidRPr="004D34A3">
        <w:rPr>
          <w:rFonts w:ascii="Times New Roman" w:eastAsia="Times New Roman" w:hAnsi="Times New Roman" w:cs="Times New Roman"/>
          <w:color w:val="000000"/>
          <w:sz w:val="28"/>
          <w:szCs w:val="28"/>
          <w:lang w:eastAsia="ru-RU"/>
        </w:rPr>
        <w:t>. Размер платы за пользование жилыми помещениями (плата за наем) определяется исходя из размера занимаемой нанимателем общей площади жилого помещения.</w:t>
      </w:r>
    </w:p>
    <w:p w:rsidR="004D34A3" w:rsidRP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Pr="004D34A3">
        <w:rPr>
          <w:rFonts w:ascii="Times New Roman" w:eastAsia="Times New Roman" w:hAnsi="Times New Roman" w:cs="Times New Roman"/>
          <w:color w:val="000000"/>
          <w:sz w:val="28"/>
          <w:szCs w:val="28"/>
          <w:lang w:eastAsia="ru-RU"/>
        </w:rPr>
        <w:t>. Плата за пользование жилым помещением (плата за наем) начисляется в виде отдельного платежа.</w:t>
      </w:r>
    </w:p>
    <w:p w:rsidR="004D34A3" w:rsidRP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6</w:t>
      </w:r>
      <w:r w:rsidRPr="004D34A3">
        <w:rPr>
          <w:rFonts w:ascii="Times New Roman" w:eastAsia="Times New Roman" w:hAnsi="Times New Roman" w:cs="Times New Roman"/>
          <w:color w:val="000000"/>
          <w:sz w:val="28"/>
          <w:szCs w:val="28"/>
          <w:lang w:eastAsia="ru-RU"/>
        </w:rPr>
        <w:t xml:space="preserve">. Размер платы за 1 кв. метр жилого помещения может ежегодно индексироваться исходя из индекса потребительских цен в </w:t>
      </w:r>
      <w:r>
        <w:rPr>
          <w:rFonts w:ascii="Times New Roman" w:eastAsia="Times New Roman" w:hAnsi="Times New Roman" w:cs="Times New Roman"/>
          <w:color w:val="000000"/>
          <w:sz w:val="28"/>
          <w:szCs w:val="28"/>
          <w:lang w:eastAsia="ru-RU"/>
        </w:rPr>
        <w:t>Забайкальском</w:t>
      </w:r>
      <w:r w:rsidRPr="004D34A3">
        <w:rPr>
          <w:rFonts w:ascii="Times New Roman" w:eastAsia="Times New Roman" w:hAnsi="Times New Roman" w:cs="Times New Roman"/>
          <w:color w:val="000000"/>
          <w:sz w:val="28"/>
          <w:szCs w:val="28"/>
          <w:lang w:eastAsia="ru-RU"/>
        </w:rPr>
        <w:t xml:space="preserve"> крае (в среднем за отчетный календарный год к предыдущему календарному году) на основании данных Федеральной службы государственной статистики, с учетом требований, установленных Постановлением Правительства № 1356.</w:t>
      </w:r>
    </w:p>
    <w:p w:rsid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7</w:t>
      </w:r>
      <w:r w:rsidRPr="004D34A3">
        <w:rPr>
          <w:rFonts w:ascii="Times New Roman" w:eastAsia="Times New Roman" w:hAnsi="Times New Roman" w:cs="Times New Roman"/>
          <w:color w:val="000000"/>
          <w:sz w:val="28"/>
          <w:szCs w:val="28"/>
          <w:lang w:eastAsia="ru-RU"/>
        </w:rPr>
        <w:t>. В случае принятия решения об индексации размера платы за 1 кв. метр жилого помещения такая индексация производится не ранее</w:t>
      </w:r>
      <w:r w:rsidR="001070AF">
        <w:rPr>
          <w:rFonts w:ascii="Times New Roman" w:eastAsia="Times New Roman" w:hAnsi="Times New Roman" w:cs="Times New Roman"/>
          <w:color w:val="000000"/>
          <w:sz w:val="28"/>
          <w:szCs w:val="28"/>
          <w:lang w:eastAsia="ru-RU"/>
        </w:rPr>
        <w:t>,</w:t>
      </w:r>
      <w:r w:rsidRPr="004D34A3">
        <w:rPr>
          <w:rFonts w:ascii="Times New Roman" w:eastAsia="Times New Roman" w:hAnsi="Times New Roman" w:cs="Times New Roman"/>
          <w:color w:val="000000"/>
          <w:sz w:val="28"/>
          <w:szCs w:val="28"/>
          <w:lang w:eastAsia="ru-RU"/>
        </w:rPr>
        <w:t xml:space="preserve"> чем по истечении одного года с даты последнего изменения размера платы за наем жилого</w:t>
      </w:r>
      <w:r>
        <w:rPr>
          <w:rFonts w:ascii="Times New Roman" w:eastAsia="Times New Roman" w:hAnsi="Times New Roman" w:cs="Times New Roman"/>
          <w:color w:val="000000"/>
          <w:sz w:val="28"/>
          <w:szCs w:val="28"/>
          <w:lang w:eastAsia="ru-RU"/>
        </w:rPr>
        <w:t xml:space="preserve"> </w:t>
      </w:r>
      <w:r w:rsidRPr="004D34A3">
        <w:rPr>
          <w:rFonts w:ascii="Times New Roman" w:eastAsia="Times New Roman" w:hAnsi="Times New Roman" w:cs="Times New Roman"/>
          <w:color w:val="000000"/>
          <w:sz w:val="28"/>
          <w:szCs w:val="28"/>
          <w:lang w:eastAsia="ru-RU"/>
        </w:rPr>
        <w:t>помещения, но не ранее 1 июля текущего года.</w:t>
      </w:r>
    </w:p>
    <w:p w:rsidR="004D34A3" w:rsidRP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8</w:t>
      </w:r>
      <w:r w:rsidRPr="004D34A3">
        <w:rPr>
          <w:rFonts w:ascii="Times New Roman" w:eastAsia="Times New Roman" w:hAnsi="Times New Roman" w:cs="Times New Roman"/>
          <w:color w:val="000000"/>
          <w:sz w:val="28"/>
          <w:szCs w:val="28"/>
          <w:lang w:eastAsia="ru-RU"/>
        </w:rPr>
        <w:t>. Ставки платы за наем не включают в себя комиссионное вознаграждение, взимаемое банками, платежными системами и другими организациями за услуги по приему данного платежа.</w:t>
      </w:r>
    </w:p>
    <w:p w:rsidR="004D34A3" w:rsidRP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9</w:t>
      </w:r>
      <w:r w:rsidRPr="004D34A3">
        <w:rPr>
          <w:rFonts w:ascii="Times New Roman" w:eastAsia="Times New Roman" w:hAnsi="Times New Roman" w:cs="Times New Roman"/>
          <w:color w:val="000000"/>
          <w:sz w:val="28"/>
          <w:szCs w:val="28"/>
          <w:lang w:eastAsia="ru-RU"/>
        </w:rPr>
        <w:t xml:space="preserve">. Плата за наем вносится ежемесячно, </w:t>
      </w:r>
      <w:r w:rsidRPr="00675333">
        <w:rPr>
          <w:rFonts w:ascii="Times New Roman" w:eastAsia="Times New Roman" w:hAnsi="Times New Roman" w:cs="Times New Roman"/>
          <w:color w:val="000000"/>
          <w:sz w:val="28"/>
          <w:szCs w:val="28"/>
          <w:lang w:eastAsia="ru-RU"/>
        </w:rPr>
        <w:t>на основании квитанций в срок до 10 числа месяца</w:t>
      </w:r>
      <w:r w:rsidRPr="004D34A3">
        <w:rPr>
          <w:rFonts w:ascii="Times New Roman" w:eastAsia="Times New Roman" w:hAnsi="Times New Roman" w:cs="Times New Roman"/>
          <w:color w:val="000000"/>
          <w:sz w:val="28"/>
          <w:szCs w:val="28"/>
          <w:lang w:eastAsia="ru-RU"/>
        </w:rPr>
        <w:t>, следующего за истекшим месяцем.</w:t>
      </w:r>
    </w:p>
    <w:p w:rsid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2.1</w:t>
      </w:r>
      <w:r>
        <w:rPr>
          <w:rFonts w:ascii="Times New Roman" w:eastAsia="Times New Roman" w:hAnsi="Times New Roman" w:cs="Times New Roman"/>
          <w:color w:val="000000"/>
          <w:sz w:val="28"/>
          <w:szCs w:val="28"/>
          <w:lang w:eastAsia="ru-RU"/>
        </w:rPr>
        <w:t>0</w:t>
      </w:r>
      <w:r w:rsidRPr="004D34A3">
        <w:rPr>
          <w:rFonts w:ascii="Times New Roman" w:eastAsia="Times New Roman" w:hAnsi="Times New Roman" w:cs="Times New Roman"/>
          <w:color w:val="000000"/>
          <w:sz w:val="28"/>
          <w:szCs w:val="28"/>
          <w:lang w:eastAsia="ru-RU"/>
        </w:rPr>
        <w:t>. Меры социальной поддержки при оплате за наем жилых помещений распространяются на категории граждан, имеющих льготы по оплате жилищно-коммунальных услуг,</w:t>
      </w:r>
      <w:r w:rsidRPr="004D34A3">
        <w:t xml:space="preserve"> </w:t>
      </w:r>
      <w:r w:rsidRPr="004D34A3">
        <w:rPr>
          <w:rFonts w:ascii="Times New Roman" w:eastAsia="Times New Roman" w:hAnsi="Times New Roman" w:cs="Times New Roman"/>
          <w:color w:val="000000"/>
          <w:sz w:val="28"/>
          <w:szCs w:val="28"/>
          <w:lang w:eastAsia="ru-RU"/>
        </w:rPr>
        <w:t>в порядке, установленном действующим законодательством.</w:t>
      </w:r>
    </w:p>
    <w:p w:rsidR="004D34A3" w:rsidRP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2.1</w:t>
      </w:r>
      <w:r>
        <w:rPr>
          <w:rFonts w:ascii="Times New Roman" w:eastAsia="Times New Roman" w:hAnsi="Times New Roman" w:cs="Times New Roman"/>
          <w:color w:val="000000"/>
          <w:sz w:val="28"/>
          <w:szCs w:val="28"/>
          <w:lang w:eastAsia="ru-RU"/>
        </w:rPr>
        <w:t>1</w:t>
      </w:r>
      <w:r w:rsidRPr="004D34A3">
        <w:rPr>
          <w:rFonts w:ascii="Times New Roman" w:eastAsia="Times New Roman" w:hAnsi="Times New Roman" w:cs="Times New Roman"/>
          <w:color w:val="000000"/>
          <w:sz w:val="28"/>
          <w:szCs w:val="28"/>
          <w:lang w:eastAsia="ru-RU"/>
        </w:rPr>
        <w:t xml:space="preserve">. Администрация </w:t>
      </w:r>
      <w:r>
        <w:rPr>
          <w:rFonts w:ascii="Times New Roman" w:eastAsia="Times New Roman" w:hAnsi="Times New Roman" w:cs="Times New Roman"/>
          <w:color w:val="000000"/>
          <w:sz w:val="28"/>
          <w:szCs w:val="28"/>
          <w:lang w:eastAsia="ru-RU"/>
        </w:rPr>
        <w:t>городского</w:t>
      </w:r>
      <w:r w:rsidRPr="004D34A3">
        <w:rPr>
          <w:rFonts w:ascii="Times New Roman" w:eastAsia="Times New Roman" w:hAnsi="Times New Roman" w:cs="Times New Roman"/>
          <w:color w:val="000000"/>
          <w:sz w:val="28"/>
          <w:szCs w:val="28"/>
          <w:lang w:eastAsia="ru-RU"/>
        </w:rPr>
        <w:t xml:space="preserve"> </w:t>
      </w:r>
      <w:proofErr w:type="gramStart"/>
      <w:r w:rsidRPr="004D34A3">
        <w:rPr>
          <w:rFonts w:ascii="Times New Roman" w:eastAsia="Times New Roman" w:hAnsi="Times New Roman" w:cs="Times New Roman"/>
          <w:color w:val="000000"/>
          <w:sz w:val="28"/>
          <w:szCs w:val="28"/>
          <w:lang w:eastAsia="ru-RU"/>
        </w:rPr>
        <w:t>округа</w:t>
      </w:r>
      <w:proofErr w:type="gramEnd"/>
      <w:r w:rsidRPr="004D34A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ЗАТО п.Горный Забайкальского</w:t>
      </w:r>
      <w:r w:rsidRPr="004D34A3">
        <w:rPr>
          <w:rFonts w:ascii="Times New Roman" w:eastAsia="Times New Roman" w:hAnsi="Times New Roman" w:cs="Times New Roman"/>
          <w:color w:val="000000"/>
          <w:sz w:val="28"/>
          <w:szCs w:val="28"/>
          <w:lang w:eastAsia="ru-RU"/>
        </w:rPr>
        <w:t xml:space="preserve"> края обеспечивает ведение учета по каждому жилому помещению, находящемуся в собственности </w:t>
      </w:r>
      <w:r>
        <w:rPr>
          <w:rFonts w:ascii="Times New Roman" w:eastAsia="Times New Roman" w:hAnsi="Times New Roman" w:cs="Times New Roman"/>
          <w:color w:val="000000"/>
          <w:sz w:val="28"/>
          <w:szCs w:val="28"/>
          <w:lang w:eastAsia="ru-RU"/>
        </w:rPr>
        <w:t>городского</w:t>
      </w:r>
      <w:r w:rsidRPr="004D34A3">
        <w:rPr>
          <w:rFonts w:ascii="Times New Roman" w:eastAsia="Times New Roman" w:hAnsi="Times New Roman" w:cs="Times New Roman"/>
          <w:color w:val="000000"/>
          <w:sz w:val="28"/>
          <w:szCs w:val="28"/>
          <w:lang w:eastAsia="ru-RU"/>
        </w:rPr>
        <w:t xml:space="preserve"> округа </w:t>
      </w:r>
      <w:r>
        <w:rPr>
          <w:rFonts w:ascii="Times New Roman" w:eastAsia="Times New Roman" w:hAnsi="Times New Roman" w:cs="Times New Roman"/>
          <w:color w:val="000000"/>
          <w:sz w:val="28"/>
          <w:szCs w:val="28"/>
          <w:lang w:eastAsia="ru-RU"/>
        </w:rPr>
        <w:t>ЗАТО п.Горный Забайкальского</w:t>
      </w:r>
      <w:r w:rsidRPr="004D34A3">
        <w:rPr>
          <w:rFonts w:ascii="Times New Roman" w:eastAsia="Times New Roman" w:hAnsi="Times New Roman" w:cs="Times New Roman"/>
          <w:color w:val="000000"/>
          <w:sz w:val="28"/>
          <w:szCs w:val="28"/>
          <w:lang w:eastAsia="ru-RU"/>
        </w:rPr>
        <w:t xml:space="preserve"> края.</w:t>
      </w:r>
    </w:p>
    <w:p w:rsidR="004D34A3" w:rsidRP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675333">
        <w:rPr>
          <w:rFonts w:ascii="Times New Roman" w:eastAsia="Times New Roman" w:hAnsi="Times New Roman" w:cs="Times New Roman"/>
          <w:color w:val="000000"/>
          <w:sz w:val="28"/>
          <w:szCs w:val="28"/>
          <w:lang w:eastAsia="ru-RU"/>
        </w:rPr>
        <w:t xml:space="preserve">2.12. Главным администратором доходов бюджета в отношении поступления платы за наем является </w:t>
      </w:r>
      <w:r w:rsidR="001A23ED" w:rsidRPr="00675333">
        <w:rPr>
          <w:rFonts w:ascii="Times New Roman" w:eastAsia="Times New Roman" w:hAnsi="Times New Roman" w:cs="Times New Roman"/>
          <w:color w:val="000000"/>
          <w:sz w:val="28"/>
          <w:szCs w:val="28"/>
          <w:lang w:eastAsia="ru-RU"/>
        </w:rPr>
        <w:t xml:space="preserve">комитет по финансам </w:t>
      </w:r>
      <w:proofErr w:type="gramStart"/>
      <w:r w:rsidR="001A23ED" w:rsidRPr="00675333">
        <w:rPr>
          <w:rFonts w:ascii="Times New Roman" w:eastAsia="Times New Roman" w:hAnsi="Times New Roman" w:cs="Times New Roman"/>
          <w:color w:val="000000"/>
          <w:sz w:val="28"/>
          <w:szCs w:val="28"/>
          <w:lang w:eastAsia="ru-RU"/>
        </w:rPr>
        <w:t>администрации</w:t>
      </w:r>
      <w:proofErr w:type="gramEnd"/>
      <w:r w:rsidR="001A23ED" w:rsidRPr="00675333">
        <w:rPr>
          <w:rFonts w:ascii="Times New Roman" w:eastAsia="Times New Roman" w:hAnsi="Times New Roman" w:cs="Times New Roman"/>
          <w:color w:val="000000"/>
          <w:sz w:val="28"/>
          <w:szCs w:val="28"/>
          <w:lang w:eastAsia="ru-RU"/>
        </w:rPr>
        <w:t xml:space="preserve"> </w:t>
      </w:r>
      <w:r w:rsidRPr="00675333">
        <w:rPr>
          <w:rFonts w:ascii="Times New Roman" w:eastAsia="Times New Roman" w:hAnsi="Times New Roman" w:cs="Times New Roman"/>
          <w:color w:val="000000"/>
          <w:sz w:val="28"/>
          <w:szCs w:val="28"/>
          <w:lang w:eastAsia="ru-RU"/>
        </w:rPr>
        <w:t>З</w:t>
      </w:r>
      <w:r w:rsidR="001A23ED" w:rsidRPr="00675333">
        <w:rPr>
          <w:rFonts w:ascii="Times New Roman" w:eastAsia="Times New Roman" w:hAnsi="Times New Roman" w:cs="Times New Roman"/>
          <w:color w:val="000000"/>
          <w:sz w:val="28"/>
          <w:szCs w:val="28"/>
          <w:lang w:eastAsia="ru-RU"/>
        </w:rPr>
        <w:t>АТО п.Горный</w:t>
      </w:r>
      <w:r w:rsidRPr="0067533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rsidR="004D34A3" w:rsidRDefault="004D34A3" w:rsidP="004D34A3">
      <w:pPr>
        <w:spacing w:after="0" w:line="240" w:lineRule="auto"/>
        <w:ind w:firstLine="709"/>
        <w:jc w:val="both"/>
        <w:rPr>
          <w:rFonts w:ascii="Times New Roman" w:eastAsia="Times New Roman" w:hAnsi="Times New Roman" w:cs="Times New Roman"/>
          <w:color w:val="000000"/>
          <w:sz w:val="28"/>
          <w:szCs w:val="28"/>
          <w:lang w:eastAsia="ru-RU"/>
        </w:rPr>
      </w:pPr>
      <w:r w:rsidRPr="004D34A3">
        <w:rPr>
          <w:rFonts w:ascii="Times New Roman" w:eastAsia="Times New Roman" w:hAnsi="Times New Roman" w:cs="Times New Roman"/>
          <w:color w:val="000000"/>
          <w:sz w:val="28"/>
          <w:szCs w:val="28"/>
          <w:lang w:eastAsia="ru-RU"/>
        </w:rPr>
        <w:t>2.1</w:t>
      </w:r>
      <w:r>
        <w:rPr>
          <w:rFonts w:ascii="Times New Roman" w:eastAsia="Times New Roman" w:hAnsi="Times New Roman" w:cs="Times New Roman"/>
          <w:color w:val="000000"/>
          <w:sz w:val="28"/>
          <w:szCs w:val="28"/>
          <w:lang w:eastAsia="ru-RU"/>
        </w:rPr>
        <w:t>3</w:t>
      </w:r>
      <w:r w:rsidRPr="004D34A3">
        <w:rPr>
          <w:rFonts w:ascii="Times New Roman" w:eastAsia="Times New Roman" w:hAnsi="Times New Roman" w:cs="Times New Roman"/>
          <w:color w:val="000000"/>
          <w:sz w:val="28"/>
          <w:szCs w:val="28"/>
          <w:lang w:eastAsia="ru-RU"/>
        </w:rPr>
        <w:t xml:space="preserve">. Плата за наем зачисляется в общий объем неналоговых доходов бюджета </w:t>
      </w:r>
      <w:r>
        <w:rPr>
          <w:rFonts w:ascii="Times New Roman" w:eastAsia="Times New Roman" w:hAnsi="Times New Roman" w:cs="Times New Roman"/>
          <w:color w:val="000000"/>
          <w:sz w:val="28"/>
          <w:szCs w:val="28"/>
          <w:lang w:eastAsia="ru-RU"/>
        </w:rPr>
        <w:t xml:space="preserve">городского </w:t>
      </w:r>
      <w:proofErr w:type="gramStart"/>
      <w:r>
        <w:rPr>
          <w:rFonts w:ascii="Times New Roman" w:eastAsia="Times New Roman" w:hAnsi="Times New Roman" w:cs="Times New Roman"/>
          <w:color w:val="000000"/>
          <w:sz w:val="28"/>
          <w:szCs w:val="28"/>
          <w:lang w:eastAsia="ru-RU"/>
        </w:rPr>
        <w:t>округа</w:t>
      </w:r>
      <w:proofErr w:type="gramEnd"/>
      <w:r>
        <w:rPr>
          <w:rFonts w:ascii="Times New Roman" w:eastAsia="Times New Roman" w:hAnsi="Times New Roman" w:cs="Times New Roman"/>
          <w:color w:val="000000"/>
          <w:sz w:val="28"/>
          <w:szCs w:val="28"/>
          <w:lang w:eastAsia="ru-RU"/>
        </w:rPr>
        <w:t xml:space="preserve"> ЗАТО п. Горный Забайкальского края</w:t>
      </w:r>
      <w:r w:rsidR="00AE4D1F">
        <w:rPr>
          <w:rFonts w:ascii="Times New Roman" w:eastAsia="Times New Roman" w:hAnsi="Times New Roman" w:cs="Times New Roman"/>
          <w:color w:val="000000"/>
          <w:sz w:val="28"/>
          <w:szCs w:val="28"/>
          <w:lang w:eastAsia="ru-RU"/>
        </w:rPr>
        <w:t xml:space="preserve"> в</w:t>
      </w:r>
      <w:r w:rsidRPr="004D34A3">
        <w:rPr>
          <w:rFonts w:ascii="Times New Roman" w:eastAsia="Times New Roman" w:hAnsi="Times New Roman" w:cs="Times New Roman"/>
          <w:color w:val="000000"/>
          <w:sz w:val="28"/>
          <w:szCs w:val="28"/>
          <w:lang w:eastAsia="ru-RU"/>
        </w:rPr>
        <w:t xml:space="preserve"> соответствии со статьями 41, 42 Бюджетного кодекса Российской Федерации и аккумулируются на счете бюджета </w:t>
      </w:r>
      <w:r w:rsidR="00AE4D1F" w:rsidRPr="00AE4D1F">
        <w:rPr>
          <w:rFonts w:ascii="Times New Roman" w:eastAsia="Times New Roman" w:hAnsi="Times New Roman" w:cs="Times New Roman"/>
          <w:color w:val="000000"/>
          <w:sz w:val="28"/>
          <w:szCs w:val="28"/>
          <w:lang w:eastAsia="ru-RU"/>
        </w:rPr>
        <w:t>городского округа ЗАТО п. Горный Забайкальского края</w:t>
      </w:r>
      <w:r w:rsidRPr="00AE4D1F">
        <w:rPr>
          <w:rFonts w:ascii="Times New Roman" w:eastAsia="Times New Roman" w:hAnsi="Times New Roman" w:cs="Times New Roman"/>
          <w:color w:val="000000"/>
          <w:sz w:val="28"/>
          <w:szCs w:val="28"/>
          <w:lang w:eastAsia="ru-RU"/>
        </w:rPr>
        <w:t>.</w:t>
      </w:r>
    </w:p>
    <w:p w:rsidR="00AE4D1F" w:rsidRDefault="00AE4D1F" w:rsidP="004D34A3">
      <w:pPr>
        <w:spacing w:after="0" w:line="240" w:lineRule="auto"/>
        <w:ind w:firstLine="709"/>
        <w:jc w:val="both"/>
        <w:rPr>
          <w:rFonts w:ascii="Times New Roman" w:eastAsia="Times New Roman" w:hAnsi="Times New Roman" w:cs="Times New Roman"/>
          <w:color w:val="000000"/>
          <w:sz w:val="28"/>
          <w:szCs w:val="28"/>
          <w:lang w:eastAsia="ru-RU"/>
        </w:rPr>
      </w:pPr>
    </w:p>
    <w:p w:rsidR="00AE4D1F" w:rsidRDefault="00AE4D1F" w:rsidP="00AE4D1F">
      <w:pPr>
        <w:spacing w:after="0" w:line="240" w:lineRule="auto"/>
        <w:ind w:firstLine="709"/>
        <w:jc w:val="center"/>
        <w:rPr>
          <w:rFonts w:ascii="Times New Roman" w:eastAsia="Times New Roman" w:hAnsi="Times New Roman" w:cs="Times New Roman"/>
          <w:color w:val="000000"/>
          <w:sz w:val="28"/>
          <w:szCs w:val="28"/>
          <w:lang w:eastAsia="ru-RU"/>
        </w:rPr>
      </w:pPr>
      <w:r w:rsidRPr="00AE4D1F">
        <w:rPr>
          <w:rFonts w:ascii="Times New Roman" w:eastAsia="Times New Roman" w:hAnsi="Times New Roman" w:cs="Times New Roman"/>
          <w:color w:val="000000"/>
          <w:sz w:val="28"/>
          <w:szCs w:val="28"/>
          <w:lang w:eastAsia="ru-RU"/>
        </w:rPr>
        <w:t>3. Порядок расходования средств</w:t>
      </w:r>
    </w:p>
    <w:p w:rsidR="0093484E" w:rsidRDefault="0093484E" w:rsidP="00AE4D1F">
      <w:pPr>
        <w:spacing w:after="0" w:line="240" w:lineRule="auto"/>
        <w:ind w:firstLine="709"/>
        <w:jc w:val="center"/>
        <w:rPr>
          <w:rFonts w:ascii="Times New Roman" w:eastAsia="Times New Roman" w:hAnsi="Times New Roman" w:cs="Times New Roman"/>
          <w:color w:val="000000"/>
          <w:sz w:val="28"/>
          <w:szCs w:val="28"/>
          <w:lang w:eastAsia="ru-RU"/>
        </w:rPr>
      </w:pPr>
    </w:p>
    <w:p w:rsidR="00AE4D1F" w:rsidRPr="00AE4D1F" w:rsidRDefault="00AE4D1F" w:rsidP="00AE4D1F">
      <w:pPr>
        <w:spacing w:after="0" w:line="240" w:lineRule="auto"/>
        <w:ind w:firstLine="709"/>
        <w:jc w:val="both"/>
        <w:rPr>
          <w:rFonts w:ascii="Times New Roman" w:eastAsia="Times New Roman" w:hAnsi="Times New Roman" w:cs="Times New Roman"/>
          <w:color w:val="000000"/>
          <w:sz w:val="28"/>
          <w:szCs w:val="28"/>
          <w:lang w:eastAsia="ru-RU"/>
        </w:rPr>
      </w:pPr>
      <w:r w:rsidRPr="00AE4D1F">
        <w:rPr>
          <w:rFonts w:ascii="Times New Roman" w:eastAsia="Times New Roman" w:hAnsi="Times New Roman" w:cs="Times New Roman"/>
          <w:color w:val="000000"/>
          <w:sz w:val="28"/>
          <w:szCs w:val="28"/>
          <w:lang w:eastAsia="ru-RU"/>
        </w:rPr>
        <w:t xml:space="preserve">3.1. Средства, собранные в виде платы за наем жилых помещений, перечисленные в бюджет городского </w:t>
      </w:r>
      <w:proofErr w:type="gramStart"/>
      <w:r w:rsidRPr="00AE4D1F">
        <w:rPr>
          <w:rFonts w:ascii="Times New Roman" w:eastAsia="Times New Roman" w:hAnsi="Times New Roman" w:cs="Times New Roman"/>
          <w:color w:val="000000"/>
          <w:sz w:val="28"/>
          <w:szCs w:val="28"/>
          <w:lang w:eastAsia="ru-RU"/>
        </w:rPr>
        <w:t>округа</w:t>
      </w:r>
      <w:proofErr w:type="gramEnd"/>
      <w:r w:rsidRPr="00AE4D1F">
        <w:rPr>
          <w:rFonts w:ascii="Times New Roman" w:eastAsia="Times New Roman" w:hAnsi="Times New Roman" w:cs="Times New Roman"/>
          <w:color w:val="000000"/>
          <w:sz w:val="28"/>
          <w:szCs w:val="28"/>
          <w:lang w:eastAsia="ru-RU"/>
        </w:rPr>
        <w:t xml:space="preserve"> ЗАТО п. Горный Забайкальского края, используются для решения вопросов, связанных с реконструкцией, модернизац</w:t>
      </w:r>
      <w:r w:rsidR="001A23ED">
        <w:rPr>
          <w:rFonts w:ascii="Times New Roman" w:eastAsia="Times New Roman" w:hAnsi="Times New Roman" w:cs="Times New Roman"/>
          <w:color w:val="000000"/>
          <w:sz w:val="28"/>
          <w:szCs w:val="28"/>
          <w:lang w:eastAsia="ru-RU"/>
        </w:rPr>
        <w:t>ией, капитальным ремонтом жил</w:t>
      </w:r>
      <w:r w:rsidR="008E6404">
        <w:rPr>
          <w:rFonts w:ascii="Times New Roman" w:eastAsia="Times New Roman" w:hAnsi="Times New Roman" w:cs="Times New Roman"/>
          <w:color w:val="000000"/>
          <w:sz w:val="28"/>
          <w:szCs w:val="28"/>
          <w:lang w:eastAsia="ru-RU"/>
        </w:rPr>
        <w:t>ищн</w:t>
      </w:r>
      <w:r w:rsidRPr="00AE4D1F">
        <w:rPr>
          <w:rFonts w:ascii="Times New Roman" w:eastAsia="Times New Roman" w:hAnsi="Times New Roman" w:cs="Times New Roman"/>
          <w:color w:val="000000"/>
          <w:sz w:val="28"/>
          <w:szCs w:val="28"/>
          <w:lang w:eastAsia="ru-RU"/>
        </w:rPr>
        <w:t xml:space="preserve">ого фонда </w:t>
      </w:r>
      <w:r>
        <w:rPr>
          <w:rFonts w:ascii="Times New Roman" w:eastAsia="Times New Roman" w:hAnsi="Times New Roman" w:cs="Times New Roman"/>
          <w:color w:val="000000"/>
          <w:sz w:val="28"/>
          <w:szCs w:val="28"/>
          <w:lang w:eastAsia="ru-RU"/>
        </w:rPr>
        <w:t>городского округа ЗАТО п.Горный Забайкальского</w:t>
      </w:r>
      <w:r w:rsidRPr="00AE4D1F">
        <w:rPr>
          <w:rFonts w:ascii="Times New Roman" w:eastAsia="Times New Roman" w:hAnsi="Times New Roman" w:cs="Times New Roman"/>
          <w:color w:val="000000"/>
          <w:sz w:val="28"/>
          <w:szCs w:val="28"/>
          <w:lang w:eastAsia="ru-RU"/>
        </w:rPr>
        <w:t xml:space="preserve"> края, в соответствии с действующим законодательством, в том числе могут направляться на следующие цели:</w:t>
      </w:r>
    </w:p>
    <w:p w:rsidR="00AE4D1F" w:rsidRPr="00AE4D1F" w:rsidRDefault="0093484E" w:rsidP="00AE4D1F">
      <w:pPr>
        <w:spacing w:after="0" w:line="240" w:lineRule="auto"/>
        <w:ind w:firstLine="709"/>
        <w:jc w:val="both"/>
        <w:rPr>
          <w:rFonts w:ascii="Times New Roman" w:eastAsia="Times New Roman" w:hAnsi="Times New Roman" w:cs="Times New Roman"/>
          <w:color w:val="000000"/>
          <w:sz w:val="28"/>
          <w:szCs w:val="28"/>
          <w:lang w:eastAsia="ru-RU"/>
        </w:rPr>
      </w:pPr>
      <w:r w:rsidRPr="0093484E">
        <w:rPr>
          <w:rFonts w:ascii="Times New Roman" w:eastAsia="Times New Roman" w:hAnsi="Times New Roman" w:cs="Times New Roman"/>
          <w:color w:val="000000"/>
          <w:sz w:val="28"/>
          <w:szCs w:val="28"/>
          <w:lang w:eastAsia="ru-RU"/>
        </w:rPr>
        <w:t>–</w:t>
      </w:r>
      <w:r w:rsidR="00AE4D1F" w:rsidRPr="00AE4D1F">
        <w:rPr>
          <w:rFonts w:ascii="Times New Roman" w:eastAsia="Times New Roman" w:hAnsi="Times New Roman" w:cs="Times New Roman"/>
          <w:color w:val="000000"/>
          <w:sz w:val="28"/>
          <w:szCs w:val="28"/>
          <w:lang w:eastAsia="ru-RU"/>
        </w:rPr>
        <w:t xml:space="preserve"> ремонт крыш, фасадов, мест общего пользования зданий муниципального жилищного фонда;</w:t>
      </w:r>
    </w:p>
    <w:p w:rsidR="00AE4D1F" w:rsidRPr="00AE4D1F" w:rsidRDefault="0093484E" w:rsidP="00AE4D1F">
      <w:pPr>
        <w:spacing w:after="0" w:line="240" w:lineRule="auto"/>
        <w:ind w:firstLine="709"/>
        <w:jc w:val="both"/>
        <w:rPr>
          <w:rFonts w:ascii="Times New Roman" w:eastAsia="Times New Roman" w:hAnsi="Times New Roman" w:cs="Times New Roman"/>
          <w:color w:val="000000"/>
          <w:sz w:val="28"/>
          <w:szCs w:val="28"/>
          <w:lang w:eastAsia="ru-RU"/>
        </w:rPr>
      </w:pPr>
      <w:r w:rsidRPr="0093484E">
        <w:rPr>
          <w:rFonts w:ascii="Times New Roman" w:eastAsia="Times New Roman" w:hAnsi="Times New Roman" w:cs="Times New Roman"/>
          <w:color w:val="000000"/>
          <w:sz w:val="28"/>
          <w:szCs w:val="28"/>
          <w:lang w:eastAsia="ru-RU"/>
        </w:rPr>
        <w:t>–</w:t>
      </w:r>
      <w:r w:rsidR="00AE4D1F" w:rsidRPr="00AE4D1F">
        <w:rPr>
          <w:rFonts w:ascii="Times New Roman" w:eastAsia="Times New Roman" w:hAnsi="Times New Roman" w:cs="Times New Roman"/>
          <w:color w:val="000000"/>
          <w:sz w:val="28"/>
          <w:szCs w:val="28"/>
          <w:lang w:eastAsia="ru-RU"/>
        </w:rPr>
        <w:t xml:space="preserve"> капитальный ремонт общего имущества многоквартирных жилых домов;</w:t>
      </w:r>
    </w:p>
    <w:p w:rsidR="00AE4D1F" w:rsidRDefault="0093484E" w:rsidP="00AE4D1F">
      <w:pPr>
        <w:spacing w:after="0" w:line="240" w:lineRule="auto"/>
        <w:ind w:firstLine="709"/>
        <w:jc w:val="both"/>
        <w:rPr>
          <w:rFonts w:ascii="Times New Roman" w:eastAsia="Times New Roman" w:hAnsi="Times New Roman" w:cs="Times New Roman"/>
          <w:color w:val="000000"/>
          <w:sz w:val="28"/>
          <w:szCs w:val="28"/>
          <w:lang w:eastAsia="ru-RU"/>
        </w:rPr>
      </w:pPr>
      <w:r w:rsidRPr="0093484E">
        <w:rPr>
          <w:rFonts w:ascii="Times New Roman" w:eastAsia="Times New Roman" w:hAnsi="Times New Roman" w:cs="Times New Roman"/>
          <w:color w:val="000000"/>
          <w:sz w:val="28"/>
          <w:szCs w:val="28"/>
          <w:lang w:eastAsia="ru-RU"/>
        </w:rPr>
        <w:t>–</w:t>
      </w:r>
      <w:r w:rsidR="00AE4D1F" w:rsidRPr="00AE4D1F">
        <w:rPr>
          <w:rFonts w:ascii="Times New Roman" w:eastAsia="Times New Roman" w:hAnsi="Times New Roman" w:cs="Times New Roman"/>
          <w:color w:val="000000"/>
          <w:sz w:val="28"/>
          <w:szCs w:val="28"/>
          <w:lang w:eastAsia="ru-RU"/>
        </w:rPr>
        <w:t xml:space="preserve"> замена внутриквартирного, общедомового инженерного оборудования;</w:t>
      </w:r>
    </w:p>
    <w:p w:rsidR="00AE4D1F" w:rsidRDefault="0093484E" w:rsidP="00AE4D1F">
      <w:pPr>
        <w:spacing w:after="0" w:line="240" w:lineRule="auto"/>
        <w:ind w:firstLine="709"/>
        <w:jc w:val="both"/>
        <w:rPr>
          <w:rFonts w:ascii="Times New Roman" w:eastAsia="Times New Roman" w:hAnsi="Times New Roman" w:cs="Times New Roman"/>
          <w:color w:val="000000"/>
          <w:sz w:val="28"/>
          <w:szCs w:val="28"/>
          <w:lang w:eastAsia="ru-RU"/>
        </w:rPr>
      </w:pPr>
      <w:r w:rsidRPr="0093484E">
        <w:rPr>
          <w:rFonts w:ascii="Times New Roman" w:eastAsia="Times New Roman" w:hAnsi="Times New Roman" w:cs="Times New Roman"/>
          <w:color w:val="000000"/>
          <w:sz w:val="28"/>
          <w:szCs w:val="28"/>
          <w:lang w:eastAsia="ru-RU"/>
        </w:rPr>
        <w:t>–</w:t>
      </w:r>
      <w:r w:rsidR="00AE4D1F">
        <w:rPr>
          <w:rFonts w:ascii="Times New Roman" w:eastAsia="Times New Roman" w:hAnsi="Times New Roman" w:cs="Times New Roman"/>
          <w:color w:val="000000"/>
          <w:sz w:val="28"/>
          <w:szCs w:val="28"/>
          <w:lang w:eastAsia="ru-RU"/>
        </w:rPr>
        <w:t xml:space="preserve"> </w:t>
      </w:r>
      <w:r w:rsidR="00AE4D1F" w:rsidRPr="00AE4D1F">
        <w:rPr>
          <w:rFonts w:ascii="Times New Roman" w:eastAsia="Times New Roman" w:hAnsi="Times New Roman" w:cs="Times New Roman"/>
          <w:color w:val="000000"/>
          <w:sz w:val="28"/>
          <w:szCs w:val="28"/>
          <w:lang w:eastAsia="ru-RU"/>
        </w:rPr>
        <w:t xml:space="preserve">на ремонт и приведение в надлежащее состояние пустующих </w:t>
      </w:r>
      <w:r w:rsidR="00620E59" w:rsidRPr="00AE4D1F">
        <w:rPr>
          <w:rFonts w:ascii="Times New Roman" w:eastAsia="Times New Roman" w:hAnsi="Times New Roman" w:cs="Times New Roman"/>
          <w:color w:val="000000"/>
          <w:sz w:val="28"/>
          <w:szCs w:val="28"/>
          <w:lang w:eastAsia="ru-RU"/>
        </w:rPr>
        <w:t>муниципальных жилых помещений,</w:t>
      </w:r>
      <w:r w:rsidR="00AE4D1F" w:rsidRPr="00AE4D1F">
        <w:rPr>
          <w:rFonts w:ascii="Times New Roman" w:eastAsia="Times New Roman" w:hAnsi="Times New Roman" w:cs="Times New Roman"/>
          <w:color w:val="000000"/>
          <w:sz w:val="28"/>
          <w:szCs w:val="28"/>
          <w:lang w:eastAsia="ru-RU"/>
        </w:rPr>
        <w:t xml:space="preserve"> подлежащих распределению;</w:t>
      </w:r>
    </w:p>
    <w:p w:rsidR="00620E59" w:rsidRDefault="0093484E" w:rsidP="00AE4D1F">
      <w:pPr>
        <w:spacing w:after="0" w:line="240" w:lineRule="auto"/>
        <w:ind w:firstLine="709"/>
        <w:jc w:val="both"/>
        <w:rPr>
          <w:rFonts w:ascii="Times New Roman" w:eastAsia="Times New Roman" w:hAnsi="Times New Roman" w:cs="Times New Roman"/>
          <w:color w:val="000000"/>
          <w:sz w:val="28"/>
          <w:szCs w:val="28"/>
          <w:lang w:eastAsia="ru-RU"/>
        </w:rPr>
      </w:pPr>
      <w:r w:rsidRPr="0093484E">
        <w:rPr>
          <w:rFonts w:ascii="Times New Roman" w:eastAsia="Times New Roman" w:hAnsi="Times New Roman" w:cs="Times New Roman"/>
          <w:color w:val="000000"/>
          <w:sz w:val="28"/>
          <w:szCs w:val="28"/>
          <w:lang w:eastAsia="ru-RU"/>
        </w:rPr>
        <w:t>–</w:t>
      </w:r>
      <w:r w:rsidR="00620E59">
        <w:rPr>
          <w:rFonts w:ascii="Times New Roman" w:eastAsia="Times New Roman" w:hAnsi="Times New Roman" w:cs="Times New Roman"/>
          <w:color w:val="000000"/>
          <w:sz w:val="28"/>
          <w:szCs w:val="28"/>
          <w:lang w:eastAsia="ru-RU"/>
        </w:rPr>
        <w:t xml:space="preserve"> </w:t>
      </w:r>
      <w:r w:rsidR="00620E59" w:rsidRPr="00620E59">
        <w:rPr>
          <w:rFonts w:ascii="Times New Roman" w:eastAsia="Times New Roman" w:hAnsi="Times New Roman" w:cs="Times New Roman"/>
          <w:color w:val="000000"/>
          <w:sz w:val="28"/>
          <w:szCs w:val="28"/>
          <w:lang w:eastAsia="ru-RU"/>
        </w:rPr>
        <w:t>на ремонт жилых помещений, пострадавших от стихийных бедствий</w:t>
      </w:r>
      <w:r w:rsidR="00620E59">
        <w:rPr>
          <w:rFonts w:ascii="Times New Roman" w:eastAsia="Times New Roman" w:hAnsi="Times New Roman" w:cs="Times New Roman"/>
          <w:color w:val="000000"/>
          <w:sz w:val="28"/>
          <w:szCs w:val="28"/>
          <w:lang w:eastAsia="ru-RU"/>
        </w:rPr>
        <w:t>;</w:t>
      </w:r>
    </w:p>
    <w:p w:rsidR="00620E59" w:rsidRPr="00AE4D1F" w:rsidRDefault="00620E59" w:rsidP="00AE4D1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620E59">
        <w:rPr>
          <w:rFonts w:ascii="Times New Roman" w:eastAsia="Times New Roman" w:hAnsi="Times New Roman" w:cs="Times New Roman"/>
          <w:color w:val="000000"/>
          <w:sz w:val="28"/>
          <w:szCs w:val="28"/>
          <w:lang w:eastAsia="ru-RU"/>
        </w:rPr>
        <w:t>на оплату расходов за приём платежей и доставку счетов-квитанций нанимателям, ведение претензионной работы</w:t>
      </w:r>
      <w:r>
        <w:rPr>
          <w:rFonts w:ascii="Times New Roman" w:eastAsia="Times New Roman" w:hAnsi="Times New Roman" w:cs="Times New Roman"/>
          <w:color w:val="000000"/>
          <w:sz w:val="28"/>
          <w:szCs w:val="28"/>
          <w:lang w:eastAsia="ru-RU"/>
        </w:rPr>
        <w:t>;</w:t>
      </w:r>
    </w:p>
    <w:p w:rsidR="00AE4D1F" w:rsidRPr="004D34A3" w:rsidRDefault="0093484E" w:rsidP="00AE4D1F">
      <w:pPr>
        <w:spacing w:after="0" w:line="240" w:lineRule="auto"/>
        <w:ind w:firstLine="709"/>
        <w:jc w:val="both"/>
        <w:rPr>
          <w:rFonts w:ascii="Times New Roman" w:eastAsia="Times New Roman" w:hAnsi="Times New Roman" w:cs="Times New Roman"/>
          <w:color w:val="000000"/>
          <w:sz w:val="28"/>
          <w:szCs w:val="28"/>
          <w:lang w:eastAsia="ru-RU"/>
        </w:rPr>
      </w:pPr>
      <w:r w:rsidRPr="0093484E">
        <w:rPr>
          <w:rFonts w:ascii="Times New Roman" w:eastAsia="Times New Roman" w:hAnsi="Times New Roman" w:cs="Times New Roman"/>
          <w:color w:val="000000"/>
          <w:sz w:val="28"/>
          <w:szCs w:val="28"/>
          <w:lang w:eastAsia="ru-RU"/>
        </w:rPr>
        <w:t>–</w:t>
      </w:r>
      <w:r w:rsidR="00AE4D1F" w:rsidRPr="00AE4D1F">
        <w:rPr>
          <w:rFonts w:ascii="Times New Roman" w:eastAsia="Times New Roman" w:hAnsi="Times New Roman" w:cs="Times New Roman"/>
          <w:color w:val="000000"/>
          <w:sz w:val="28"/>
          <w:szCs w:val="28"/>
          <w:lang w:eastAsia="ru-RU"/>
        </w:rPr>
        <w:t xml:space="preserve"> иные мероприятия, направленные на приведение в нормативное состояние помещений муниципального жилищного фонда.</w:t>
      </w:r>
    </w:p>
    <w:p w:rsidR="000B4245" w:rsidRDefault="000B4245" w:rsidP="000B4245">
      <w:pPr>
        <w:spacing w:after="0" w:line="240" w:lineRule="auto"/>
        <w:ind w:firstLine="709"/>
        <w:jc w:val="both"/>
        <w:rPr>
          <w:rFonts w:ascii="Times New Roman" w:eastAsia="Times New Roman" w:hAnsi="Times New Roman" w:cs="Times New Roman"/>
          <w:color w:val="000000"/>
          <w:sz w:val="28"/>
          <w:szCs w:val="28"/>
          <w:lang w:eastAsia="ru-RU"/>
        </w:rPr>
      </w:pPr>
      <w:r w:rsidRPr="00620E59">
        <w:rPr>
          <w:rFonts w:ascii="Times New Roman" w:eastAsia="Times New Roman" w:hAnsi="Times New Roman" w:cs="Times New Roman"/>
          <w:color w:val="000000"/>
          <w:sz w:val="28"/>
          <w:szCs w:val="28"/>
          <w:lang w:eastAsia="ru-RU"/>
        </w:rPr>
        <w:t>Использование этих средств на другие цели не допускается.</w:t>
      </w:r>
    </w:p>
    <w:p w:rsidR="00620E59" w:rsidRPr="00620E59" w:rsidRDefault="00620E59" w:rsidP="00620E59">
      <w:pPr>
        <w:spacing w:after="0" w:line="240" w:lineRule="auto"/>
        <w:ind w:firstLine="709"/>
        <w:jc w:val="both"/>
        <w:rPr>
          <w:rFonts w:ascii="Times New Roman" w:eastAsia="Times New Roman" w:hAnsi="Times New Roman" w:cs="Times New Roman"/>
          <w:color w:val="FF0000"/>
          <w:sz w:val="28"/>
          <w:szCs w:val="28"/>
          <w:lang w:eastAsia="ru-RU"/>
        </w:rPr>
      </w:pPr>
      <w:r w:rsidRPr="00675333">
        <w:rPr>
          <w:rFonts w:ascii="Times New Roman" w:eastAsia="Times New Roman" w:hAnsi="Times New Roman" w:cs="Times New Roman"/>
          <w:color w:val="000000"/>
          <w:sz w:val="28"/>
          <w:szCs w:val="28"/>
          <w:lang w:eastAsia="ru-RU"/>
        </w:rPr>
        <w:t xml:space="preserve">3.2. Ответственность за нецелевое использование средств возлагается на </w:t>
      </w:r>
      <w:r w:rsidR="00911E90" w:rsidRPr="00911E90">
        <w:rPr>
          <w:rFonts w:ascii="Times New Roman" w:hAnsi="Times New Roman" w:cs="Times New Roman"/>
          <w:color w:val="222222"/>
          <w:sz w:val="28"/>
          <w:szCs w:val="28"/>
          <w:shd w:val="clear" w:color="auto" w:fill="FFFFFF"/>
        </w:rPr>
        <w:t xml:space="preserve">получателя </w:t>
      </w:r>
      <w:r w:rsidR="00911E90" w:rsidRPr="00A66036">
        <w:rPr>
          <w:rFonts w:ascii="Times New Roman" w:hAnsi="Times New Roman" w:cs="Times New Roman"/>
          <w:color w:val="222222"/>
          <w:sz w:val="28"/>
          <w:szCs w:val="28"/>
          <w:shd w:val="clear" w:color="auto" w:fill="FFFFFF"/>
        </w:rPr>
        <w:t>бюджетных средств администрацию</w:t>
      </w:r>
      <w:r w:rsidR="00911E90" w:rsidRPr="00A66036">
        <w:rPr>
          <w:rFonts w:ascii="Arial" w:hAnsi="Arial" w:cs="Arial"/>
          <w:color w:val="222222"/>
          <w:shd w:val="clear" w:color="auto" w:fill="FFFFFF"/>
        </w:rPr>
        <w:t xml:space="preserve"> </w:t>
      </w:r>
      <w:r w:rsidR="00911E90" w:rsidRPr="00A66036">
        <w:rPr>
          <w:rFonts w:ascii="Times New Roman" w:eastAsia="Times New Roman" w:hAnsi="Times New Roman" w:cs="Times New Roman"/>
          <w:color w:val="000000"/>
          <w:sz w:val="28"/>
          <w:szCs w:val="28"/>
          <w:lang w:eastAsia="ru-RU"/>
        </w:rPr>
        <w:t>городского</w:t>
      </w:r>
      <w:r w:rsidR="00911E90">
        <w:rPr>
          <w:rFonts w:ascii="Times New Roman" w:eastAsia="Times New Roman" w:hAnsi="Times New Roman" w:cs="Times New Roman"/>
          <w:color w:val="000000"/>
          <w:sz w:val="28"/>
          <w:szCs w:val="28"/>
          <w:lang w:eastAsia="ru-RU"/>
        </w:rPr>
        <w:t xml:space="preserve"> </w:t>
      </w:r>
      <w:proofErr w:type="gramStart"/>
      <w:r w:rsidR="00911E90">
        <w:rPr>
          <w:rFonts w:ascii="Times New Roman" w:eastAsia="Times New Roman" w:hAnsi="Times New Roman" w:cs="Times New Roman"/>
          <w:color w:val="000000"/>
          <w:sz w:val="28"/>
          <w:szCs w:val="28"/>
          <w:lang w:eastAsia="ru-RU"/>
        </w:rPr>
        <w:t>округа</w:t>
      </w:r>
      <w:proofErr w:type="gramEnd"/>
      <w:r w:rsidR="00911E90">
        <w:rPr>
          <w:rFonts w:ascii="Times New Roman" w:eastAsia="Times New Roman" w:hAnsi="Times New Roman" w:cs="Times New Roman"/>
          <w:color w:val="000000"/>
          <w:sz w:val="28"/>
          <w:szCs w:val="28"/>
          <w:lang w:eastAsia="ru-RU"/>
        </w:rPr>
        <w:t xml:space="preserve"> ЗАТО п.Горный Забайкальского</w:t>
      </w:r>
      <w:r w:rsidR="00911E90" w:rsidRPr="00AE4D1F">
        <w:rPr>
          <w:rFonts w:ascii="Times New Roman" w:eastAsia="Times New Roman" w:hAnsi="Times New Roman" w:cs="Times New Roman"/>
          <w:color w:val="000000"/>
          <w:sz w:val="28"/>
          <w:szCs w:val="28"/>
          <w:lang w:eastAsia="ru-RU"/>
        </w:rPr>
        <w:t xml:space="preserve"> края</w:t>
      </w:r>
      <w:r w:rsidR="00911E90">
        <w:rPr>
          <w:rFonts w:ascii="Times New Roman" w:eastAsia="Times New Roman" w:hAnsi="Times New Roman" w:cs="Times New Roman"/>
          <w:color w:val="000000"/>
          <w:sz w:val="28"/>
          <w:szCs w:val="28"/>
          <w:lang w:eastAsia="ru-RU"/>
        </w:rPr>
        <w:t>.</w:t>
      </w:r>
    </w:p>
    <w:p w:rsidR="00620E59" w:rsidRDefault="00620E59" w:rsidP="00620E59">
      <w:pPr>
        <w:spacing w:after="0" w:line="240" w:lineRule="auto"/>
        <w:ind w:firstLine="709"/>
        <w:jc w:val="both"/>
        <w:rPr>
          <w:rFonts w:ascii="Times New Roman" w:eastAsia="Times New Roman" w:hAnsi="Times New Roman" w:cs="Times New Roman"/>
          <w:color w:val="000000"/>
          <w:sz w:val="28"/>
          <w:szCs w:val="28"/>
          <w:lang w:eastAsia="ru-RU"/>
        </w:rPr>
      </w:pPr>
      <w:r w:rsidRPr="00620E59">
        <w:rPr>
          <w:rFonts w:ascii="Times New Roman" w:eastAsia="Times New Roman" w:hAnsi="Times New Roman" w:cs="Times New Roman"/>
          <w:color w:val="000000"/>
          <w:sz w:val="28"/>
          <w:szCs w:val="28"/>
          <w:lang w:eastAsia="ru-RU"/>
        </w:rPr>
        <w:t xml:space="preserve">3.3. Расходы, производимые за счет платы за наем, включаются в структуру бюджета </w:t>
      </w:r>
      <w:r>
        <w:rPr>
          <w:rFonts w:ascii="Times New Roman" w:eastAsia="Times New Roman" w:hAnsi="Times New Roman" w:cs="Times New Roman"/>
          <w:color w:val="000000"/>
          <w:sz w:val="28"/>
          <w:szCs w:val="28"/>
          <w:lang w:eastAsia="ru-RU"/>
        </w:rPr>
        <w:t xml:space="preserve">городского </w:t>
      </w:r>
      <w:proofErr w:type="gramStart"/>
      <w:r>
        <w:rPr>
          <w:rFonts w:ascii="Times New Roman" w:eastAsia="Times New Roman" w:hAnsi="Times New Roman" w:cs="Times New Roman"/>
          <w:color w:val="000000"/>
          <w:sz w:val="28"/>
          <w:szCs w:val="28"/>
          <w:lang w:eastAsia="ru-RU"/>
        </w:rPr>
        <w:t>округа</w:t>
      </w:r>
      <w:proofErr w:type="gramEnd"/>
      <w:r>
        <w:rPr>
          <w:rFonts w:ascii="Times New Roman" w:eastAsia="Times New Roman" w:hAnsi="Times New Roman" w:cs="Times New Roman"/>
          <w:color w:val="000000"/>
          <w:sz w:val="28"/>
          <w:szCs w:val="28"/>
          <w:lang w:eastAsia="ru-RU"/>
        </w:rPr>
        <w:t xml:space="preserve"> ЗАТО п. Горный Забайкальского края.</w:t>
      </w:r>
    </w:p>
    <w:p w:rsidR="00620E59" w:rsidRPr="00620E59" w:rsidRDefault="00620E59" w:rsidP="00620E59">
      <w:pPr>
        <w:spacing w:after="0" w:line="240" w:lineRule="auto"/>
        <w:ind w:firstLine="709"/>
        <w:jc w:val="both"/>
        <w:rPr>
          <w:rFonts w:ascii="Times New Roman" w:eastAsia="Times New Roman" w:hAnsi="Times New Roman" w:cs="Times New Roman"/>
          <w:color w:val="000000"/>
          <w:sz w:val="28"/>
          <w:szCs w:val="28"/>
          <w:lang w:eastAsia="ru-RU"/>
        </w:rPr>
      </w:pPr>
      <w:r w:rsidRPr="00620E59">
        <w:rPr>
          <w:rFonts w:ascii="Times New Roman" w:eastAsia="Times New Roman" w:hAnsi="Times New Roman" w:cs="Times New Roman"/>
          <w:color w:val="000000"/>
          <w:sz w:val="28"/>
          <w:szCs w:val="28"/>
          <w:lang w:eastAsia="ru-RU"/>
        </w:rPr>
        <w:t>3.4. Остаток неиспользованных денежных средств, собранных с нанимателей за наем жилых помещений переходит на следующий финансовый год и расходуется на цели, предусмотренные настоящим Порядком.</w:t>
      </w:r>
    </w:p>
    <w:sectPr w:rsidR="00620E59" w:rsidRPr="00620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245"/>
    <w:rsid w:val="000B4245"/>
    <w:rsid w:val="001070AF"/>
    <w:rsid w:val="001A23ED"/>
    <w:rsid w:val="00207D44"/>
    <w:rsid w:val="00475D5C"/>
    <w:rsid w:val="004870AA"/>
    <w:rsid w:val="004D34A3"/>
    <w:rsid w:val="005871BF"/>
    <w:rsid w:val="00620E59"/>
    <w:rsid w:val="00675333"/>
    <w:rsid w:val="006B173A"/>
    <w:rsid w:val="008032A2"/>
    <w:rsid w:val="008E6404"/>
    <w:rsid w:val="00911E90"/>
    <w:rsid w:val="0093484E"/>
    <w:rsid w:val="009B0340"/>
    <w:rsid w:val="00A66036"/>
    <w:rsid w:val="00AE4D1F"/>
    <w:rsid w:val="00E558EE"/>
    <w:rsid w:val="00F25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CE49C0-FF02-4AF4-BD3E-23BE8655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0B424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B4245"/>
    <w:rPr>
      <w:rFonts w:ascii="Times New Roman" w:eastAsia="Times New Roman" w:hAnsi="Times New Roman" w:cs="Times New Roman"/>
      <w:b/>
      <w:bCs/>
      <w:sz w:val="24"/>
      <w:szCs w:val="24"/>
      <w:lang w:eastAsia="ru-RU"/>
    </w:rPr>
  </w:style>
  <w:style w:type="paragraph" w:customStyle="1" w:styleId="1">
    <w:name w:val="Заголовок1"/>
    <w:basedOn w:val="a"/>
    <w:rsid w:val="000B42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name w:val="a"/>
    <w:basedOn w:val="a"/>
    <w:rsid w:val="000B42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0B42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basedOn w:val="a0"/>
    <w:rsid w:val="000B4245"/>
  </w:style>
  <w:style w:type="paragraph" w:customStyle="1" w:styleId="normalweb">
    <w:name w:val="normalweb"/>
    <w:basedOn w:val="a"/>
    <w:rsid w:val="000B42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B424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B4245"/>
    <w:rPr>
      <w:rFonts w:ascii="Segoe UI" w:hAnsi="Segoe UI" w:cs="Segoe UI"/>
      <w:sz w:val="18"/>
      <w:szCs w:val="18"/>
    </w:rPr>
  </w:style>
  <w:style w:type="paragraph" w:customStyle="1" w:styleId="Default">
    <w:name w:val="Default"/>
    <w:rsid w:val="00E558EE"/>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Hyperlink"/>
    <w:basedOn w:val="a0"/>
    <w:uiPriority w:val="99"/>
    <w:unhideWhenUsed/>
    <w:rsid w:val="00F250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77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75;&#1086;&#1088;&#1085;&#1099;&#1081;75.&#1088;&#1092;"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1375</Words>
  <Characters>7843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КДН</cp:lastModifiedBy>
  <cp:revision>3</cp:revision>
  <cp:lastPrinted>2025-05-30T00:36:00Z</cp:lastPrinted>
  <dcterms:created xsi:type="dcterms:W3CDTF">2025-05-30T00:35:00Z</dcterms:created>
  <dcterms:modified xsi:type="dcterms:W3CDTF">2025-05-30T00:36:00Z</dcterms:modified>
</cp:coreProperties>
</file>