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F85" w:rsidRPr="00481F85" w:rsidRDefault="00481F85" w:rsidP="00481F85">
      <w:pPr>
        <w:pStyle w:val="2"/>
        <w:tabs>
          <w:tab w:val="center" w:pos="5529"/>
          <w:tab w:val="left" w:pos="8175"/>
        </w:tabs>
        <w:ind w:firstLine="709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481F85">
        <w:rPr>
          <w:rFonts w:ascii="Times New Roman" w:hAnsi="Times New Roman" w:cs="Times New Roman"/>
          <w:i/>
          <w:sz w:val="32"/>
          <w:szCs w:val="32"/>
        </w:rPr>
        <w:t>ПРОЕКТ</w:t>
      </w:r>
    </w:p>
    <w:p w:rsidR="00B76C31" w:rsidRPr="00E605B2" w:rsidRDefault="007D766F" w:rsidP="00045B0F">
      <w:pPr>
        <w:pStyle w:val="2"/>
        <w:tabs>
          <w:tab w:val="center" w:pos="5529"/>
          <w:tab w:val="left" w:pos="8175"/>
        </w:tabs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481F85" w:rsidRDefault="007740F4" w:rsidP="007740F4">
      <w:pPr>
        <w:jc w:val="center"/>
        <w:rPr>
          <w:b/>
          <w:bCs/>
          <w:sz w:val="36"/>
          <w:szCs w:val="3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481F85" w:rsidRDefault="007D766F" w:rsidP="00F95B73">
      <w:pPr>
        <w:ind w:firstLine="709"/>
        <w:rPr>
          <w:sz w:val="32"/>
          <w:szCs w:val="32"/>
        </w:rPr>
      </w:pPr>
    </w:p>
    <w:p w:rsidR="007D766F" w:rsidRPr="00481F85" w:rsidRDefault="007D766F" w:rsidP="00F95B73">
      <w:pPr>
        <w:ind w:firstLine="709"/>
        <w:outlineLvl w:val="0"/>
        <w:rPr>
          <w:sz w:val="32"/>
          <w:szCs w:val="32"/>
        </w:rPr>
      </w:pPr>
    </w:p>
    <w:p w:rsidR="007D766F" w:rsidRPr="00E605B2" w:rsidRDefault="00E21495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856E49">
        <w:rPr>
          <w:sz w:val="28"/>
          <w:szCs w:val="28"/>
        </w:rPr>
        <w:t>__</w:t>
      </w:r>
      <w:r w:rsidR="00A2716B">
        <w:rPr>
          <w:sz w:val="28"/>
          <w:szCs w:val="28"/>
        </w:rPr>
        <w:t>»</w:t>
      </w:r>
      <w:r w:rsidR="00D9339D">
        <w:rPr>
          <w:sz w:val="28"/>
          <w:szCs w:val="28"/>
        </w:rPr>
        <w:t xml:space="preserve"> </w:t>
      </w:r>
      <w:r w:rsidR="00856E49">
        <w:rPr>
          <w:sz w:val="28"/>
          <w:szCs w:val="28"/>
        </w:rPr>
        <w:t>_______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EF6046">
        <w:rPr>
          <w:sz w:val="28"/>
          <w:szCs w:val="28"/>
        </w:rPr>
        <w:t>4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 w:rsidR="00A2716B" w:rsidRPr="00E605B2">
        <w:rPr>
          <w:sz w:val="28"/>
          <w:szCs w:val="28"/>
        </w:rPr>
        <w:t xml:space="preserve">№ </w:t>
      </w:r>
      <w:r w:rsidR="00856E49">
        <w:rPr>
          <w:sz w:val="28"/>
          <w:szCs w:val="28"/>
        </w:rPr>
        <w:t>___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AA7DCE">
      <w:pPr>
        <w:ind w:firstLine="709"/>
        <w:jc w:val="center"/>
        <w:rPr>
          <w:b/>
          <w:sz w:val="28"/>
          <w:szCs w:val="28"/>
        </w:rPr>
      </w:pPr>
      <w:bookmarkStart w:id="0" w:name="_GoBack"/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AA7DCE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</w:t>
      </w:r>
      <w:r w:rsidR="009022CA">
        <w:rPr>
          <w:b/>
          <w:sz w:val="28"/>
          <w:szCs w:val="28"/>
        </w:rPr>
        <w:t>Построение и развитие аппаратно-программного комплекса «Безопасный город» на территории</w:t>
      </w:r>
      <w:r w:rsidRPr="00E605B2">
        <w:rPr>
          <w:b/>
          <w:sz w:val="28"/>
          <w:szCs w:val="28"/>
        </w:rPr>
        <w:t xml:space="preserve"> городско</w:t>
      </w:r>
      <w:r w:rsidR="009022CA">
        <w:rPr>
          <w:b/>
          <w:sz w:val="28"/>
          <w:szCs w:val="28"/>
        </w:rPr>
        <w:t>го</w:t>
      </w:r>
      <w:r w:rsidRPr="00E605B2">
        <w:rPr>
          <w:b/>
          <w:sz w:val="28"/>
          <w:szCs w:val="28"/>
        </w:rPr>
        <w:t xml:space="preserve"> округ</w:t>
      </w:r>
      <w:r w:rsidR="009022CA">
        <w:rPr>
          <w:b/>
          <w:sz w:val="28"/>
          <w:szCs w:val="28"/>
        </w:rPr>
        <w:t>а</w:t>
      </w:r>
      <w:r w:rsidRPr="00E605B2">
        <w:rPr>
          <w:b/>
          <w:sz w:val="28"/>
          <w:szCs w:val="28"/>
        </w:rPr>
        <w:t xml:space="preserve">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 xml:space="preserve">Горный на </w:t>
      </w:r>
      <w:r w:rsidR="00E6096F">
        <w:rPr>
          <w:b/>
          <w:sz w:val="28"/>
          <w:szCs w:val="28"/>
        </w:rPr>
        <w:t>2024-2028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03491E" w:rsidRDefault="007D766F" w:rsidP="00AA7DCE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</w:t>
      </w:r>
      <w:r w:rsidR="00E6096F">
        <w:rPr>
          <w:b/>
          <w:sz w:val="28"/>
          <w:szCs w:val="28"/>
        </w:rPr>
        <w:t xml:space="preserve">07 августа 2023 </w:t>
      </w:r>
      <w:r w:rsidRPr="00E605B2">
        <w:rPr>
          <w:b/>
          <w:sz w:val="28"/>
          <w:szCs w:val="28"/>
        </w:rPr>
        <w:t xml:space="preserve">года № </w:t>
      </w:r>
      <w:r w:rsidR="00E6096F">
        <w:rPr>
          <w:b/>
          <w:sz w:val="28"/>
          <w:szCs w:val="28"/>
        </w:rPr>
        <w:t>232</w:t>
      </w:r>
      <w:r w:rsidR="0003491E" w:rsidRPr="0003491E">
        <w:rPr>
          <w:color w:val="FF0000"/>
        </w:rPr>
        <w:t xml:space="preserve"> </w:t>
      </w:r>
      <w:r w:rsidR="0003491E" w:rsidRPr="0003491E">
        <w:rPr>
          <w:b/>
          <w:sz w:val="28"/>
          <w:szCs w:val="28"/>
        </w:rPr>
        <w:t>(в редакции постановления от 27 апреля 2024 года №161)</w:t>
      </w:r>
    </w:p>
    <w:bookmarkEnd w:id="0"/>
    <w:p w:rsidR="00250B46" w:rsidRPr="0003491E" w:rsidRDefault="00250B46" w:rsidP="00AA7DCE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AA7DCE">
      <w:pPr>
        <w:ind w:firstLine="709"/>
        <w:jc w:val="both"/>
        <w:rPr>
          <w:sz w:val="28"/>
          <w:szCs w:val="28"/>
        </w:rPr>
      </w:pPr>
    </w:p>
    <w:p w:rsidR="00C47BFA" w:rsidRDefault="00C47BFA" w:rsidP="00AA7DCE">
      <w:pPr>
        <w:pStyle w:val="af1"/>
        <w:suppressAutoHyphens/>
        <w:spacing w:before="0"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C47BFA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</w:t>
      </w:r>
      <w:r w:rsidRPr="00C47BFA">
        <w:rPr>
          <w:rFonts w:ascii="Times New Roman" w:hAnsi="Times New Roman"/>
          <w:sz w:val="28"/>
          <w:szCs w:val="28"/>
        </w:rPr>
        <w:t xml:space="preserve">администрация городского округа ЗАТО п. Горный </w:t>
      </w:r>
      <w:r w:rsidRPr="00C47BFA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т:</w:t>
      </w:r>
    </w:p>
    <w:p w:rsidR="00484D65" w:rsidRDefault="00210516" w:rsidP="00AA7DCE">
      <w:pPr>
        <w:suppressAutoHyphens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C47BFA">
        <w:rPr>
          <w:sz w:val="28"/>
          <w:szCs w:val="28"/>
        </w:rPr>
        <w:t xml:space="preserve">Внести в муниципальную программу «Построение и развитие аппаратно-программного комплекса «Безопасный город» на территории городского </w:t>
      </w:r>
      <w:proofErr w:type="gramStart"/>
      <w:r w:rsidR="00C47BFA">
        <w:rPr>
          <w:sz w:val="28"/>
          <w:szCs w:val="28"/>
        </w:rPr>
        <w:t>округа</w:t>
      </w:r>
      <w:proofErr w:type="gramEnd"/>
      <w:r w:rsidR="00C47BFA">
        <w:rPr>
          <w:sz w:val="28"/>
          <w:szCs w:val="28"/>
        </w:rPr>
        <w:t xml:space="preserve"> ЗАТО п.Горный </w:t>
      </w:r>
      <w:r w:rsidR="00484D65">
        <w:rPr>
          <w:sz w:val="28"/>
          <w:szCs w:val="28"/>
        </w:rPr>
        <w:t xml:space="preserve">на </w:t>
      </w:r>
      <w:r w:rsidR="00E6096F">
        <w:rPr>
          <w:sz w:val="28"/>
          <w:szCs w:val="28"/>
        </w:rPr>
        <w:t>2024-2028</w:t>
      </w:r>
      <w:r w:rsidR="00484D65">
        <w:rPr>
          <w:sz w:val="28"/>
          <w:szCs w:val="28"/>
        </w:rPr>
        <w:t xml:space="preserve"> годы», утвержденную постановлением администрации городского округ ЗАТО п.Горный от </w:t>
      </w:r>
      <w:r w:rsidR="00E6096F">
        <w:rPr>
          <w:sz w:val="28"/>
          <w:szCs w:val="28"/>
        </w:rPr>
        <w:t>07 августа 2023</w:t>
      </w:r>
      <w:r w:rsidR="00484D65">
        <w:rPr>
          <w:sz w:val="28"/>
          <w:szCs w:val="28"/>
        </w:rPr>
        <w:t xml:space="preserve"> года № </w:t>
      </w:r>
      <w:r w:rsidR="00E6096F">
        <w:rPr>
          <w:sz w:val="28"/>
          <w:szCs w:val="28"/>
        </w:rPr>
        <w:t>232</w:t>
      </w:r>
      <w:r w:rsidR="0003491E">
        <w:rPr>
          <w:sz w:val="28"/>
          <w:szCs w:val="28"/>
        </w:rPr>
        <w:t xml:space="preserve"> </w:t>
      </w:r>
      <w:r w:rsidR="0003491E" w:rsidRPr="0003491E">
        <w:rPr>
          <w:sz w:val="28"/>
          <w:szCs w:val="28"/>
        </w:rPr>
        <w:t>(в редакции постановления от 27 апреля 2024 года №161)</w:t>
      </w:r>
      <w:r>
        <w:rPr>
          <w:rFonts w:cs="Arial"/>
          <w:sz w:val="28"/>
          <w:szCs w:val="28"/>
        </w:rPr>
        <w:t xml:space="preserve"> следующие изменения:</w:t>
      </w:r>
    </w:p>
    <w:p w:rsidR="00A43E5F" w:rsidRDefault="00A43E5F" w:rsidP="00AA7DCE">
      <w:pPr>
        <w:suppressAutoHyphens/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1.1. В паспорте </w:t>
      </w:r>
      <w:r>
        <w:rPr>
          <w:sz w:val="28"/>
          <w:szCs w:val="28"/>
        </w:rPr>
        <w:t>муниципальной программы «Построение и развитие аппаратно-программного комплекса «Безопасный город» на территории городского округа ЗАТО п.Горный на 2024-2028 годы» раздел «Ресурсное обеспечение»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75"/>
      </w:tblGrid>
      <w:tr w:rsidR="00A43E5F" w:rsidRPr="00D10712" w:rsidTr="00A43E5F">
        <w:trPr>
          <w:trHeight w:val="148"/>
        </w:trPr>
        <w:tc>
          <w:tcPr>
            <w:tcW w:w="2376" w:type="dxa"/>
            <w:shd w:val="clear" w:color="auto" w:fill="auto"/>
          </w:tcPr>
          <w:p w:rsidR="00A43E5F" w:rsidRPr="00D10712" w:rsidRDefault="00A43E5F" w:rsidP="00AA7DCE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D10712">
              <w:rPr>
                <w:rFonts w:cs="Arial"/>
                <w:szCs w:val="28"/>
              </w:rPr>
              <w:t>Ресурсное обеспечение программы</w:t>
            </w:r>
          </w:p>
        </w:tc>
        <w:tc>
          <w:tcPr>
            <w:tcW w:w="6975" w:type="dxa"/>
            <w:shd w:val="clear" w:color="auto" w:fill="auto"/>
          </w:tcPr>
          <w:p w:rsidR="00A43E5F" w:rsidRPr="00D10712" w:rsidRDefault="00A43E5F" w:rsidP="00AA7DCE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D10712">
              <w:rPr>
                <w:rFonts w:cs="Arial"/>
                <w:szCs w:val="28"/>
              </w:rPr>
              <w:t xml:space="preserve">Бюджет городского округа ЗАТО п. Горный </w:t>
            </w:r>
            <w:r>
              <w:rPr>
                <w:rFonts w:cs="Arial"/>
                <w:szCs w:val="28"/>
              </w:rPr>
              <w:t>–</w:t>
            </w:r>
            <w:r w:rsidRPr="00D10712">
              <w:rPr>
                <w:rFonts w:cs="Arial"/>
                <w:szCs w:val="28"/>
              </w:rPr>
              <w:t xml:space="preserve"> </w:t>
            </w:r>
            <w:r w:rsidR="007921E2">
              <w:rPr>
                <w:rFonts w:cs="Arial"/>
                <w:szCs w:val="28"/>
              </w:rPr>
              <w:t>3 201 230</w:t>
            </w:r>
            <w:r w:rsidRPr="00D10712">
              <w:rPr>
                <w:rFonts w:cs="Arial"/>
                <w:szCs w:val="28"/>
              </w:rPr>
              <w:t xml:space="preserve">, 00 руб., в том числе по годам: 2024 год </w:t>
            </w:r>
            <w:r>
              <w:rPr>
                <w:rFonts w:cs="Arial"/>
                <w:szCs w:val="28"/>
              </w:rPr>
              <w:t>–</w:t>
            </w:r>
            <w:r w:rsidRPr="00D10712">
              <w:rPr>
                <w:rFonts w:cs="Arial"/>
                <w:szCs w:val="28"/>
              </w:rPr>
              <w:t xml:space="preserve"> </w:t>
            </w:r>
            <w:r>
              <w:rPr>
                <w:rFonts w:cs="Arial"/>
                <w:szCs w:val="28"/>
              </w:rPr>
              <w:t>1</w:t>
            </w:r>
            <w:r w:rsidR="007921E2">
              <w:rPr>
                <w:rFonts w:cs="Arial"/>
                <w:szCs w:val="28"/>
              </w:rPr>
              <w:t> 791 230</w:t>
            </w:r>
            <w:r w:rsidRPr="00D10712">
              <w:rPr>
                <w:rFonts w:cs="Arial"/>
                <w:szCs w:val="28"/>
              </w:rPr>
              <w:t xml:space="preserve">, 00 руб.; 2025 год - 1 410 000, 00 руб.; 2026 год - * руб.; 2027 год - * руб.; 2028 год - * руб. </w:t>
            </w:r>
          </w:p>
        </w:tc>
      </w:tr>
    </w:tbl>
    <w:p w:rsidR="00B07CC4" w:rsidRDefault="00B07CC4" w:rsidP="00AA7DCE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cs="Arial"/>
          <w:sz w:val="28"/>
          <w:szCs w:val="28"/>
        </w:rPr>
        <w:lastRenderedPageBreak/>
        <w:t xml:space="preserve">1.2. В паспорте подпрограммы </w:t>
      </w:r>
      <w:r>
        <w:rPr>
          <w:color w:val="000000" w:themeColor="text1"/>
          <w:sz w:val="28"/>
          <w:szCs w:val="28"/>
        </w:rPr>
        <w:t xml:space="preserve">1 </w:t>
      </w:r>
      <w:r w:rsidRPr="00B07CC4">
        <w:rPr>
          <w:rFonts w:cs="Arial"/>
          <w:sz w:val="28"/>
          <w:szCs w:val="28"/>
        </w:rPr>
        <w:t>«Обеспечение пожарной безопасности городского округа ЗАТО п. Горный на 2024-2028 годы»</w:t>
      </w:r>
      <w:r>
        <w:rPr>
          <w:color w:val="000000" w:themeColor="text1"/>
          <w:sz w:val="28"/>
          <w:szCs w:val="28"/>
        </w:rPr>
        <w:t xml:space="preserve"> раздел «Ресурсное обеспечение»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549"/>
      </w:tblGrid>
      <w:tr w:rsidR="00B07CC4" w:rsidRPr="00FC6B84" w:rsidTr="00B07CC4">
        <w:trPr>
          <w:trHeight w:val="538"/>
        </w:trPr>
        <w:tc>
          <w:tcPr>
            <w:tcW w:w="2802" w:type="dxa"/>
            <w:shd w:val="clear" w:color="auto" w:fill="auto"/>
          </w:tcPr>
          <w:p w:rsidR="00B07CC4" w:rsidRPr="00FC6B84" w:rsidRDefault="00B07CC4" w:rsidP="00AA7DCE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FC6B84">
              <w:rPr>
                <w:rFonts w:cs="Arial"/>
                <w:szCs w:val="28"/>
              </w:rPr>
              <w:t>Ресурсное обеспечение подпрограммы</w:t>
            </w:r>
          </w:p>
        </w:tc>
        <w:tc>
          <w:tcPr>
            <w:tcW w:w="6549" w:type="dxa"/>
            <w:shd w:val="clear" w:color="auto" w:fill="auto"/>
          </w:tcPr>
          <w:p w:rsidR="00B07CC4" w:rsidRPr="00FC6B84" w:rsidRDefault="00B07CC4" w:rsidP="00AA7DCE">
            <w:pPr>
              <w:suppressAutoHyphens/>
              <w:autoSpaceDE w:val="0"/>
              <w:autoSpaceDN w:val="0"/>
              <w:adjustRightInd w:val="0"/>
              <w:ind w:right="5"/>
              <w:rPr>
                <w:rFonts w:cs="Arial"/>
                <w:szCs w:val="28"/>
              </w:rPr>
            </w:pPr>
            <w:r w:rsidRPr="00FC6B84">
              <w:rPr>
                <w:rFonts w:cs="Arial"/>
                <w:szCs w:val="28"/>
              </w:rPr>
              <w:t xml:space="preserve">Бюджет городского округа ЗАТО п. Горный </w:t>
            </w:r>
            <w:r>
              <w:rPr>
                <w:rFonts w:cs="Arial"/>
                <w:szCs w:val="28"/>
              </w:rPr>
              <w:t>–</w:t>
            </w:r>
            <w:r w:rsidRPr="00FC6B84">
              <w:rPr>
                <w:rFonts w:cs="Arial"/>
                <w:szCs w:val="28"/>
              </w:rPr>
              <w:t xml:space="preserve"> </w:t>
            </w:r>
            <w:r>
              <w:rPr>
                <w:rFonts w:cs="Arial"/>
                <w:szCs w:val="28"/>
              </w:rPr>
              <w:t>385 110</w:t>
            </w:r>
            <w:r w:rsidRPr="00FC6B84">
              <w:rPr>
                <w:rFonts w:cs="Arial"/>
                <w:szCs w:val="28"/>
              </w:rPr>
              <w:t xml:space="preserve">, 00 руб., в том числе по годам: 2024 год </w:t>
            </w:r>
            <w:r>
              <w:rPr>
                <w:rFonts w:cs="Arial"/>
                <w:szCs w:val="28"/>
              </w:rPr>
              <w:t>–</w:t>
            </w:r>
            <w:r w:rsidRPr="00FC6B84">
              <w:rPr>
                <w:rFonts w:cs="Arial"/>
                <w:szCs w:val="28"/>
              </w:rPr>
              <w:t xml:space="preserve"> </w:t>
            </w:r>
            <w:r>
              <w:rPr>
                <w:rFonts w:cs="Arial"/>
                <w:szCs w:val="28"/>
              </w:rPr>
              <w:t>185 110</w:t>
            </w:r>
            <w:r w:rsidRPr="00FC6B84">
              <w:rPr>
                <w:rFonts w:cs="Arial"/>
                <w:szCs w:val="28"/>
              </w:rPr>
              <w:t xml:space="preserve">, 00 руб.; 2025 год - 200 000, 00 руб.; 2026 год - * руб.; 2027 год - * руб.; 2028 год - * руб. </w:t>
            </w:r>
          </w:p>
        </w:tc>
      </w:tr>
    </w:tbl>
    <w:p w:rsidR="00A43E5F" w:rsidRDefault="00A43E5F" w:rsidP="00AA7DCE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cs="Arial"/>
          <w:sz w:val="28"/>
          <w:szCs w:val="28"/>
        </w:rPr>
        <w:t>1.</w:t>
      </w:r>
      <w:r w:rsidR="00B07CC4">
        <w:rPr>
          <w:rFonts w:cs="Arial"/>
          <w:sz w:val="28"/>
          <w:szCs w:val="28"/>
        </w:rPr>
        <w:t>3</w:t>
      </w:r>
      <w:r>
        <w:rPr>
          <w:rFonts w:cs="Arial"/>
          <w:sz w:val="28"/>
          <w:szCs w:val="28"/>
        </w:rPr>
        <w:t xml:space="preserve">. В паспорте подпрограммы </w:t>
      </w:r>
      <w:r>
        <w:rPr>
          <w:color w:val="000000" w:themeColor="text1"/>
          <w:sz w:val="28"/>
          <w:szCs w:val="28"/>
        </w:rPr>
        <w:t>2 «Профилактика терроризма и экстремизма на территории городского округа ЗАТО п.Горный» раздел «Ресурсное обеспечение» изложить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946"/>
      </w:tblGrid>
      <w:tr w:rsidR="00A43E5F" w:rsidRPr="00D10712" w:rsidTr="000A20D9">
        <w:trPr>
          <w:trHeight w:val="566"/>
        </w:trPr>
        <w:tc>
          <w:tcPr>
            <w:tcW w:w="2405" w:type="dxa"/>
            <w:shd w:val="clear" w:color="auto" w:fill="auto"/>
          </w:tcPr>
          <w:p w:rsidR="00A43E5F" w:rsidRPr="00D10712" w:rsidRDefault="00A43E5F" w:rsidP="00AA7DCE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D10712">
              <w:rPr>
                <w:rFonts w:cs="Arial"/>
                <w:szCs w:val="28"/>
              </w:rPr>
              <w:t>Ресурсное обеспечение программы</w:t>
            </w:r>
          </w:p>
        </w:tc>
        <w:tc>
          <w:tcPr>
            <w:tcW w:w="6946" w:type="dxa"/>
            <w:shd w:val="clear" w:color="auto" w:fill="auto"/>
          </w:tcPr>
          <w:p w:rsidR="00A43E5F" w:rsidRPr="00D10712" w:rsidRDefault="00A43E5F" w:rsidP="00AA7DCE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8"/>
              </w:rPr>
            </w:pPr>
            <w:r w:rsidRPr="00D10712">
              <w:rPr>
                <w:rFonts w:cs="Arial"/>
                <w:szCs w:val="28"/>
              </w:rPr>
              <w:t xml:space="preserve">Бюджет городского </w:t>
            </w:r>
            <w:proofErr w:type="gramStart"/>
            <w:r w:rsidRPr="00D10712">
              <w:rPr>
                <w:rFonts w:cs="Arial"/>
                <w:szCs w:val="28"/>
              </w:rPr>
              <w:t>округа</w:t>
            </w:r>
            <w:proofErr w:type="gramEnd"/>
            <w:r w:rsidRPr="00D10712">
              <w:rPr>
                <w:rFonts w:cs="Arial"/>
                <w:szCs w:val="28"/>
              </w:rPr>
              <w:t xml:space="preserve"> ЗАТО п. Горный </w:t>
            </w:r>
            <w:r w:rsidR="00EA5082">
              <w:rPr>
                <w:rFonts w:cs="Arial"/>
                <w:szCs w:val="28"/>
              </w:rPr>
              <w:t>–</w:t>
            </w:r>
            <w:r w:rsidRPr="00D10712">
              <w:rPr>
                <w:rFonts w:cs="Arial"/>
                <w:szCs w:val="28"/>
              </w:rPr>
              <w:t xml:space="preserve"> </w:t>
            </w:r>
            <w:r w:rsidR="0018248D">
              <w:rPr>
                <w:rFonts w:cs="Arial"/>
                <w:szCs w:val="28"/>
              </w:rPr>
              <w:t>346 120</w:t>
            </w:r>
            <w:r w:rsidRPr="00D10712">
              <w:rPr>
                <w:rFonts w:cs="Arial"/>
                <w:szCs w:val="28"/>
              </w:rPr>
              <w:t xml:space="preserve">, 00 руб., в том числе по годам: 2024 год </w:t>
            </w:r>
            <w:r w:rsidR="00EA5082">
              <w:rPr>
                <w:rFonts w:cs="Arial"/>
                <w:szCs w:val="28"/>
              </w:rPr>
              <w:t>–</w:t>
            </w:r>
            <w:r w:rsidRPr="00D10712">
              <w:rPr>
                <w:rFonts w:cs="Arial"/>
                <w:szCs w:val="28"/>
              </w:rPr>
              <w:t xml:space="preserve"> </w:t>
            </w:r>
            <w:r w:rsidR="0018248D">
              <w:rPr>
                <w:rFonts w:cs="Arial"/>
                <w:szCs w:val="28"/>
              </w:rPr>
              <w:t>336 120</w:t>
            </w:r>
            <w:r w:rsidRPr="00D10712">
              <w:rPr>
                <w:rFonts w:cs="Arial"/>
                <w:szCs w:val="28"/>
              </w:rPr>
              <w:t xml:space="preserve">, 00 руб.; 2025 год - 10 000, 00 руб.; 2026 год - * руб.; 2027 год - * руб.; 2028 год - * руб. </w:t>
            </w:r>
          </w:p>
        </w:tc>
      </w:tr>
    </w:tbl>
    <w:p w:rsidR="00A43E5F" w:rsidRDefault="00F74B0D" w:rsidP="00AA7DC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="00B07CC4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. </w:t>
      </w:r>
      <w:r w:rsidR="0003491E">
        <w:rPr>
          <w:color w:val="000000" w:themeColor="text1"/>
          <w:sz w:val="28"/>
          <w:szCs w:val="28"/>
        </w:rPr>
        <w:t xml:space="preserve">В </w:t>
      </w:r>
      <w:r w:rsidR="00A43E5F">
        <w:rPr>
          <w:color w:val="000000" w:themeColor="text1"/>
          <w:sz w:val="28"/>
          <w:szCs w:val="28"/>
        </w:rPr>
        <w:t>приложение № 2 подпрограммы</w:t>
      </w:r>
      <w:r w:rsidR="0003491E">
        <w:rPr>
          <w:color w:val="000000" w:themeColor="text1"/>
          <w:sz w:val="28"/>
          <w:szCs w:val="28"/>
        </w:rPr>
        <w:t xml:space="preserve"> 2 «Профилактика терроризма и экстремизма на территории городского </w:t>
      </w:r>
      <w:proofErr w:type="gramStart"/>
      <w:r w:rsidR="0003491E">
        <w:rPr>
          <w:color w:val="000000" w:themeColor="text1"/>
          <w:sz w:val="28"/>
          <w:szCs w:val="28"/>
        </w:rPr>
        <w:t>округа</w:t>
      </w:r>
      <w:proofErr w:type="gramEnd"/>
      <w:r w:rsidR="0003491E">
        <w:rPr>
          <w:color w:val="000000" w:themeColor="text1"/>
          <w:sz w:val="28"/>
          <w:szCs w:val="28"/>
        </w:rPr>
        <w:t xml:space="preserve"> ЗАТО п.Горный» добавить </w:t>
      </w:r>
      <w:r w:rsidR="00A43E5F">
        <w:rPr>
          <w:color w:val="000000" w:themeColor="text1"/>
          <w:sz w:val="28"/>
          <w:szCs w:val="28"/>
        </w:rPr>
        <w:t>строку</w:t>
      </w:r>
      <w:r w:rsidR="0003491E">
        <w:rPr>
          <w:color w:val="000000" w:themeColor="text1"/>
          <w:sz w:val="28"/>
          <w:szCs w:val="28"/>
        </w:rPr>
        <w:t xml:space="preserve"> 3.3.</w:t>
      </w:r>
      <w:r w:rsidR="00A43E5F">
        <w:rPr>
          <w:color w:val="000000" w:themeColor="text1"/>
          <w:sz w:val="28"/>
          <w:szCs w:val="28"/>
        </w:rPr>
        <w:t xml:space="preserve"> в следующей редакции: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815"/>
        <w:gridCol w:w="2070"/>
        <w:gridCol w:w="1669"/>
        <w:gridCol w:w="1109"/>
      </w:tblGrid>
      <w:tr w:rsidR="00A43E5F" w:rsidRPr="00537DE2" w:rsidTr="00A43E5F">
        <w:trPr>
          <w:trHeight w:val="20"/>
        </w:trPr>
        <w:tc>
          <w:tcPr>
            <w:tcW w:w="688" w:type="dxa"/>
            <w:shd w:val="clear" w:color="auto" w:fill="auto"/>
            <w:noWrap/>
            <w:hideMark/>
          </w:tcPr>
          <w:p w:rsidR="00A43E5F" w:rsidRPr="00537DE2" w:rsidRDefault="00A43E5F" w:rsidP="00AA7DCE">
            <w:pPr>
              <w:suppressAutoHyphens/>
              <w:rPr>
                <w:rFonts w:eastAsia="Calibri" w:cs="Arial"/>
              </w:rPr>
            </w:pPr>
            <w:r w:rsidRPr="00537DE2">
              <w:rPr>
                <w:rFonts w:eastAsia="Calibri" w:cs="Arial"/>
              </w:rPr>
              <w:t>3.</w:t>
            </w:r>
            <w:r>
              <w:rPr>
                <w:rFonts w:eastAsia="Calibri" w:cs="Arial"/>
              </w:rPr>
              <w:t>3</w:t>
            </w:r>
            <w:r w:rsidRPr="00537DE2">
              <w:rPr>
                <w:rFonts w:eastAsia="Calibri" w:cs="Arial"/>
              </w:rPr>
              <w:t>.</w:t>
            </w:r>
          </w:p>
        </w:tc>
        <w:tc>
          <w:tcPr>
            <w:tcW w:w="3815" w:type="dxa"/>
            <w:shd w:val="clear" w:color="auto" w:fill="auto"/>
            <w:noWrap/>
            <w:hideMark/>
          </w:tcPr>
          <w:p w:rsidR="00A43E5F" w:rsidRPr="00537DE2" w:rsidRDefault="00A43E5F" w:rsidP="00AA7DCE">
            <w:pPr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Приобретение </w:t>
            </w:r>
            <w:proofErr w:type="spellStart"/>
            <w:r>
              <w:rPr>
                <w:rFonts w:cs="Arial"/>
              </w:rPr>
              <w:t>противодрон</w:t>
            </w:r>
            <w:r w:rsidR="00EA5082">
              <w:rPr>
                <w:rFonts w:cs="Arial"/>
              </w:rPr>
              <w:t>н</w:t>
            </w:r>
            <w:r w:rsidR="00B07CC4">
              <w:rPr>
                <w:rFonts w:cs="Arial"/>
              </w:rPr>
              <w:t>ых</w:t>
            </w:r>
            <w:proofErr w:type="spellEnd"/>
            <w:r>
              <w:rPr>
                <w:rFonts w:cs="Arial"/>
              </w:rPr>
              <w:t xml:space="preserve"> руж</w:t>
            </w:r>
            <w:r w:rsidR="00B07CC4">
              <w:rPr>
                <w:rFonts w:cs="Arial"/>
              </w:rPr>
              <w:t>ей в количестве 2 единиц</w:t>
            </w:r>
            <w:r>
              <w:rPr>
                <w:rFonts w:cs="Arial"/>
              </w:rPr>
              <w:t xml:space="preserve"> в целях антитеррористической защищенности населения и территории городского округа ЗАТО п.Горный</w:t>
            </w:r>
          </w:p>
        </w:tc>
        <w:tc>
          <w:tcPr>
            <w:tcW w:w="2070" w:type="dxa"/>
            <w:shd w:val="clear" w:color="auto" w:fill="auto"/>
            <w:noWrap/>
            <w:hideMark/>
          </w:tcPr>
          <w:p w:rsidR="00A43E5F" w:rsidRPr="00537DE2" w:rsidRDefault="00A43E5F" w:rsidP="00AA7DCE">
            <w:pPr>
              <w:suppressAutoHyphens/>
              <w:rPr>
                <w:rFonts w:cs="Arial"/>
              </w:rPr>
            </w:pPr>
          </w:p>
        </w:tc>
        <w:tc>
          <w:tcPr>
            <w:tcW w:w="1669" w:type="dxa"/>
            <w:shd w:val="clear" w:color="auto" w:fill="auto"/>
            <w:noWrap/>
            <w:hideMark/>
          </w:tcPr>
          <w:p w:rsidR="00A43E5F" w:rsidRPr="00537DE2" w:rsidRDefault="00A43E5F" w:rsidP="00AA7DCE">
            <w:pPr>
              <w:suppressAutoHyphens/>
              <w:jc w:val="center"/>
              <w:rPr>
                <w:rFonts w:cs="Arial"/>
              </w:rPr>
            </w:pPr>
            <w:r w:rsidRPr="00537DE2">
              <w:rPr>
                <w:rFonts w:cs="Arial"/>
              </w:rPr>
              <w:t>2024</w:t>
            </w:r>
          </w:p>
        </w:tc>
        <w:tc>
          <w:tcPr>
            <w:tcW w:w="1109" w:type="dxa"/>
            <w:shd w:val="clear" w:color="auto" w:fill="auto"/>
            <w:noWrap/>
            <w:hideMark/>
          </w:tcPr>
          <w:p w:rsidR="00A43E5F" w:rsidRPr="00537DE2" w:rsidRDefault="00A43E5F" w:rsidP="00AA7DCE">
            <w:pPr>
              <w:suppressAutoHyphens/>
              <w:rPr>
                <w:rFonts w:cs="Arial"/>
              </w:rPr>
            </w:pPr>
            <w:r w:rsidRPr="00537DE2">
              <w:rPr>
                <w:rFonts w:cs="Arial"/>
              </w:rPr>
              <w:t>100%</w:t>
            </w:r>
          </w:p>
        </w:tc>
      </w:tr>
    </w:tbl>
    <w:p w:rsidR="005F0225" w:rsidRPr="0085502D" w:rsidRDefault="005F0225" w:rsidP="00AA7DCE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0435">
        <w:rPr>
          <w:bCs/>
          <w:sz w:val="28"/>
          <w:szCs w:val="28"/>
        </w:rPr>
        <w:t>Приложения</w:t>
      </w:r>
      <w:r>
        <w:rPr>
          <w:bCs/>
          <w:sz w:val="28"/>
          <w:szCs w:val="28"/>
        </w:rPr>
        <w:t xml:space="preserve"> № </w:t>
      </w:r>
      <w:r w:rsidR="00C37D08">
        <w:rPr>
          <w:bCs/>
          <w:sz w:val="28"/>
          <w:szCs w:val="28"/>
        </w:rPr>
        <w:t>3</w:t>
      </w:r>
      <w:r w:rsidR="00357C60">
        <w:rPr>
          <w:bCs/>
          <w:sz w:val="28"/>
          <w:szCs w:val="28"/>
        </w:rPr>
        <w:t>, № 4</w:t>
      </w:r>
      <w:r w:rsidRPr="000E0435">
        <w:rPr>
          <w:bCs/>
          <w:sz w:val="28"/>
          <w:szCs w:val="28"/>
        </w:rPr>
        <w:t xml:space="preserve"> к муниципальной </w:t>
      </w:r>
      <w:r w:rsidR="002A1721">
        <w:rPr>
          <w:bCs/>
          <w:sz w:val="28"/>
          <w:szCs w:val="28"/>
        </w:rPr>
        <w:t>п</w:t>
      </w:r>
      <w:r w:rsidRPr="000E0435">
        <w:rPr>
          <w:bCs/>
          <w:sz w:val="28"/>
          <w:szCs w:val="28"/>
        </w:rPr>
        <w:t>рограмме «</w:t>
      </w:r>
      <w:r>
        <w:rPr>
          <w:sz w:val="28"/>
          <w:szCs w:val="28"/>
        </w:rPr>
        <w:t xml:space="preserve">Построение и развитие аппаратно-программного комплекса «Безопасный город» на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п.Горный на </w:t>
      </w:r>
      <w:r w:rsidR="00C37D08">
        <w:rPr>
          <w:sz w:val="28"/>
          <w:szCs w:val="28"/>
        </w:rPr>
        <w:t>2024-2028</w:t>
      </w:r>
      <w:r>
        <w:rPr>
          <w:sz w:val="28"/>
          <w:szCs w:val="28"/>
        </w:rPr>
        <w:t xml:space="preserve"> годы</w:t>
      </w:r>
      <w:r w:rsidRPr="000E0435">
        <w:rPr>
          <w:bCs/>
          <w:sz w:val="28"/>
          <w:szCs w:val="28"/>
        </w:rPr>
        <w:t>» изложить в новой редакции согласно приложени</w:t>
      </w:r>
      <w:r w:rsidR="00CF69B1">
        <w:rPr>
          <w:bCs/>
          <w:sz w:val="28"/>
          <w:szCs w:val="28"/>
        </w:rPr>
        <w:t>ю</w:t>
      </w:r>
      <w:r w:rsidRPr="000E0435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</w:t>
      </w:r>
      <w:r w:rsidR="00357C60">
        <w:rPr>
          <w:bCs/>
          <w:sz w:val="28"/>
          <w:szCs w:val="28"/>
        </w:rPr>
        <w:t>, № 2</w:t>
      </w:r>
      <w:r w:rsidR="00CF69B1">
        <w:rPr>
          <w:bCs/>
          <w:sz w:val="28"/>
          <w:szCs w:val="28"/>
        </w:rPr>
        <w:t xml:space="preserve"> </w:t>
      </w:r>
      <w:r w:rsidRPr="000E0435">
        <w:rPr>
          <w:bCs/>
          <w:sz w:val="28"/>
          <w:szCs w:val="28"/>
        </w:rPr>
        <w:t>к настоящему постановлению соответственно.</w:t>
      </w:r>
    </w:p>
    <w:p w:rsidR="007A119D" w:rsidRPr="007A119D" w:rsidRDefault="00357C60" w:rsidP="00AA7DCE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119D">
        <w:rPr>
          <w:sz w:val="28"/>
          <w:szCs w:val="28"/>
        </w:rPr>
        <w:t xml:space="preserve">. </w:t>
      </w:r>
      <w:r w:rsidR="007A119D" w:rsidRPr="007A119D">
        <w:rPr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(обнародования). </w:t>
      </w:r>
    </w:p>
    <w:p w:rsidR="007A119D" w:rsidRPr="005F0225" w:rsidRDefault="00357C60" w:rsidP="00AA7DCE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A119D">
        <w:rPr>
          <w:sz w:val="28"/>
          <w:szCs w:val="28"/>
        </w:rPr>
        <w:t xml:space="preserve">. </w:t>
      </w:r>
      <w:r w:rsidR="007A119D" w:rsidRPr="007A119D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="007A119D" w:rsidRPr="007A119D">
        <w:rPr>
          <w:sz w:val="28"/>
          <w:szCs w:val="28"/>
        </w:rPr>
        <w:t>округа</w:t>
      </w:r>
      <w:proofErr w:type="gramEnd"/>
      <w:r w:rsidR="007A119D" w:rsidRPr="007A119D">
        <w:rPr>
          <w:sz w:val="28"/>
          <w:szCs w:val="28"/>
        </w:rPr>
        <w:t xml:space="preserve"> ЗАТО п. Горный </w:t>
      </w:r>
      <w:proofErr w:type="spellStart"/>
      <w:r w:rsidR="00AA7DCE" w:rsidRPr="00AA7DCE">
        <w:rPr>
          <w:sz w:val="28"/>
          <w:szCs w:val="28"/>
        </w:rPr>
        <w:t>http</w:t>
      </w:r>
      <w:proofErr w:type="spellEnd"/>
      <w:r w:rsidR="00AA7DCE" w:rsidRPr="00AA7DCE">
        <w:rPr>
          <w:sz w:val="28"/>
          <w:szCs w:val="28"/>
          <w:lang w:val="en-US"/>
        </w:rPr>
        <w:t>s</w:t>
      </w:r>
      <w:r w:rsidR="00AA7DCE" w:rsidRPr="00AA7DCE">
        <w:rPr>
          <w:sz w:val="28"/>
          <w:szCs w:val="28"/>
        </w:rPr>
        <w:t>://горный</w:t>
      </w:r>
      <w:r w:rsidR="00AA7DCE">
        <w:rPr>
          <w:sz w:val="28"/>
          <w:szCs w:val="28"/>
        </w:rPr>
        <w:t>75.рф</w:t>
      </w:r>
      <w:r w:rsidR="007A119D" w:rsidRPr="007A119D">
        <w:rPr>
          <w:sz w:val="28"/>
          <w:szCs w:val="28"/>
        </w:rPr>
        <w:t>.</w:t>
      </w:r>
      <w:r w:rsidR="005F0225" w:rsidRPr="005F0225">
        <w:rPr>
          <w:sz w:val="28"/>
          <w:szCs w:val="28"/>
        </w:rPr>
        <w:t xml:space="preserve">  </w:t>
      </w:r>
    </w:p>
    <w:p w:rsidR="007A119D" w:rsidRPr="007A119D" w:rsidRDefault="00357C60" w:rsidP="00AA7DCE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A119D">
        <w:rPr>
          <w:sz w:val="28"/>
          <w:szCs w:val="28"/>
        </w:rPr>
        <w:t xml:space="preserve">. </w:t>
      </w:r>
      <w:r w:rsidR="007A119D" w:rsidRPr="007A119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07CC4" w:rsidRDefault="00B07CC4" w:rsidP="00AA7DCE">
      <w:pPr>
        <w:rPr>
          <w:sz w:val="28"/>
        </w:rPr>
      </w:pPr>
    </w:p>
    <w:p w:rsidR="00AA7DCE" w:rsidRDefault="00AA7DCE" w:rsidP="00AA7DCE">
      <w:pPr>
        <w:rPr>
          <w:sz w:val="28"/>
        </w:rPr>
      </w:pPr>
    </w:p>
    <w:p w:rsidR="00AA7DCE" w:rsidRDefault="00AA7DCE" w:rsidP="00AA7DCE">
      <w:pPr>
        <w:rPr>
          <w:sz w:val="28"/>
        </w:rPr>
      </w:pPr>
    </w:p>
    <w:p w:rsidR="00B663EE" w:rsidRPr="00E605B2" w:rsidRDefault="00250B46" w:rsidP="00AA7DCE">
      <w:pPr>
        <w:rPr>
          <w:sz w:val="28"/>
        </w:rPr>
        <w:sectPr w:rsidR="00B663EE" w:rsidRPr="00E605B2" w:rsidSect="00B07CC4">
          <w:type w:val="continuous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proofErr w:type="gramStart"/>
      <w:r w:rsidRPr="00E605B2">
        <w:rPr>
          <w:sz w:val="28"/>
        </w:rPr>
        <w:t>Глава</w:t>
      </w:r>
      <w:proofErr w:type="gramEnd"/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</w:t>
      </w:r>
      <w:r w:rsidR="00577823">
        <w:rPr>
          <w:sz w:val="28"/>
        </w:rPr>
        <w:t xml:space="preserve"> </w:t>
      </w:r>
      <w:r w:rsidR="007D766F" w:rsidRPr="00E605B2">
        <w:rPr>
          <w:sz w:val="28"/>
        </w:rPr>
        <w:t xml:space="preserve">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C37D08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</w:t>
      </w:r>
      <w:r w:rsidR="00DF2453">
        <w:rPr>
          <w:rFonts w:ascii="Times New Roman" w:hAnsi="Times New Roman" w:cs="Times New Roman"/>
          <w:sz w:val="28"/>
        </w:rPr>
        <w:t xml:space="preserve"> специалист администрации </w:t>
      </w:r>
    </w:p>
    <w:p w:rsidR="00B663EE" w:rsidRPr="00E605B2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</w:rPr>
        <w:t>округа</w:t>
      </w:r>
      <w:proofErr w:type="gramEnd"/>
      <w:r>
        <w:rPr>
          <w:rFonts w:ascii="Times New Roman" w:hAnsi="Times New Roman" w:cs="Times New Roman"/>
          <w:sz w:val="28"/>
        </w:rPr>
        <w:t xml:space="preserve"> ЗАТО п.Горный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="00C37D08">
        <w:rPr>
          <w:rFonts w:ascii="Times New Roman" w:hAnsi="Times New Roman" w:cs="Times New Roman"/>
          <w:sz w:val="28"/>
        </w:rPr>
        <w:t>Монахова</w:t>
      </w:r>
      <w:proofErr w:type="spellEnd"/>
      <w:r w:rsidR="00C37D08">
        <w:rPr>
          <w:rFonts w:ascii="Times New Roman" w:hAnsi="Times New Roman" w:cs="Times New Roman"/>
          <w:sz w:val="28"/>
        </w:rPr>
        <w:t xml:space="preserve"> И.С.</w:t>
      </w:r>
      <w:r w:rsidRPr="00E605B2">
        <w:rPr>
          <w:rFonts w:ascii="Times New Roman" w:hAnsi="Times New Roman" w:cs="Times New Roman"/>
          <w:sz w:val="28"/>
        </w:rPr>
        <w:t xml:space="preserve">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1E6DCB">
        <w:rPr>
          <w:rFonts w:ascii="Times New Roman" w:hAnsi="Times New Roman" w:cs="Times New Roman"/>
          <w:sz w:val="28"/>
        </w:rPr>
        <w:t>4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B663EE" w:rsidRDefault="00B663EE" w:rsidP="00D34E3D">
      <w:pPr>
        <w:rPr>
          <w:sz w:val="28"/>
        </w:rPr>
      </w:pPr>
    </w:p>
    <w:p w:rsidR="00E5049F" w:rsidRDefault="00E5049F" w:rsidP="00D34E3D">
      <w:pPr>
        <w:rPr>
          <w:sz w:val="28"/>
        </w:rPr>
      </w:pPr>
    </w:p>
    <w:p w:rsidR="005F0225" w:rsidRDefault="005F0225" w:rsidP="00D34E3D">
      <w:pPr>
        <w:rPr>
          <w:sz w:val="28"/>
        </w:rPr>
        <w:sectPr w:rsidR="005F0225" w:rsidSect="00B663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C37D08" w:rsidRPr="00AA7DCE" w:rsidRDefault="00C37D08" w:rsidP="00CF69B1">
      <w:pPr>
        <w:tabs>
          <w:tab w:val="left" w:pos="3150"/>
        </w:tabs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lastRenderedPageBreak/>
        <w:t xml:space="preserve">Приложение № </w:t>
      </w:r>
      <w:r w:rsidR="00CF69B1" w:rsidRPr="00AA7DCE">
        <w:rPr>
          <w:szCs w:val="20"/>
        </w:rPr>
        <w:t>1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 xml:space="preserve">к постановлению администрации 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 xml:space="preserve">городского округа ЗАТО п. Горный 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>от _____  2024 г. № ____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>Приложение № 3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 xml:space="preserve">к муниципальной программе «Построение 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 xml:space="preserve">и развитие аппаратно-программного комплекса 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 xml:space="preserve">«Безопасный город» на территории городского </w:t>
      </w:r>
    </w:p>
    <w:p w:rsidR="00C37D08" w:rsidRPr="00AA7DCE" w:rsidRDefault="00C37D08" w:rsidP="00C37D08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>округа ЗАТО п.Горный на 2024-2028 годы»</w:t>
      </w:r>
    </w:p>
    <w:p w:rsidR="00C37D08" w:rsidRPr="00AA7DCE" w:rsidRDefault="00C37D08" w:rsidP="00C37D08">
      <w:pPr>
        <w:suppressAutoHyphens/>
        <w:ind w:right="5953"/>
        <w:rPr>
          <w:szCs w:val="28"/>
        </w:rPr>
      </w:pPr>
    </w:p>
    <w:p w:rsidR="00C37D08" w:rsidRPr="00AA7DCE" w:rsidRDefault="00C37D08" w:rsidP="00C37D08">
      <w:pPr>
        <w:suppressAutoHyphens/>
        <w:ind w:firstLine="709"/>
        <w:rPr>
          <w:szCs w:val="28"/>
        </w:rPr>
      </w:pPr>
    </w:p>
    <w:p w:rsidR="00C37D08" w:rsidRPr="00AA7DCE" w:rsidRDefault="00C37D08" w:rsidP="00C37D08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A7DCE">
        <w:rPr>
          <w:rFonts w:ascii="Times New Roman" w:hAnsi="Times New Roman" w:cs="Times New Roman"/>
          <w:color w:val="auto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C37D08" w:rsidRPr="00AA7DCE" w:rsidRDefault="00C37D08" w:rsidP="00C37D08">
      <w:pPr>
        <w:suppressAutoHyphens/>
        <w:ind w:firstLine="709"/>
        <w:rPr>
          <w:szCs w:val="28"/>
        </w:rPr>
      </w:pPr>
    </w:p>
    <w:tbl>
      <w:tblPr>
        <w:tblpPr w:leftFromText="180" w:rightFromText="180" w:bottomFromText="160" w:vertAnchor="text" w:tblpX="108" w:tblpY="1"/>
        <w:tblOverlap w:val="never"/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3263"/>
        <w:gridCol w:w="2291"/>
        <w:gridCol w:w="2051"/>
        <w:gridCol w:w="1518"/>
        <w:gridCol w:w="1657"/>
        <w:gridCol w:w="1070"/>
        <w:gridCol w:w="1194"/>
        <w:gridCol w:w="1179"/>
      </w:tblGrid>
      <w:tr w:rsidR="00C37D08" w:rsidRPr="00AA7DCE" w:rsidTr="00AA7DCE">
        <w:trPr>
          <w:trHeight w:val="574"/>
          <w:tblHeader/>
        </w:trPr>
        <w:tc>
          <w:tcPr>
            <w:tcW w:w="306" w:type="pct"/>
            <w:vMerge w:val="restar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 № п/п</w:t>
            </w:r>
          </w:p>
        </w:tc>
        <w:tc>
          <w:tcPr>
            <w:tcW w:w="1077" w:type="pct"/>
            <w:vMerge w:val="restar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56" w:type="pct"/>
            <w:vMerge w:val="restar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Ответственный исполнитель</w:t>
            </w:r>
          </w:p>
        </w:tc>
        <w:tc>
          <w:tcPr>
            <w:tcW w:w="2861" w:type="pct"/>
            <w:gridSpan w:val="6"/>
            <w:hideMark/>
          </w:tcPr>
          <w:p w:rsidR="00C37D08" w:rsidRPr="00AA7DCE" w:rsidRDefault="00C37D08" w:rsidP="00AA7DCE">
            <w:pPr>
              <w:suppressAutoHyphens/>
            </w:pPr>
            <w:r w:rsidRPr="00AA7DCE">
              <w:rPr>
                <w:lang w:eastAsia="en-US"/>
              </w:rPr>
              <w:t>Расходы бюджета муниципального образования, рублей</w:t>
            </w:r>
          </w:p>
        </w:tc>
      </w:tr>
      <w:tr w:rsidR="00C37D08" w:rsidRPr="00AA7DCE" w:rsidTr="00AA7DCE">
        <w:trPr>
          <w:trHeight w:val="743"/>
          <w:tblHeader/>
        </w:trPr>
        <w:tc>
          <w:tcPr>
            <w:tcW w:w="306" w:type="pct"/>
            <w:vMerge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77" w:type="pct"/>
            <w:vMerge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756" w:type="pct"/>
            <w:vMerge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677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 Всего</w:t>
            </w:r>
          </w:p>
        </w:tc>
        <w:tc>
          <w:tcPr>
            <w:tcW w:w="501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2024 год </w:t>
            </w:r>
          </w:p>
        </w:tc>
        <w:tc>
          <w:tcPr>
            <w:tcW w:w="547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2025 год</w:t>
            </w:r>
          </w:p>
        </w:tc>
        <w:tc>
          <w:tcPr>
            <w:tcW w:w="353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2026 год</w:t>
            </w:r>
          </w:p>
        </w:tc>
        <w:tc>
          <w:tcPr>
            <w:tcW w:w="394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2027 год</w:t>
            </w:r>
          </w:p>
        </w:tc>
        <w:tc>
          <w:tcPr>
            <w:tcW w:w="389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2028 год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C37D08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077" w:type="pct"/>
            <w:hideMark/>
          </w:tcPr>
          <w:p w:rsidR="00C37D08" w:rsidRPr="00AA7DCE" w:rsidRDefault="00C37D08" w:rsidP="00C37D08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756" w:type="pct"/>
            <w:hideMark/>
          </w:tcPr>
          <w:p w:rsidR="00C37D08" w:rsidRPr="00AA7DCE" w:rsidRDefault="00C37D08" w:rsidP="00C37D08">
            <w:pPr>
              <w:suppressAutoHyphens/>
            </w:pPr>
            <w:r w:rsidRPr="00AA7DCE">
              <w:t>Главный специалист администрации городского округа ЗАТО п. Горный</w:t>
            </w:r>
            <w:r w:rsidRPr="00AA7DCE">
              <w:rPr>
                <w:rFonts w:eastAsia="Calibri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AA7DCE" w:rsidRDefault="00C37D08" w:rsidP="00EF6046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2 </w:t>
            </w:r>
            <w:r w:rsidR="00EF6046" w:rsidRPr="00AA7DCE">
              <w:rPr>
                <w:lang w:eastAsia="en-US"/>
              </w:rPr>
              <w:t>470</w:t>
            </w:r>
            <w:r w:rsidRPr="00AA7DCE">
              <w:rPr>
                <w:lang w:eastAsia="en-US"/>
              </w:rPr>
              <w:t xml:space="preserve"> 000, 00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C37D08" w:rsidP="00EF6046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1 </w:t>
            </w:r>
            <w:r w:rsidR="00EF6046" w:rsidRPr="00AA7DCE">
              <w:rPr>
                <w:lang w:eastAsia="en-US"/>
              </w:rPr>
              <w:t>270</w:t>
            </w:r>
            <w:r w:rsidRPr="00AA7DCE">
              <w:rPr>
                <w:lang w:eastAsia="en-US"/>
              </w:rPr>
              <w:t xml:space="preserve"> 000, 00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EF6046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1 </w:t>
            </w:r>
            <w:r w:rsidR="00EF6046" w:rsidRPr="00AA7DCE">
              <w:rPr>
                <w:lang w:eastAsia="en-US"/>
              </w:rPr>
              <w:t>200</w:t>
            </w:r>
            <w:r w:rsidRPr="00AA7DCE">
              <w:rPr>
                <w:lang w:eastAsia="en-US"/>
              </w:rPr>
              <w:t xml:space="preserve"> 000, 00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1.1.</w:t>
            </w:r>
          </w:p>
        </w:tc>
        <w:tc>
          <w:tcPr>
            <w:tcW w:w="1077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770 000, 00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470 000, 00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1.2.</w:t>
            </w:r>
          </w:p>
        </w:tc>
        <w:tc>
          <w:tcPr>
            <w:tcW w:w="1077" w:type="pct"/>
            <w:hideMark/>
          </w:tcPr>
          <w:p w:rsidR="00C37D08" w:rsidRPr="00AA7DCE" w:rsidRDefault="00C37D08" w:rsidP="00AA7DCE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Приобретение оборудования для наращивания системы видеонаблюдения на </w:t>
            </w:r>
            <w:r w:rsidRPr="00AA7DCE">
              <w:rPr>
                <w:lang w:eastAsia="en-US"/>
              </w:rPr>
              <w:lastRenderedPageBreak/>
              <w:t>территории городского округа ЗАТО п. Горный</w:t>
            </w:r>
          </w:p>
        </w:tc>
        <w:tc>
          <w:tcPr>
            <w:tcW w:w="75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lastRenderedPageBreak/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600 000, 00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300 000, 00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highlight w:val="yellow"/>
                <w:lang w:eastAsia="en-US"/>
              </w:rPr>
            </w:pPr>
            <w:r w:rsidRPr="00AA7DCE">
              <w:rPr>
                <w:lang w:eastAsia="en-US"/>
              </w:rPr>
              <w:t>300 000, 00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</w:tcPr>
          <w:p w:rsidR="00C37D08" w:rsidRPr="00AA7DCE" w:rsidRDefault="00C37D08" w:rsidP="00C37D08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lastRenderedPageBreak/>
              <w:t>1.3.</w:t>
            </w:r>
          </w:p>
        </w:tc>
        <w:tc>
          <w:tcPr>
            <w:tcW w:w="1077" w:type="pct"/>
          </w:tcPr>
          <w:p w:rsidR="00C37D08" w:rsidRPr="00AA7DCE" w:rsidRDefault="00C37D08" w:rsidP="00C37D08">
            <w:pPr>
              <w:suppressAutoHyphens/>
            </w:pPr>
            <w:r w:rsidRPr="00AA7DCE">
              <w:t>Оснащение материально-техническими средствами СЭП, ПВР</w:t>
            </w:r>
          </w:p>
        </w:tc>
        <w:tc>
          <w:tcPr>
            <w:tcW w:w="756" w:type="pct"/>
          </w:tcPr>
          <w:p w:rsidR="00C37D08" w:rsidRPr="00AA7DCE" w:rsidRDefault="00C37D08" w:rsidP="00C37D08">
            <w:pPr>
              <w:suppressAutoHyphens/>
              <w:rPr>
                <w:rFonts w:eastAsia="Calibri"/>
                <w:lang w:eastAsia="en-US"/>
              </w:rPr>
            </w:pPr>
          </w:p>
        </w:tc>
        <w:tc>
          <w:tcPr>
            <w:tcW w:w="677" w:type="pct"/>
            <w:noWrap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1 100 000, 00</w:t>
            </w:r>
          </w:p>
        </w:tc>
        <w:tc>
          <w:tcPr>
            <w:tcW w:w="501" w:type="pct"/>
            <w:noWrap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500 000, 00</w:t>
            </w:r>
          </w:p>
        </w:tc>
        <w:tc>
          <w:tcPr>
            <w:tcW w:w="547" w:type="pct"/>
            <w:noWrap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600 000, 00</w:t>
            </w:r>
          </w:p>
        </w:tc>
        <w:tc>
          <w:tcPr>
            <w:tcW w:w="353" w:type="pct"/>
            <w:noWrap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C37D08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1077" w:type="pct"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Подпрограмма 1 «Обеспечение пожарной безопасности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C37D08" w:rsidRPr="00AA7DCE" w:rsidRDefault="00C37D08" w:rsidP="00C37D08">
            <w:pPr>
              <w:suppressAutoHyphens/>
            </w:pPr>
            <w:r w:rsidRPr="00AA7DCE">
              <w:t>Главный специалист администрации городского округа ЗАТО п. Горный</w:t>
            </w:r>
            <w:r w:rsidRPr="00AA7DCE">
              <w:rPr>
                <w:rFonts w:eastAsia="Calibri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AA7DCE" w:rsidRDefault="00B07CC4" w:rsidP="00C37D08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385 110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B07CC4" w:rsidP="00C37D08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185 110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EF6046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200</w:t>
            </w:r>
            <w:r w:rsidR="00C37D08" w:rsidRPr="00AA7DCE">
              <w:rPr>
                <w:lang w:eastAsia="en-US"/>
              </w:rPr>
              <w:t xml:space="preserve"> 000, 00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1077" w:type="pct"/>
            <w:hideMark/>
          </w:tcPr>
          <w:p w:rsidR="00C37D08" w:rsidRPr="00AA7DCE" w:rsidRDefault="00C37D08" w:rsidP="00AA7DCE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 w:rsidRPr="00AA7DCE">
              <w:rPr>
                <w:lang w:eastAsia="en-US"/>
              </w:rPr>
              <w:t>Приобретение противопожарного оборудования для оснащения ДПД городского округа ЗАТО п.Горный</w:t>
            </w:r>
          </w:p>
        </w:tc>
        <w:tc>
          <w:tcPr>
            <w:tcW w:w="756" w:type="pct"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AA7DCE" w:rsidRDefault="00B07CC4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65 110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B07CC4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25 110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40 000, 00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2.2.</w:t>
            </w:r>
          </w:p>
        </w:tc>
        <w:tc>
          <w:tcPr>
            <w:tcW w:w="1077" w:type="pct"/>
            <w:hideMark/>
          </w:tcPr>
          <w:p w:rsidR="00C37D08" w:rsidRPr="00AA7DCE" w:rsidRDefault="00C37D08" w:rsidP="00AA7DCE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 w:rsidRPr="00AA7DCE">
              <w:rPr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п.Горный</w:t>
            </w:r>
          </w:p>
        </w:tc>
        <w:tc>
          <w:tcPr>
            <w:tcW w:w="756" w:type="pct"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320 000, 00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160 000, 0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160 000, 0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C37D08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1077" w:type="pct"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2024-2028 годы»:</w:t>
            </w:r>
          </w:p>
        </w:tc>
        <w:tc>
          <w:tcPr>
            <w:tcW w:w="756" w:type="pct"/>
            <w:hideMark/>
          </w:tcPr>
          <w:p w:rsidR="00C37D08" w:rsidRPr="00AA7DCE" w:rsidRDefault="00C37D08" w:rsidP="00C37D08">
            <w:pPr>
              <w:suppressAutoHyphens/>
            </w:pPr>
            <w:r w:rsidRPr="00AA7DCE">
              <w:t>Главный специалист администрации городского округа ЗАТО п. Горный</w:t>
            </w:r>
            <w:r w:rsidRPr="00AA7DCE">
              <w:rPr>
                <w:rFonts w:eastAsia="Calibri"/>
              </w:rPr>
              <w:t xml:space="preserve"> </w:t>
            </w:r>
          </w:p>
        </w:tc>
        <w:tc>
          <w:tcPr>
            <w:tcW w:w="677" w:type="pct"/>
            <w:noWrap/>
            <w:hideMark/>
          </w:tcPr>
          <w:p w:rsidR="00C37D08" w:rsidRPr="00AA7DCE" w:rsidRDefault="006610D3" w:rsidP="00C37D08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346 120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6610D3" w:rsidP="00C37D08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336 120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C37D08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3.1.</w:t>
            </w:r>
          </w:p>
        </w:tc>
        <w:tc>
          <w:tcPr>
            <w:tcW w:w="1077" w:type="pct"/>
            <w:hideMark/>
          </w:tcPr>
          <w:p w:rsidR="00C37D08" w:rsidRPr="00AA7DCE" w:rsidRDefault="00C37D08" w:rsidP="00AA7DCE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Приобретение информационно-пропагандистских материалов по профилактике терроризма и экстремизма (листовки, баннер) </w:t>
            </w:r>
          </w:p>
        </w:tc>
        <w:tc>
          <w:tcPr>
            <w:tcW w:w="756" w:type="pct"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AA7DCE" w:rsidRDefault="00B07CC4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16 120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D90BA3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6 120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10 000, 00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306" w:type="pct"/>
            <w:hideMark/>
          </w:tcPr>
          <w:p w:rsidR="00C37D08" w:rsidRPr="00AA7DCE" w:rsidRDefault="00C37D08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lastRenderedPageBreak/>
              <w:t>3.2.</w:t>
            </w:r>
          </w:p>
        </w:tc>
        <w:tc>
          <w:tcPr>
            <w:tcW w:w="1077" w:type="pct"/>
            <w:hideMark/>
          </w:tcPr>
          <w:p w:rsidR="00C37D08" w:rsidRPr="00AA7DCE" w:rsidRDefault="00C37D08" w:rsidP="00AA7DCE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 w:rsidRPr="00AA7DCE">
              <w:rPr>
                <w:lang w:eastAsia="en-US"/>
              </w:rPr>
              <w:t>Проведение мероприятий, направленных на профилактику терроризма и экстремизма (классные часы в школе)</w:t>
            </w:r>
          </w:p>
        </w:tc>
        <w:tc>
          <w:tcPr>
            <w:tcW w:w="756" w:type="pct"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67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</w:t>
            </w:r>
          </w:p>
        </w:tc>
        <w:tc>
          <w:tcPr>
            <w:tcW w:w="501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7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53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1D7653" w:rsidRPr="00AA7DCE" w:rsidTr="00AA7DCE">
        <w:trPr>
          <w:trHeight w:val="259"/>
        </w:trPr>
        <w:tc>
          <w:tcPr>
            <w:tcW w:w="306" w:type="pct"/>
          </w:tcPr>
          <w:p w:rsidR="001D7653" w:rsidRPr="00AA7DCE" w:rsidRDefault="001D7653" w:rsidP="001D7653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color w:val="FF0000"/>
                <w:lang w:eastAsia="en-US"/>
              </w:rPr>
              <w:t>3.3.</w:t>
            </w:r>
          </w:p>
        </w:tc>
        <w:tc>
          <w:tcPr>
            <w:tcW w:w="1077" w:type="pct"/>
          </w:tcPr>
          <w:p w:rsidR="001D7653" w:rsidRPr="00AA7DCE" w:rsidRDefault="00626F00" w:rsidP="001D7653">
            <w:pPr>
              <w:suppressAutoHyphens/>
              <w:autoSpaceDE w:val="0"/>
              <w:autoSpaceDN w:val="0"/>
              <w:adjustRightInd w:val="0"/>
              <w:rPr>
                <w:color w:val="FF0000"/>
                <w:lang w:eastAsia="en-US"/>
              </w:rPr>
            </w:pPr>
            <w:r w:rsidRPr="00AA7DCE">
              <w:rPr>
                <w:color w:val="FF0000"/>
              </w:rPr>
              <w:t xml:space="preserve">Приобретение </w:t>
            </w:r>
            <w:proofErr w:type="spellStart"/>
            <w:r w:rsidRPr="00AA7DCE">
              <w:rPr>
                <w:color w:val="FF0000"/>
              </w:rPr>
              <w:t>противодронных</w:t>
            </w:r>
            <w:proofErr w:type="spellEnd"/>
            <w:r w:rsidRPr="00AA7DCE">
              <w:rPr>
                <w:color w:val="FF0000"/>
              </w:rPr>
              <w:t xml:space="preserve"> ружей в количестве 2 единиц в целях антитеррористической защищенности населения и территории городского округа ЗАТО п.Горный</w:t>
            </w:r>
          </w:p>
        </w:tc>
        <w:tc>
          <w:tcPr>
            <w:tcW w:w="756" w:type="pct"/>
          </w:tcPr>
          <w:p w:rsidR="001D7653" w:rsidRPr="00AA7DCE" w:rsidRDefault="001D7653" w:rsidP="001D7653">
            <w:pPr>
              <w:suppressAutoHyphens/>
              <w:rPr>
                <w:lang w:eastAsia="en-US"/>
              </w:rPr>
            </w:pPr>
          </w:p>
        </w:tc>
        <w:tc>
          <w:tcPr>
            <w:tcW w:w="677" w:type="pct"/>
            <w:noWrap/>
          </w:tcPr>
          <w:p w:rsidR="001D7653" w:rsidRPr="00AA7DCE" w:rsidRDefault="00626F00" w:rsidP="00CF69B1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330 000</w:t>
            </w:r>
            <w:r w:rsidR="001D7653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1" w:type="pct"/>
            <w:noWrap/>
          </w:tcPr>
          <w:p w:rsidR="001D7653" w:rsidRPr="00AA7DCE" w:rsidRDefault="00626F00" w:rsidP="00CF69B1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330 000</w:t>
            </w:r>
            <w:r w:rsidR="001D7653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7" w:type="pct"/>
            <w:noWrap/>
          </w:tcPr>
          <w:p w:rsidR="001D7653" w:rsidRPr="00AA7DCE" w:rsidRDefault="001D7653" w:rsidP="001D7653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0, 0</w:t>
            </w:r>
          </w:p>
        </w:tc>
        <w:tc>
          <w:tcPr>
            <w:tcW w:w="353" w:type="pct"/>
            <w:noWrap/>
          </w:tcPr>
          <w:p w:rsidR="001D7653" w:rsidRPr="00AA7DCE" w:rsidRDefault="001D7653" w:rsidP="001D7653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0, 0</w:t>
            </w:r>
          </w:p>
        </w:tc>
        <w:tc>
          <w:tcPr>
            <w:tcW w:w="394" w:type="pct"/>
          </w:tcPr>
          <w:p w:rsidR="001D7653" w:rsidRPr="00AA7DCE" w:rsidRDefault="001D7653" w:rsidP="001D7653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0, 0</w:t>
            </w:r>
          </w:p>
        </w:tc>
        <w:tc>
          <w:tcPr>
            <w:tcW w:w="389" w:type="pct"/>
            <w:noWrap/>
          </w:tcPr>
          <w:p w:rsidR="001D7653" w:rsidRPr="00AA7DCE" w:rsidRDefault="001D7653" w:rsidP="001D7653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0, 0</w:t>
            </w:r>
          </w:p>
        </w:tc>
      </w:tr>
      <w:tr w:rsidR="00C37D08" w:rsidRPr="00AA7DCE" w:rsidTr="00AA7DCE">
        <w:trPr>
          <w:trHeight w:val="259"/>
        </w:trPr>
        <w:tc>
          <w:tcPr>
            <w:tcW w:w="1383" w:type="pct"/>
            <w:gridSpan w:val="2"/>
            <w:hideMark/>
          </w:tcPr>
          <w:p w:rsidR="00C37D08" w:rsidRPr="00AA7DCE" w:rsidRDefault="00C37D08" w:rsidP="00AA7DCE">
            <w:pPr>
              <w:suppressAutoHyphens/>
              <w:autoSpaceDE w:val="0"/>
              <w:autoSpaceDN w:val="0"/>
              <w:adjustRightInd w:val="0"/>
              <w:rPr>
                <w:lang w:eastAsia="en-US"/>
              </w:rPr>
            </w:pPr>
            <w:r w:rsidRPr="00AA7DCE">
              <w:rPr>
                <w:lang w:eastAsia="en-US"/>
              </w:rPr>
              <w:t>Всего по программе:</w:t>
            </w:r>
          </w:p>
        </w:tc>
        <w:tc>
          <w:tcPr>
            <w:tcW w:w="756" w:type="pct"/>
            <w:shd w:val="clear" w:color="auto" w:fill="FFFFFF"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677" w:type="pct"/>
            <w:shd w:val="clear" w:color="auto" w:fill="FFFFFF"/>
            <w:noWrap/>
            <w:hideMark/>
          </w:tcPr>
          <w:p w:rsidR="00C37D08" w:rsidRPr="00AA7DCE" w:rsidRDefault="00626F00" w:rsidP="00CF69B1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3 201 230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1" w:type="pct"/>
            <w:shd w:val="clear" w:color="auto" w:fill="FFFFFF"/>
            <w:noWrap/>
            <w:hideMark/>
          </w:tcPr>
          <w:p w:rsidR="00C37D08" w:rsidRPr="00AA7DCE" w:rsidRDefault="00626F00" w:rsidP="00626F00">
            <w:pPr>
              <w:suppressAutoHyphens/>
              <w:ind w:right="-125"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1 791 230</w:t>
            </w:r>
            <w:r w:rsidR="00C37D08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7" w:type="pct"/>
            <w:shd w:val="clear" w:color="auto" w:fill="FFFFFF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1 410 000, 00</w:t>
            </w:r>
          </w:p>
        </w:tc>
        <w:tc>
          <w:tcPr>
            <w:tcW w:w="353" w:type="pct"/>
            <w:shd w:val="clear" w:color="auto" w:fill="FFFFFF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94" w:type="pct"/>
            <w:shd w:val="clear" w:color="auto" w:fill="FFFFFF"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389" w:type="pct"/>
            <w:shd w:val="clear" w:color="auto" w:fill="FFFFFF"/>
            <w:noWrap/>
            <w:hideMark/>
          </w:tcPr>
          <w:p w:rsidR="00C37D08" w:rsidRPr="00AA7DCE" w:rsidRDefault="00C37D08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</w:tbl>
    <w:p w:rsidR="00C37D08" w:rsidRPr="00AA7DCE" w:rsidRDefault="00C37D08" w:rsidP="00C37D08">
      <w:pPr>
        <w:suppressAutoHyphens/>
        <w:ind w:right="5953"/>
        <w:rPr>
          <w:szCs w:val="28"/>
        </w:rPr>
      </w:pPr>
      <w:r w:rsidRPr="00AA7DCE">
        <w:rPr>
          <w:szCs w:val="28"/>
        </w:rPr>
        <w:br w:type="page"/>
      </w:r>
    </w:p>
    <w:p w:rsidR="0087101A" w:rsidRPr="00AA7DCE" w:rsidRDefault="0087101A" w:rsidP="00AA7DCE">
      <w:pPr>
        <w:spacing w:after="160" w:line="259" w:lineRule="auto"/>
        <w:jc w:val="right"/>
        <w:rPr>
          <w:szCs w:val="20"/>
        </w:rPr>
      </w:pPr>
      <w:r w:rsidRPr="00AA7DCE">
        <w:rPr>
          <w:szCs w:val="20"/>
        </w:rPr>
        <w:lastRenderedPageBreak/>
        <w:t>Приложение № 2</w:t>
      </w:r>
    </w:p>
    <w:p w:rsidR="0087101A" w:rsidRPr="00AA7DCE" w:rsidRDefault="0087101A" w:rsidP="0087101A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 xml:space="preserve">к постановлению администрации </w:t>
      </w:r>
    </w:p>
    <w:p w:rsidR="0087101A" w:rsidRPr="00AA7DCE" w:rsidRDefault="0087101A" w:rsidP="0087101A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 xml:space="preserve">городского </w:t>
      </w:r>
      <w:proofErr w:type="gramStart"/>
      <w:r w:rsidRPr="00AA7DCE">
        <w:rPr>
          <w:szCs w:val="20"/>
        </w:rPr>
        <w:t>округа</w:t>
      </w:r>
      <w:proofErr w:type="gramEnd"/>
      <w:r w:rsidRPr="00AA7DCE">
        <w:rPr>
          <w:szCs w:val="20"/>
        </w:rPr>
        <w:t xml:space="preserve"> ЗАТО п. Горный </w:t>
      </w:r>
    </w:p>
    <w:p w:rsidR="0087101A" w:rsidRPr="00AA7DCE" w:rsidRDefault="0087101A" w:rsidP="0087101A">
      <w:pPr>
        <w:suppressAutoHyphens/>
        <w:ind w:right="-31"/>
        <w:jc w:val="right"/>
        <w:rPr>
          <w:szCs w:val="20"/>
        </w:rPr>
      </w:pPr>
      <w:r w:rsidRPr="00AA7DCE">
        <w:rPr>
          <w:szCs w:val="20"/>
        </w:rPr>
        <w:t>от _____  2024 г. № ____</w:t>
      </w:r>
    </w:p>
    <w:p w:rsidR="0087101A" w:rsidRPr="00AA7DCE" w:rsidRDefault="0087101A" w:rsidP="0087101A">
      <w:pPr>
        <w:suppressAutoHyphens/>
        <w:ind w:right="5953"/>
        <w:rPr>
          <w:szCs w:val="28"/>
        </w:rPr>
      </w:pPr>
    </w:p>
    <w:p w:rsidR="0087101A" w:rsidRPr="00AA7DCE" w:rsidRDefault="0087101A" w:rsidP="0087101A">
      <w:pPr>
        <w:suppressAutoHyphens/>
        <w:ind w:right="-31"/>
        <w:jc w:val="right"/>
        <w:rPr>
          <w:szCs w:val="28"/>
        </w:rPr>
      </w:pPr>
      <w:r w:rsidRPr="00AA7DCE">
        <w:rPr>
          <w:szCs w:val="28"/>
        </w:rPr>
        <w:t>Приложение № 4</w:t>
      </w:r>
      <w:r w:rsidRPr="00AA7DCE">
        <w:rPr>
          <w:szCs w:val="28"/>
        </w:rPr>
        <w:cr/>
        <w:t>к муниципальной программе «Построение и развитие</w:t>
      </w:r>
    </w:p>
    <w:p w:rsidR="0087101A" w:rsidRPr="00AA7DCE" w:rsidRDefault="0087101A" w:rsidP="0087101A">
      <w:pPr>
        <w:suppressAutoHyphens/>
        <w:ind w:right="-31"/>
        <w:jc w:val="right"/>
        <w:rPr>
          <w:szCs w:val="28"/>
        </w:rPr>
      </w:pPr>
      <w:r w:rsidRPr="00AA7DCE">
        <w:rPr>
          <w:szCs w:val="28"/>
        </w:rPr>
        <w:t xml:space="preserve"> аппаратно-программного комплекса «Безопасный город» </w:t>
      </w:r>
    </w:p>
    <w:p w:rsidR="0087101A" w:rsidRPr="00AA7DCE" w:rsidRDefault="0087101A" w:rsidP="0087101A">
      <w:pPr>
        <w:suppressAutoHyphens/>
        <w:ind w:right="-31"/>
        <w:jc w:val="right"/>
        <w:rPr>
          <w:szCs w:val="28"/>
        </w:rPr>
      </w:pPr>
      <w:r w:rsidRPr="00AA7DCE">
        <w:rPr>
          <w:szCs w:val="28"/>
        </w:rPr>
        <w:t xml:space="preserve">на территории городского </w:t>
      </w:r>
      <w:proofErr w:type="gramStart"/>
      <w:r w:rsidRPr="00AA7DCE">
        <w:rPr>
          <w:szCs w:val="28"/>
        </w:rPr>
        <w:t>округа</w:t>
      </w:r>
      <w:proofErr w:type="gramEnd"/>
      <w:r w:rsidRPr="00AA7DCE">
        <w:rPr>
          <w:szCs w:val="28"/>
        </w:rPr>
        <w:t xml:space="preserve"> ЗАТО п. Горный</w:t>
      </w:r>
    </w:p>
    <w:p w:rsidR="0087101A" w:rsidRPr="00AA7DCE" w:rsidRDefault="0087101A" w:rsidP="0087101A">
      <w:pPr>
        <w:suppressAutoHyphens/>
        <w:ind w:right="-31"/>
        <w:jc w:val="right"/>
        <w:rPr>
          <w:szCs w:val="28"/>
        </w:rPr>
      </w:pPr>
      <w:r w:rsidRPr="00AA7DCE">
        <w:rPr>
          <w:szCs w:val="28"/>
        </w:rPr>
        <w:t xml:space="preserve"> на 2024-2028 годы»</w:t>
      </w:r>
    </w:p>
    <w:p w:rsidR="0087101A" w:rsidRPr="00AA7DCE" w:rsidRDefault="0087101A" w:rsidP="0087101A">
      <w:pPr>
        <w:suppressAutoHyphens/>
        <w:ind w:right="-31" w:firstLine="709"/>
        <w:jc w:val="right"/>
        <w:rPr>
          <w:szCs w:val="28"/>
        </w:rPr>
      </w:pPr>
    </w:p>
    <w:p w:rsidR="0087101A" w:rsidRPr="00AA7DCE" w:rsidRDefault="0087101A" w:rsidP="0087101A">
      <w:pPr>
        <w:suppressAutoHyphens/>
        <w:ind w:firstLine="709"/>
        <w:rPr>
          <w:szCs w:val="28"/>
        </w:rPr>
      </w:pPr>
    </w:p>
    <w:p w:rsidR="0087101A" w:rsidRPr="00AA7DCE" w:rsidRDefault="0087101A" w:rsidP="0087101A">
      <w:pPr>
        <w:pStyle w:val="3"/>
        <w:jc w:val="center"/>
        <w:rPr>
          <w:rFonts w:ascii="Times New Roman" w:hAnsi="Times New Roman" w:cs="Times New Roman"/>
          <w:color w:val="auto"/>
        </w:rPr>
      </w:pPr>
      <w:r w:rsidRPr="00AA7DCE">
        <w:rPr>
          <w:rFonts w:ascii="Times New Roman" w:hAnsi="Times New Roman" w:cs="Times New Roman"/>
          <w:color w:val="auto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87101A" w:rsidRPr="00AA7DCE" w:rsidRDefault="0087101A" w:rsidP="0087101A">
      <w:pPr>
        <w:pStyle w:val="2"/>
        <w:suppressAutoHyphens/>
        <w:ind w:firstLine="709"/>
        <w:jc w:val="both"/>
        <w:rPr>
          <w:rFonts w:ascii="Times New Roman" w:hAnsi="Times New Roman" w:cs="Times New Roman"/>
          <w:b w:val="0"/>
          <w:sz w:val="24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3153"/>
        <w:gridCol w:w="2000"/>
        <w:gridCol w:w="1668"/>
        <w:gridCol w:w="1560"/>
        <w:gridCol w:w="1624"/>
        <w:gridCol w:w="1378"/>
        <w:gridCol w:w="1714"/>
      </w:tblGrid>
      <w:tr w:rsidR="0087101A" w:rsidRPr="00AA7DCE" w:rsidTr="0085502D">
        <w:trPr>
          <w:trHeight w:val="20"/>
          <w:tblHeader/>
        </w:trPr>
        <w:tc>
          <w:tcPr>
            <w:tcW w:w="751" w:type="pct"/>
            <w:vMerge w:val="restar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1023" w:type="pct"/>
            <w:vMerge w:val="restar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Источник финансирования</w:t>
            </w:r>
          </w:p>
        </w:tc>
        <w:tc>
          <w:tcPr>
            <w:tcW w:w="3226" w:type="pct"/>
            <w:gridSpan w:val="6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Оценка расходов, рублей</w:t>
            </w:r>
          </w:p>
        </w:tc>
      </w:tr>
      <w:tr w:rsidR="0087101A" w:rsidRPr="00AA7DCE" w:rsidTr="0085502D">
        <w:trPr>
          <w:trHeight w:val="1184"/>
          <w:tblHeader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Итого</w:t>
            </w:r>
          </w:p>
        </w:tc>
        <w:tc>
          <w:tcPr>
            <w:tcW w:w="541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2024 год</w:t>
            </w:r>
          </w:p>
        </w:tc>
        <w:tc>
          <w:tcPr>
            <w:tcW w:w="506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2025 год</w:t>
            </w:r>
          </w:p>
        </w:tc>
        <w:tc>
          <w:tcPr>
            <w:tcW w:w="52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2026 год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2027 год</w:t>
            </w:r>
          </w:p>
        </w:tc>
        <w:tc>
          <w:tcPr>
            <w:tcW w:w="556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2028 год</w:t>
            </w:r>
          </w:p>
        </w:tc>
      </w:tr>
      <w:tr w:rsidR="0087101A" w:rsidRPr="00AA7DCE" w:rsidTr="0085502D">
        <w:trPr>
          <w:trHeight w:val="20"/>
        </w:trPr>
        <w:tc>
          <w:tcPr>
            <w:tcW w:w="751" w:type="pct"/>
            <w:vMerge w:val="restar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rFonts w:eastAsia="Calibri"/>
                <w:lang w:eastAsia="en-US"/>
              </w:rPr>
            </w:pPr>
            <w:r w:rsidRPr="00AA7DCE">
              <w:rPr>
                <w:rFonts w:eastAsia="Calibri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bCs/>
                <w:color w:val="FF0000"/>
                <w:lang w:eastAsia="en-US"/>
              </w:rPr>
            </w:pPr>
            <w:r w:rsidRPr="00AA7DCE">
              <w:rPr>
                <w:bCs/>
                <w:color w:val="FF0000"/>
                <w:lang w:eastAsia="en-US"/>
              </w:rPr>
              <w:t>Всего по 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32085B" w:rsidP="00AA7DCE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  <w:lang w:eastAsia="en-US"/>
              </w:rPr>
              <w:t>3 201 230</w:t>
            </w:r>
            <w:r w:rsidR="0087101A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32085B" w:rsidP="0085502D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1 791 230</w:t>
            </w:r>
            <w:r w:rsidR="0087101A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1 410 000, 00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32085B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  <w:lang w:eastAsia="en-US"/>
              </w:rPr>
              <w:t>3 201 230, 00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1 791 230, 00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1 410 000, 00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color w:val="FF0000"/>
                <w:lang w:eastAsia="en-US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color w:val="FF0000"/>
                <w:lang w:eastAsia="en-US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447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</w:tr>
      <w:tr w:rsidR="0032085B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  <w:lang w:eastAsia="en-US"/>
              </w:rPr>
              <w:t>3 201 230, 00</w:t>
            </w:r>
          </w:p>
        </w:tc>
        <w:tc>
          <w:tcPr>
            <w:tcW w:w="541" w:type="pct"/>
            <w:shd w:val="clear" w:color="auto" w:fill="FFFFFF"/>
            <w:noWrap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1 791 230, 00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1 410 000, 00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138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751" w:type="pct"/>
            <w:vMerge w:val="restart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Подпрограмма 1 «Обеспечение пожарной безопасности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bCs/>
                <w:lang w:eastAsia="en-US"/>
              </w:rPr>
            </w:pPr>
            <w:r w:rsidRPr="00AA7DCE">
              <w:rPr>
                <w:bCs/>
                <w:lang w:eastAsia="en-US"/>
              </w:rPr>
              <w:t>Всего по подпрограмме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32085B" w:rsidP="00AA7DCE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</w:rPr>
              <w:t>385 110</w:t>
            </w:r>
            <w:r w:rsidR="0087101A" w:rsidRPr="00AA7DCE">
              <w:rPr>
                <w:color w:val="FF0000"/>
              </w:rPr>
              <w:t>, 00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32085B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</w:rPr>
              <w:t>185 110</w:t>
            </w:r>
            <w:r w:rsidR="0087101A" w:rsidRPr="00AA7DCE">
              <w:rPr>
                <w:color w:val="FF0000"/>
              </w:rPr>
              <w:t>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t>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32085B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t>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447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</w:tr>
      <w:tr w:rsidR="0032085B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</w:rPr>
              <w:t>385 110, 00</w:t>
            </w:r>
          </w:p>
        </w:tc>
        <w:tc>
          <w:tcPr>
            <w:tcW w:w="541" w:type="pct"/>
            <w:shd w:val="clear" w:color="auto" w:fill="FFFFFF"/>
            <w:noWrap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</w:rPr>
              <w:t>185 110, 00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 </w:t>
            </w:r>
            <w:r w:rsidRPr="00AA7DCE">
              <w:t>200 000, 00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средства бюджета субъекта </w:t>
            </w:r>
            <w:r w:rsidRPr="00AA7DCE">
              <w:rPr>
                <w:lang w:eastAsia="en-US"/>
              </w:rPr>
              <w:lastRenderedPageBreak/>
              <w:t>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lastRenderedPageBreak/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751" w:type="pct"/>
            <w:vMerge w:val="restart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bCs/>
                <w:color w:val="FF0000"/>
                <w:lang w:eastAsia="en-US"/>
              </w:rPr>
            </w:pPr>
            <w:r w:rsidRPr="00AA7DCE">
              <w:rPr>
                <w:bCs/>
                <w:color w:val="FF0000"/>
                <w:lang w:eastAsia="en-US"/>
              </w:rPr>
              <w:t>Всего по подпрограмме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32085B" w:rsidP="00AA7DCE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  <w:lang w:eastAsia="en-US"/>
              </w:rPr>
              <w:t>346 120</w:t>
            </w:r>
            <w:r w:rsidR="0087101A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32085B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336 120</w:t>
            </w:r>
            <w:r w:rsidR="0087101A" w:rsidRPr="00AA7DCE">
              <w:rPr>
                <w:color w:val="FF0000"/>
                <w:lang w:eastAsia="en-US"/>
              </w:rPr>
              <w:t>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32085B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бюджет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  <w:lang w:eastAsia="en-US"/>
              </w:rPr>
              <w:t>346 120, 00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336 120, 00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 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в том числе:</w:t>
            </w:r>
          </w:p>
        </w:tc>
        <w:tc>
          <w:tcPr>
            <w:tcW w:w="649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color w:val="FF0000"/>
                <w:lang w:eastAsia="en-US"/>
              </w:rPr>
            </w:pP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color w:val="FF0000"/>
                <w:lang w:eastAsia="en-US"/>
              </w:rPr>
            </w:pPr>
          </w:p>
        </w:tc>
        <w:tc>
          <w:tcPr>
            <w:tcW w:w="50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27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447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</w:tr>
      <w:tr w:rsidR="0032085B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49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color w:val="FF0000"/>
              </w:rPr>
            </w:pPr>
            <w:r w:rsidRPr="00AA7DCE">
              <w:rPr>
                <w:color w:val="FF0000"/>
                <w:lang w:eastAsia="en-US"/>
              </w:rPr>
              <w:t>346 120, 00</w:t>
            </w:r>
          </w:p>
        </w:tc>
        <w:tc>
          <w:tcPr>
            <w:tcW w:w="541" w:type="pct"/>
            <w:shd w:val="clear" w:color="auto" w:fill="FFFFFF"/>
            <w:noWrap/>
          </w:tcPr>
          <w:p w:rsidR="0032085B" w:rsidRPr="00AA7DCE" w:rsidRDefault="0032085B" w:rsidP="0032085B">
            <w:pPr>
              <w:suppressAutoHyphens/>
              <w:rPr>
                <w:color w:val="FF0000"/>
                <w:lang w:eastAsia="en-US"/>
              </w:rPr>
            </w:pPr>
            <w:r w:rsidRPr="00AA7DCE">
              <w:rPr>
                <w:color w:val="FF0000"/>
                <w:lang w:eastAsia="en-US"/>
              </w:rPr>
              <w:t>336 120, 00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10 000, 00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 xml:space="preserve"> 0, 0</w:t>
            </w:r>
          </w:p>
        </w:tc>
        <w:tc>
          <w:tcPr>
            <w:tcW w:w="447" w:type="pct"/>
            <w:shd w:val="clear" w:color="auto" w:fill="FFFFFF"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32085B" w:rsidRPr="00AA7DCE" w:rsidRDefault="0032085B" w:rsidP="0032085B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49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  <w:tr w:rsidR="0087101A" w:rsidRPr="00AA7DCE" w:rsidTr="0085502D">
        <w:trPr>
          <w:trHeight w:val="20"/>
        </w:trPr>
        <w:tc>
          <w:tcPr>
            <w:tcW w:w="0" w:type="auto"/>
            <w:vMerge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иные источники</w:t>
            </w:r>
          </w:p>
        </w:tc>
        <w:tc>
          <w:tcPr>
            <w:tcW w:w="649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41" w:type="pct"/>
            <w:shd w:val="clear" w:color="auto" w:fill="FFFFFF"/>
            <w:noWrap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0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27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447" w:type="pct"/>
            <w:shd w:val="clear" w:color="auto" w:fill="FFFFFF"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  <w:tc>
          <w:tcPr>
            <w:tcW w:w="556" w:type="pct"/>
            <w:shd w:val="clear" w:color="auto" w:fill="FFFFFF"/>
            <w:noWrap/>
            <w:hideMark/>
          </w:tcPr>
          <w:p w:rsidR="0087101A" w:rsidRPr="00AA7DCE" w:rsidRDefault="0087101A" w:rsidP="00AA7DCE">
            <w:pPr>
              <w:suppressAutoHyphens/>
              <w:rPr>
                <w:lang w:eastAsia="en-US"/>
              </w:rPr>
            </w:pPr>
            <w:r w:rsidRPr="00AA7DCE">
              <w:rPr>
                <w:lang w:eastAsia="en-US"/>
              </w:rPr>
              <w:t>0, 0</w:t>
            </w:r>
          </w:p>
        </w:tc>
      </w:tr>
    </w:tbl>
    <w:p w:rsidR="0087101A" w:rsidRPr="00AA7DCE" w:rsidRDefault="0087101A" w:rsidP="0087101A">
      <w:pPr>
        <w:suppressAutoHyphens/>
        <w:ind w:firstLine="709"/>
        <w:rPr>
          <w:szCs w:val="28"/>
        </w:rPr>
      </w:pPr>
    </w:p>
    <w:p w:rsidR="00E5049F" w:rsidRPr="00983EDC" w:rsidRDefault="00E5049F" w:rsidP="00E5049F">
      <w:pPr>
        <w:suppressAutoHyphens/>
        <w:ind w:right="-426"/>
        <w:jc w:val="right"/>
        <w:rPr>
          <w:rFonts w:asciiTheme="minorHAnsi" w:hAnsiTheme="minorHAnsi" w:cs="Arial"/>
          <w:szCs w:val="20"/>
        </w:rPr>
      </w:pPr>
    </w:p>
    <w:sectPr w:rsidR="00E5049F" w:rsidRPr="00983EDC" w:rsidSect="005F02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DCE" w:rsidRDefault="00AA7DCE" w:rsidP="007D665D">
      <w:r>
        <w:separator/>
      </w:r>
    </w:p>
  </w:endnote>
  <w:endnote w:type="continuationSeparator" w:id="0">
    <w:p w:rsidR="00AA7DCE" w:rsidRDefault="00AA7DCE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DCE" w:rsidRDefault="00AA7DCE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DCE" w:rsidRDefault="00AA7DCE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DCE" w:rsidRDefault="00AA7DC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DCE" w:rsidRDefault="00AA7DCE" w:rsidP="007D665D">
      <w:r>
        <w:separator/>
      </w:r>
    </w:p>
  </w:footnote>
  <w:footnote w:type="continuationSeparator" w:id="0">
    <w:p w:rsidR="00AA7DCE" w:rsidRDefault="00AA7DCE" w:rsidP="007D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DCE" w:rsidRDefault="00AA7DC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DCE" w:rsidRPr="00E2096A" w:rsidRDefault="00AA7DCE">
    <w:pPr>
      <w:pStyle w:val="ad"/>
      <w:rPr>
        <w:color w:val="8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DCE" w:rsidRDefault="00AA7DC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A"/>
    <w:multiLevelType w:val="multilevel"/>
    <w:tmpl w:val="0000003A"/>
    <w:name w:val="WW8Num65"/>
    <w:lvl w:ilvl="0">
      <w:start w:val="1"/>
      <w:numFmt w:val="decimal"/>
      <w:lvlText w:val="%1."/>
      <w:lvlJc w:val="left"/>
      <w:pPr>
        <w:tabs>
          <w:tab w:val="num" w:pos="775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3C"/>
    <w:multiLevelType w:val="multilevel"/>
    <w:tmpl w:val="0000003C"/>
    <w:name w:val="WW8Num67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2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675"/>
    <w:rsid w:val="000308CF"/>
    <w:rsid w:val="00033974"/>
    <w:rsid w:val="0003491E"/>
    <w:rsid w:val="00035F93"/>
    <w:rsid w:val="00045B0F"/>
    <w:rsid w:val="000462A8"/>
    <w:rsid w:val="00047BC7"/>
    <w:rsid w:val="00050266"/>
    <w:rsid w:val="0007084E"/>
    <w:rsid w:val="00081419"/>
    <w:rsid w:val="00084C25"/>
    <w:rsid w:val="00086236"/>
    <w:rsid w:val="00090994"/>
    <w:rsid w:val="000A0F3B"/>
    <w:rsid w:val="000A20D9"/>
    <w:rsid w:val="000A45DC"/>
    <w:rsid w:val="000B1800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534E4"/>
    <w:rsid w:val="00162502"/>
    <w:rsid w:val="00167AC6"/>
    <w:rsid w:val="00174D0F"/>
    <w:rsid w:val="0018248D"/>
    <w:rsid w:val="00183E9F"/>
    <w:rsid w:val="00186BA3"/>
    <w:rsid w:val="00191CAE"/>
    <w:rsid w:val="001B13C0"/>
    <w:rsid w:val="001B1B65"/>
    <w:rsid w:val="001B1DBC"/>
    <w:rsid w:val="001D3C54"/>
    <w:rsid w:val="001D7653"/>
    <w:rsid w:val="001E0CDB"/>
    <w:rsid w:val="001E1B82"/>
    <w:rsid w:val="001E6DCB"/>
    <w:rsid w:val="001F3A34"/>
    <w:rsid w:val="00206596"/>
    <w:rsid w:val="0020685E"/>
    <w:rsid w:val="00210516"/>
    <w:rsid w:val="002154EB"/>
    <w:rsid w:val="002203CA"/>
    <w:rsid w:val="00231365"/>
    <w:rsid w:val="00233CBD"/>
    <w:rsid w:val="002409AA"/>
    <w:rsid w:val="002456C6"/>
    <w:rsid w:val="00247EE7"/>
    <w:rsid w:val="00250B46"/>
    <w:rsid w:val="0025350F"/>
    <w:rsid w:val="002619CC"/>
    <w:rsid w:val="00267949"/>
    <w:rsid w:val="002706B0"/>
    <w:rsid w:val="00275DFC"/>
    <w:rsid w:val="002764FA"/>
    <w:rsid w:val="00281B0A"/>
    <w:rsid w:val="00297CE7"/>
    <w:rsid w:val="002A1721"/>
    <w:rsid w:val="002A6A20"/>
    <w:rsid w:val="002A7536"/>
    <w:rsid w:val="002B65C5"/>
    <w:rsid w:val="002C39F4"/>
    <w:rsid w:val="002D11A3"/>
    <w:rsid w:val="002D2ECB"/>
    <w:rsid w:val="002E1E8D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0654"/>
    <w:rsid w:val="00311288"/>
    <w:rsid w:val="0032085B"/>
    <w:rsid w:val="0033121E"/>
    <w:rsid w:val="00345FA6"/>
    <w:rsid w:val="00350ED8"/>
    <w:rsid w:val="00357C60"/>
    <w:rsid w:val="003605A5"/>
    <w:rsid w:val="003617DB"/>
    <w:rsid w:val="00362D59"/>
    <w:rsid w:val="00364583"/>
    <w:rsid w:val="003677BF"/>
    <w:rsid w:val="0038065C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B76BC"/>
    <w:rsid w:val="003C6810"/>
    <w:rsid w:val="003C712E"/>
    <w:rsid w:val="003D4F8E"/>
    <w:rsid w:val="003D6C43"/>
    <w:rsid w:val="003F2409"/>
    <w:rsid w:val="00412F70"/>
    <w:rsid w:val="0042324A"/>
    <w:rsid w:val="00435590"/>
    <w:rsid w:val="0045596D"/>
    <w:rsid w:val="0046252A"/>
    <w:rsid w:val="00464ADA"/>
    <w:rsid w:val="0046554A"/>
    <w:rsid w:val="0046606B"/>
    <w:rsid w:val="00473911"/>
    <w:rsid w:val="00481F85"/>
    <w:rsid w:val="00484D65"/>
    <w:rsid w:val="0048691B"/>
    <w:rsid w:val="00493DF6"/>
    <w:rsid w:val="004A1A3A"/>
    <w:rsid w:val="004B4651"/>
    <w:rsid w:val="004B4743"/>
    <w:rsid w:val="004B563A"/>
    <w:rsid w:val="004C199E"/>
    <w:rsid w:val="004C331A"/>
    <w:rsid w:val="004C6D1C"/>
    <w:rsid w:val="004C7D18"/>
    <w:rsid w:val="004D387B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77823"/>
    <w:rsid w:val="00581EF6"/>
    <w:rsid w:val="0059431A"/>
    <w:rsid w:val="00594E4E"/>
    <w:rsid w:val="005972BC"/>
    <w:rsid w:val="005D26E9"/>
    <w:rsid w:val="005E139A"/>
    <w:rsid w:val="005E5492"/>
    <w:rsid w:val="005F0225"/>
    <w:rsid w:val="005F22E5"/>
    <w:rsid w:val="005F5F00"/>
    <w:rsid w:val="005F69B0"/>
    <w:rsid w:val="005F6E7D"/>
    <w:rsid w:val="00613962"/>
    <w:rsid w:val="006246A2"/>
    <w:rsid w:val="00626F00"/>
    <w:rsid w:val="0062705C"/>
    <w:rsid w:val="00633697"/>
    <w:rsid w:val="006373EE"/>
    <w:rsid w:val="00641E79"/>
    <w:rsid w:val="00643C30"/>
    <w:rsid w:val="00645C9C"/>
    <w:rsid w:val="00652848"/>
    <w:rsid w:val="00652A23"/>
    <w:rsid w:val="0065720D"/>
    <w:rsid w:val="006579EB"/>
    <w:rsid w:val="006610D3"/>
    <w:rsid w:val="00691362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0622E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39EE"/>
    <w:rsid w:val="007740F4"/>
    <w:rsid w:val="0078200B"/>
    <w:rsid w:val="007921E2"/>
    <w:rsid w:val="007941EE"/>
    <w:rsid w:val="007A119D"/>
    <w:rsid w:val="007A2356"/>
    <w:rsid w:val="007B0C60"/>
    <w:rsid w:val="007B2964"/>
    <w:rsid w:val="007B332E"/>
    <w:rsid w:val="007B4392"/>
    <w:rsid w:val="007C03F4"/>
    <w:rsid w:val="007C0424"/>
    <w:rsid w:val="007C69CD"/>
    <w:rsid w:val="007D665D"/>
    <w:rsid w:val="007D766F"/>
    <w:rsid w:val="007E0B9A"/>
    <w:rsid w:val="007E1C04"/>
    <w:rsid w:val="007F0262"/>
    <w:rsid w:val="00806AB5"/>
    <w:rsid w:val="00813481"/>
    <w:rsid w:val="008150B4"/>
    <w:rsid w:val="0082574F"/>
    <w:rsid w:val="008319E1"/>
    <w:rsid w:val="00844BFD"/>
    <w:rsid w:val="00853A4A"/>
    <w:rsid w:val="00854744"/>
    <w:rsid w:val="0085502D"/>
    <w:rsid w:val="0085534A"/>
    <w:rsid w:val="00856E49"/>
    <w:rsid w:val="008617C7"/>
    <w:rsid w:val="008637B1"/>
    <w:rsid w:val="0087101A"/>
    <w:rsid w:val="008718FE"/>
    <w:rsid w:val="0088368D"/>
    <w:rsid w:val="00891A6A"/>
    <w:rsid w:val="00894720"/>
    <w:rsid w:val="008960FC"/>
    <w:rsid w:val="008A0C49"/>
    <w:rsid w:val="008A0E97"/>
    <w:rsid w:val="008B258F"/>
    <w:rsid w:val="008B2827"/>
    <w:rsid w:val="008C6FFB"/>
    <w:rsid w:val="008D2289"/>
    <w:rsid w:val="008D720D"/>
    <w:rsid w:val="008E134B"/>
    <w:rsid w:val="008E674F"/>
    <w:rsid w:val="008E7605"/>
    <w:rsid w:val="009022CA"/>
    <w:rsid w:val="009330F7"/>
    <w:rsid w:val="009351A7"/>
    <w:rsid w:val="00937FCD"/>
    <w:rsid w:val="00950D18"/>
    <w:rsid w:val="00953CBE"/>
    <w:rsid w:val="0095441D"/>
    <w:rsid w:val="00960B33"/>
    <w:rsid w:val="00962DEC"/>
    <w:rsid w:val="009637E3"/>
    <w:rsid w:val="00974E94"/>
    <w:rsid w:val="00977D25"/>
    <w:rsid w:val="00986E24"/>
    <w:rsid w:val="0099496E"/>
    <w:rsid w:val="009A445A"/>
    <w:rsid w:val="009A6F79"/>
    <w:rsid w:val="009B2CBE"/>
    <w:rsid w:val="009B5C6D"/>
    <w:rsid w:val="009C6D70"/>
    <w:rsid w:val="009D02C7"/>
    <w:rsid w:val="009D2345"/>
    <w:rsid w:val="009E0F7C"/>
    <w:rsid w:val="009F28CB"/>
    <w:rsid w:val="009F6CBE"/>
    <w:rsid w:val="00A11C09"/>
    <w:rsid w:val="00A132C0"/>
    <w:rsid w:val="00A21B9A"/>
    <w:rsid w:val="00A22A3E"/>
    <w:rsid w:val="00A22A7D"/>
    <w:rsid w:val="00A2716B"/>
    <w:rsid w:val="00A27280"/>
    <w:rsid w:val="00A32BAF"/>
    <w:rsid w:val="00A415CA"/>
    <w:rsid w:val="00A43E5F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A7DCE"/>
    <w:rsid w:val="00AB74BB"/>
    <w:rsid w:val="00AC0256"/>
    <w:rsid w:val="00AD1703"/>
    <w:rsid w:val="00AD3EE3"/>
    <w:rsid w:val="00AE1DB6"/>
    <w:rsid w:val="00AE26C4"/>
    <w:rsid w:val="00AE5F9D"/>
    <w:rsid w:val="00AF4C2E"/>
    <w:rsid w:val="00AF5398"/>
    <w:rsid w:val="00AF6556"/>
    <w:rsid w:val="00B07CC4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7A36"/>
    <w:rsid w:val="00BC10D4"/>
    <w:rsid w:val="00BD2F27"/>
    <w:rsid w:val="00BD48F5"/>
    <w:rsid w:val="00BE34E1"/>
    <w:rsid w:val="00BE365A"/>
    <w:rsid w:val="00BF3E3F"/>
    <w:rsid w:val="00C23673"/>
    <w:rsid w:val="00C37D08"/>
    <w:rsid w:val="00C41D2B"/>
    <w:rsid w:val="00C42EE9"/>
    <w:rsid w:val="00C47BFA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91660"/>
    <w:rsid w:val="00CA76D4"/>
    <w:rsid w:val="00CB2A75"/>
    <w:rsid w:val="00CC3C8F"/>
    <w:rsid w:val="00CD2F5C"/>
    <w:rsid w:val="00CD4EFC"/>
    <w:rsid w:val="00CD7283"/>
    <w:rsid w:val="00CF3CFB"/>
    <w:rsid w:val="00CF69B1"/>
    <w:rsid w:val="00CF6DBD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64134"/>
    <w:rsid w:val="00D73F54"/>
    <w:rsid w:val="00D74277"/>
    <w:rsid w:val="00D75CDA"/>
    <w:rsid w:val="00D77353"/>
    <w:rsid w:val="00D816AE"/>
    <w:rsid w:val="00D81C24"/>
    <w:rsid w:val="00D82E94"/>
    <w:rsid w:val="00D879D9"/>
    <w:rsid w:val="00D90BA3"/>
    <w:rsid w:val="00D9339D"/>
    <w:rsid w:val="00DA0AC1"/>
    <w:rsid w:val="00DA30B9"/>
    <w:rsid w:val="00DA387A"/>
    <w:rsid w:val="00DA7C31"/>
    <w:rsid w:val="00DC6592"/>
    <w:rsid w:val="00DC67A1"/>
    <w:rsid w:val="00DD2F7E"/>
    <w:rsid w:val="00DF2453"/>
    <w:rsid w:val="00DF2DFE"/>
    <w:rsid w:val="00E0608F"/>
    <w:rsid w:val="00E10BAB"/>
    <w:rsid w:val="00E21495"/>
    <w:rsid w:val="00E33D2F"/>
    <w:rsid w:val="00E375F2"/>
    <w:rsid w:val="00E43B9A"/>
    <w:rsid w:val="00E450A4"/>
    <w:rsid w:val="00E461BF"/>
    <w:rsid w:val="00E5049F"/>
    <w:rsid w:val="00E50DCD"/>
    <w:rsid w:val="00E605AD"/>
    <w:rsid w:val="00E605B2"/>
    <w:rsid w:val="00E6096F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1B11"/>
    <w:rsid w:val="00EA2D78"/>
    <w:rsid w:val="00EA3032"/>
    <w:rsid w:val="00EA5082"/>
    <w:rsid w:val="00EA7AA1"/>
    <w:rsid w:val="00EB286A"/>
    <w:rsid w:val="00EB4EEC"/>
    <w:rsid w:val="00ED0BE6"/>
    <w:rsid w:val="00ED0CB4"/>
    <w:rsid w:val="00ED5A43"/>
    <w:rsid w:val="00ED7BCA"/>
    <w:rsid w:val="00EE529B"/>
    <w:rsid w:val="00EE72C4"/>
    <w:rsid w:val="00EF1603"/>
    <w:rsid w:val="00EF1CA2"/>
    <w:rsid w:val="00EF6046"/>
    <w:rsid w:val="00EF64F7"/>
    <w:rsid w:val="00F0524F"/>
    <w:rsid w:val="00F07582"/>
    <w:rsid w:val="00F1220E"/>
    <w:rsid w:val="00F122F5"/>
    <w:rsid w:val="00F15C68"/>
    <w:rsid w:val="00F1769E"/>
    <w:rsid w:val="00F21735"/>
    <w:rsid w:val="00F27E63"/>
    <w:rsid w:val="00F340E2"/>
    <w:rsid w:val="00F50B81"/>
    <w:rsid w:val="00F555E5"/>
    <w:rsid w:val="00F55B89"/>
    <w:rsid w:val="00F65BC4"/>
    <w:rsid w:val="00F73B8C"/>
    <w:rsid w:val="00F74B0D"/>
    <w:rsid w:val="00F74EC4"/>
    <w:rsid w:val="00F7705A"/>
    <w:rsid w:val="00F906DA"/>
    <w:rsid w:val="00F95B73"/>
    <w:rsid w:val="00F96A62"/>
    <w:rsid w:val="00FA0A3B"/>
    <w:rsid w:val="00FC1ECF"/>
    <w:rsid w:val="00FC3714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C37D08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E50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aliases w:val="!Параграфы/Статьи документа"/>
    <w:basedOn w:val="a"/>
    <w:link w:val="40"/>
    <w:qFormat/>
    <w:rsid w:val="00C37D08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Абзац"/>
    <w:basedOn w:val="a"/>
    <w:link w:val="af2"/>
    <w:rsid w:val="00C47BFA"/>
    <w:pPr>
      <w:spacing w:before="120" w:after="60"/>
      <w:ind w:firstLine="567"/>
      <w:jc w:val="both"/>
    </w:pPr>
    <w:rPr>
      <w:rFonts w:ascii="Calibri" w:eastAsia="Calibri" w:hAnsi="Calibri"/>
    </w:rPr>
  </w:style>
  <w:style w:type="character" w:customStyle="1" w:styleId="af2">
    <w:name w:val="Абзац Знак"/>
    <w:link w:val="af1"/>
    <w:rsid w:val="00C47BF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504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37D0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37D08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Style12">
    <w:name w:val="Style12"/>
    <w:basedOn w:val="a"/>
    <w:uiPriority w:val="99"/>
    <w:rsid w:val="00C37D08"/>
    <w:pPr>
      <w:widowControl w:val="0"/>
      <w:autoSpaceDE w:val="0"/>
      <w:autoSpaceDN w:val="0"/>
      <w:adjustRightInd w:val="0"/>
      <w:spacing w:line="181" w:lineRule="exact"/>
      <w:ind w:firstLine="168"/>
      <w:jc w:val="both"/>
    </w:pPr>
    <w:rPr>
      <w:rFonts w:ascii="Arial Unicode MS" w:eastAsia="Arial Unicode MS" w:hAnsi="Arial"/>
    </w:rPr>
  </w:style>
  <w:style w:type="character" w:customStyle="1" w:styleId="FontStyle27">
    <w:name w:val="Font Style27"/>
    <w:rsid w:val="00C37D08"/>
    <w:rPr>
      <w:rFonts w:ascii="Arial" w:hAnsi="Arial" w:cs="Arial" w:hint="default"/>
      <w:sz w:val="16"/>
      <w:szCs w:val="16"/>
    </w:rPr>
  </w:style>
  <w:style w:type="character" w:customStyle="1" w:styleId="FontStyle20">
    <w:name w:val="Font Style20"/>
    <w:rsid w:val="00C37D08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C37D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C37D08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/>
    </w:rPr>
  </w:style>
  <w:style w:type="character" w:styleId="af4">
    <w:name w:val="page number"/>
    <w:basedOn w:val="a0"/>
    <w:rsid w:val="00C37D08"/>
  </w:style>
  <w:style w:type="character" w:customStyle="1" w:styleId="af5">
    <w:name w:val="Цветовое выделение"/>
    <w:rsid w:val="00C37D08"/>
    <w:rPr>
      <w:b/>
      <w:bCs/>
      <w:color w:val="000080"/>
    </w:rPr>
  </w:style>
  <w:style w:type="paragraph" w:customStyle="1" w:styleId="12">
    <w:name w:val="Абзац списка1"/>
    <w:basedOn w:val="a"/>
    <w:rsid w:val="00C37D08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/>
      <w:kern w:val="1"/>
      <w:sz w:val="22"/>
      <w:szCs w:val="22"/>
      <w:lang w:eastAsia="en-US"/>
    </w:rPr>
  </w:style>
  <w:style w:type="paragraph" w:customStyle="1" w:styleId="af6">
    <w:name w:val="_Обычный (Основной текст)"/>
    <w:link w:val="af7"/>
    <w:qFormat/>
    <w:rsid w:val="00C37D08"/>
    <w:pPr>
      <w:tabs>
        <w:tab w:val="left" w:pos="1134"/>
      </w:tabs>
      <w:spacing w:before="120" w:after="0" w:line="288" w:lineRule="auto"/>
      <w:ind w:firstLine="624"/>
      <w:jc w:val="both"/>
    </w:pPr>
    <w:rPr>
      <w:rFonts w:ascii="Calibri" w:eastAsia="Calibri" w:hAnsi="Calibri" w:cs="Times New Roman"/>
      <w:spacing w:val="2"/>
      <w:sz w:val="24"/>
    </w:rPr>
  </w:style>
  <w:style w:type="character" w:customStyle="1" w:styleId="af7">
    <w:name w:val="_Обычный (Основной текст) Знак"/>
    <w:link w:val="af6"/>
    <w:rsid w:val="00C37D08"/>
    <w:rPr>
      <w:rFonts w:ascii="Calibri" w:eastAsia="Calibri" w:hAnsi="Calibri" w:cs="Times New Roman"/>
      <w:spacing w:val="2"/>
      <w:sz w:val="24"/>
    </w:rPr>
  </w:style>
  <w:style w:type="character" w:customStyle="1" w:styleId="21">
    <w:name w:val="Основной текст (2)_"/>
    <w:link w:val="22"/>
    <w:rsid w:val="00C37D0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37D08"/>
    <w:pPr>
      <w:widowControl w:val="0"/>
      <w:shd w:val="clear" w:color="auto" w:fill="FFFFFF"/>
      <w:spacing w:before="1860" w:line="0" w:lineRule="atLeast"/>
      <w:ind w:hanging="540"/>
      <w:jc w:val="center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character" w:customStyle="1" w:styleId="41">
    <w:name w:val="Основной текст (4)_"/>
    <w:link w:val="42"/>
    <w:rsid w:val="00C37D08"/>
    <w:rPr>
      <w:b/>
      <w:bCs/>
      <w:sz w:val="28"/>
      <w:szCs w:val="28"/>
      <w:shd w:val="clear" w:color="auto" w:fill="FFFFFF"/>
    </w:rPr>
  </w:style>
  <w:style w:type="character" w:customStyle="1" w:styleId="43">
    <w:name w:val="Основной текст (4) + Не полужирный"/>
    <w:rsid w:val="00C37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C37D08"/>
    <w:pPr>
      <w:widowControl w:val="0"/>
      <w:shd w:val="clear" w:color="auto" w:fill="FFFFFF"/>
      <w:spacing w:line="317" w:lineRule="exact"/>
      <w:ind w:firstLine="567"/>
      <w:jc w:val="both"/>
    </w:pPr>
    <w:rPr>
      <w:rFonts w:asciiTheme="minorHAnsi" w:eastAsiaTheme="minorHAnsi" w:hAnsiTheme="minorHAnsi" w:cstheme="minorBidi"/>
      <w:b/>
      <w:bCs/>
      <w:sz w:val="28"/>
      <w:szCs w:val="28"/>
      <w:shd w:val="clear" w:color="auto" w:fill="FFFFFF"/>
      <w:lang w:eastAsia="en-US"/>
    </w:rPr>
  </w:style>
  <w:style w:type="character" w:customStyle="1" w:styleId="apple-converted-space">
    <w:name w:val="apple-converted-space"/>
    <w:basedOn w:val="a0"/>
    <w:rsid w:val="00C37D08"/>
  </w:style>
  <w:style w:type="paragraph" w:styleId="HTML">
    <w:name w:val="HTML Preformatted"/>
    <w:basedOn w:val="a"/>
    <w:link w:val="HTML0"/>
    <w:uiPriority w:val="99"/>
    <w:unhideWhenUsed/>
    <w:rsid w:val="00C37D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7D08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1">
    <w:name w:val="HTML Variable"/>
    <w:aliases w:val="!Ссылки в документе"/>
    <w:rsid w:val="00C37D0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8">
    <w:name w:val="annotation text"/>
    <w:aliases w:val="!Равноширинный текст документа"/>
    <w:basedOn w:val="a"/>
    <w:link w:val="af9"/>
    <w:semiHidden/>
    <w:rsid w:val="00C37D08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semiHidden/>
    <w:rsid w:val="00C37D0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C37D0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37D0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37D0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37D0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C37D0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C37D0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C37D08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E50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aliases w:val="!Параграфы/Статьи документа"/>
    <w:basedOn w:val="a"/>
    <w:link w:val="40"/>
    <w:qFormat/>
    <w:rsid w:val="00C37D08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Абзац"/>
    <w:basedOn w:val="a"/>
    <w:link w:val="af2"/>
    <w:rsid w:val="00C47BFA"/>
    <w:pPr>
      <w:spacing w:before="120" w:after="60"/>
      <w:ind w:firstLine="567"/>
      <w:jc w:val="both"/>
    </w:pPr>
    <w:rPr>
      <w:rFonts w:ascii="Calibri" w:eastAsia="Calibri" w:hAnsi="Calibri"/>
    </w:rPr>
  </w:style>
  <w:style w:type="character" w:customStyle="1" w:styleId="af2">
    <w:name w:val="Абзац Знак"/>
    <w:link w:val="af1"/>
    <w:rsid w:val="00C47BF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504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C37D0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37D08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Style12">
    <w:name w:val="Style12"/>
    <w:basedOn w:val="a"/>
    <w:uiPriority w:val="99"/>
    <w:rsid w:val="00C37D08"/>
    <w:pPr>
      <w:widowControl w:val="0"/>
      <w:autoSpaceDE w:val="0"/>
      <w:autoSpaceDN w:val="0"/>
      <w:adjustRightInd w:val="0"/>
      <w:spacing w:line="181" w:lineRule="exact"/>
      <w:ind w:firstLine="168"/>
      <w:jc w:val="both"/>
    </w:pPr>
    <w:rPr>
      <w:rFonts w:ascii="Arial Unicode MS" w:eastAsia="Arial Unicode MS" w:hAnsi="Arial"/>
    </w:rPr>
  </w:style>
  <w:style w:type="character" w:customStyle="1" w:styleId="FontStyle27">
    <w:name w:val="Font Style27"/>
    <w:rsid w:val="00C37D08"/>
    <w:rPr>
      <w:rFonts w:ascii="Arial" w:hAnsi="Arial" w:cs="Arial" w:hint="default"/>
      <w:sz w:val="16"/>
      <w:szCs w:val="16"/>
    </w:rPr>
  </w:style>
  <w:style w:type="character" w:customStyle="1" w:styleId="FontStyle20">
    <w:name w:val="Font Style20"/>
    <w:rsid w:val="00C37D08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C37D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C37D08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/>
    </w:rPr>
  </w:style>
  <w:style w:type="character" w:styleId="af4">
    <w:name w:val="page number"/>
    <w:basedOn w:val="a0"/>
    <w:rsid w:val="00C37D08"/>
  </w:style>
  <w:style w:type="character" w:customStyle="1" w:styleId="af5">
    <w:name w:val="Цветовое выделение"/>
    <w:rsid w:val="00C37D08"/>
    <w:rPr>
      <w:b/>
      <w:bCs/>
      <w:color w:val="000080"/>
    </w:rPr>
  </w:style>
  <w:style w:type="paragraph" w:customStyle="1" w:styleId="12">
    <w:name w:val="Абзац списка1"/>
    <w:basedOn w:val="a"/>
    <w:rsid w:val="00C37D08"/>
    <w:pPr>
      <w:suppressAutoHyphens/>
      <w:spacing w:after="200" w:line="276" w:lineRule="auto"/>
      <w:ind w:firstLine="567"/>
      <w:contextualSpacing/>
      <w:jc w:val="both"/>
    </w:pPr>
    <w:rPr>
      <w:rFonts w:ascii="Arial" w:eastAsia="Calibri" w:hAnsi="Arial"/>
      <w:kern w:val="1"/>
      <w:sz w:val="22"/>
      <w:szCs w:val="22"/>
      <w:lang w:eastAsia="en-US"/>
    </w:rPr>
  </w:style>
  <w:style w:type="paragraph" w:customStyle="1" w:styleId="af6">
    <w:name w:val="_Обычный (Основной текст)"/>
    <w:link w:val="af7"/>
    <w:qFormat/>
    <w:rsid w:val="00C37D08"/>
    <w:pPr>
      <w:tabs>
        <w:tab w:val="left" w:pos="1134"/>
      </w:tabs>
      <w:spacing w:before="120" w:after="0" w:line="288" w:lineRule="auto"/>
      <w:ind w:firstLine="624"/>
      <w:jc w:val="both"/>
    </w:pPr>
    <w:rPr>
      <w:rFonts w:ascii="Calibri" w:eastAsia="Calibri" w:hAnsi="Calibri" w:cs="Times New Roman"/>
      <w:spacing w:val="2"/>
      <w:sz w:val="24"/>
    </w:rPr>
  </w:style>
  <w:style w:type="character" w:customStyle="1" w:styleId="af7">
    <w:name w:val="_Обычный (Основной текст) Знак"/>
    <w:link w:val="af6"/>
    <w:rsid w:val="00C37D08"/>
    <w:rPr>
      <w:rFonts w:ascii="Calibri" w:eastAsia="Calibri" w:hAnsi="Calibri" w:cs="Times New Roman"/>
      <w:spacing w:val="2"/>
      <w:sz w:val="24"/>
    </w:rPr>
  </w:style>
  <w:style w:type="character" w:customStyle="1" w:styleId="21">
    <w:name w:val="Основной текст (2)_"/>
    <w:link w:val="22"/>
    <w:rsid w:val="00C37D0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37D08"/>
    <w:pPr>
      <w:widowControl w:val="0"/>
      <w:shd w:val="clear" w:color="auto" w:fill="FFFFFF"/>
      <w:spacing w:before="1860" w:line="0" w:lineRule="atLeast"/>
      <w:ind w:hanging="540"/>
      <w:jc w:val="center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character" w:customStyle="1" w:styleId="41">
    <w:name w:val="Основной текст (4)_"/>
    <w:link w:val="42"/>
    <w:rsid w:val="00C37D08"/>
    <w:rPr>
      <w:b/>
      <w:bCs/>
      <w:sz w:val="28"/>
      <w:szCs w:val="28"/>
      <w:shd w:val="clear" w:color="auto" w:fill="FFFFFF"/>
    </w:rPr>
  </w:style>
  <w:style w:type="character" w:customStyle="1" w:styleId="43">
    <w:name w:val="Основной текст (4) + Не полужирный"/>
    <w:rsid w:val="00C37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C37D08"/>
    <w:pPr>
      <w:widowControl w:val="0"/>
      <w:shd w:val="clear" w:color="auto" w:fill="FFFFFF"/>
      <w:spacing w:line="317" w:lineRule="exact"/>
      <w:ind w:firstLine="567"/>
      <w:jc w:val="both"/>
    </w:pPr>
    <w:rPr>
      <w:rFonts w:asciiTheme="minorHAnsi" w:eastAsiaTheme="minorHAnsi" w:hAnsiTheme="minorHAnsi" w:cstheme="minorBidi"/>
      <w:b/>
      <w:bCs/>
      <w:sz w:val="28"/>
      <w:szCs w:val="28"/>
      <w:shd w:val="clear" w:color="auto" w:fill="FFFFFF"/>
      <w:lang w:eastAsia="en-US"/>
    </w:rPr>
  </w:style>
  <w:style w:type="character" w:customStyle="1" w:styleId="apple-converted-space">
    <w:name w:val="apple-converted-space"/>
    <w:basedOn w:val="a0"/>
    <w:rsid w:val="00C37D08"/>
  </w:style>
  <w:style w:type="paragraph" w:styleId="HTML">
    <w:name w:val="HTML Preformatted"/>
    <w:basedOn w:val="a"/>
    <w:link w:val="HTML0"/>
    <w:uiPriority w:val="99"/>
    <w:unhideWhenUsed/>
    <w:rsid w:val="00C37D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37D08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HTML1">
    <w:name w:val="HTML Variable"/>
    <w:aliases w:val="!Ссылки в документе"/>
    <w:rsid w:val="00C37D08"/>
    <w:rPr>
      <w:rFonts w:ascii="Arial" w:hAnsi="Arial"/>
      <w:b w:val="0"/>
      <w:i w:val="0"/>
      <w:iCs/>
      <w:color w:val="0000FF"/>
      <w:sz w:val="24"/>
      <w:u w:val="none"/>
    </w:rPr>
  </w:style>
  <w:style w:type="paragraph" w:styleId="af8">
    <w:name w:val="annotation text"/>
    <w:aliases w:val="!Равноширинный текст документа"/>
    <w:basedOn w:val="a"/>
    <w:link w:val="af9"/>
    <w:semiHidden/>
    <w:rsid w:val="00C37D08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semiHidden/>
    <w:rsid w:val="00C37D0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C37D0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37D0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C37D0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C37D0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C37D0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C37D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1434D-79A2-4F58-8721-73D31848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1166</TotalTime>
  <Pages>9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Certified Windows</cp:lastModifiedBy>
  <cp:revision>35</cp:revision>
  <cp:lastPrinted>2024-04-08T02:18:00Z</cp:lastPrinted>
  <dcterms:created xsi:type="dcterms:W3CDTF">2024-03-04T08:52:00Z</dcterms:created>
  <dcterms:modified xsi:type="dcterms:W3CDTF">2024-07-04T06:18:00Z</dcterms:modified>
</cp:coreProperties>
</file>