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20CC2D" w14:textId="77777777" w:rsidR="000A65CB" w:rsidRPr="00E021F8" w:rsidRDefault="000A65CB" w:rsidP="007950B1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761955B5" wp14:editId="44FA0035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845A0ED" w14:textId="77777777" w:rsidR="000A65CB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 w:rsidRPr="00E021F8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14:paraId="0E045896" w14:textId="57C72452" w:rsidR="00DB0B44" w:rsidRPr="00E021F8" w:rsidRDefault="00DB0B44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Забайкальского края</w:t>
      </w:r>
    </w:p>
    <w:p w14:paraId="223BA859" w14:textId="77777777" w:rsidR="000A65CB" w:rsidRPr="00E021F8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65B628BC" w14:textId="77777777" w:rsidR="000A65CB" w:rsidRPr="00E021F8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 w:rsidRPr="00E021F8"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14:paraId="4189EDF2" w14:textId="77777777" w:rsidR="000A65CB" w:rsidRPr="00E021F8" w:rsidRDefault="000A65CB" w:rsidP="007950B1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37A2AB0" w14:textId="1C03D8E2" w:rsidR="000A65CB" w:rsidRPr="00E021F8" w:rsidRDefault="00DE1D80" w:rsidP="00DE1D80">
      <w:pPr>
        <w:spacing w:after="0" w:line="20" w:lineRule="atLeas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14 января</w:t>
      </w:r>
      <w:r w:rsidR="00042AE6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1F12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B1F12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</w:t>
      </w:r>
      <w:r w:rsidR="009F44ED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 </w:t>
      </w:r>
      <w:r w:rsidR="000A65CB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</w:t>
      </w:r>
      <w:r w:rsidR="00AD2290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F44ED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F52375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0A65CB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</w:t>
      </w:r>
      <w:r w:rsidR="000A65CB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</w:p>
    <w:p w14:paraId="60C4909B" w14:textId="77777777" w:rsidR="000A65CB" w:rsidRPr="00E021F8" w:rsidRDefault="000A65CB" w:rsidP="007950B1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C6F02" w14:textId="77777777" w:rsidR="008F37DB" w:rsidRPr="00E021F8" w:rsidRDefault="008F37DB" w:rsidP="007950B1">
      <w:pPr>
        <w:widowControl w:val="0"/>
        <w:spacing w:after="0" w:line="240" w:lineRule="auto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E021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 «Комплексное развитие социальной инфраструктуры городского округа ЗАТО п.Горный на 2018-2034 годы</w:t>
      </w:r>
      <w:r w:rsidR="004F38A1" w:rsidRPr="00E021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14:paraId="5C6BA4B9" w14:textId="77777777" w:rsidR="00563FE4" w:rsidRPr="00E021F8" w:rsidRDefault="00563FE4" w:rsidP="00E224BB">
      <w:pPr>
        <w:pStyle w:val="ab"/>
        <w:ind w:firstLine="709"/>
        <w:jc w:val="both"/>
        <w:rPr>
          <w:color w:val="000000" w:themeColor="text1"/>
          <w:sz w:val="28"/>
          <w:szCs w:val="28"/>
        </w:rPr>
      </w:pPr>
    </w:p>
    <w:p w14:paraId="289B36EF" w14:textId="3595B648" w:rsidR="008F37DB" w:rsidRPr="00E021F8" w:rsidRDefault="008F37DB" w:rsidP="007C4670">
      <w:pPr>
        <w:pStyle w:val="2"/>
        <w:shd w:val="clear" w:color="auto" w:fill="FFFFFF"/>
        <w:spacing w:after="240" w:line="276" w:lineRule="auto"/>
        <w:ind w:firstLine="709"/>
        <w:jc w:val="both"/>
        <w:textAlignment w:val="baseline"/>
        <w:rPr>
          <w:color w:val="000000" w:themeColor="text1"/>
          <w:szCs w:val="28"/>
        </w:rPr>
      </w:pPr>
      <w:r w:rsidRPr="00E021F8">
        <w:rPr>
          <w:b w:val="0"/>
          <w:i w:val="0"/>
          <w:color w:val="000000" w:themeColor="text1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</w:t>
      </w:r>
      <w:r w:rsidR="001258C5" w:rsidRPr="00E021F8">
        <w:rPr>
          <w:b w:val="0"/>
          <w:i w:val="0"/>
          <w:color w:val="000000" w:themeColor="text1"/>
          <w:szCs w:val="28"/>
        </w:rPr>
        <w:t>одского округа ЗАТО</w:t>
      </w:r>
      <w:r w:rsidR="001258C5" w:rsidRPr="00E021F8">
        <w:rPr>
          <w:b w:val="0"/>
          <w:i w:val="0"/>
          <w:color w:val="000000" w:themeColor="text1"/>
          <w:szCs w:val="28"/>
        </w:rPr>
        <w:br/>
      </w:r>
      <w:r w:rsidRPr="00E021F8">
        <w:rPr>
          <w:b w:val="0"/>
          <w:i w:val="0"/>
          <w:color w:val="000000" w:themeColor="text1"/>
          <w:szCs w:val="28"/>
        </w:rPr>
        <w:t xml:space="preserve">п. Горный» от 17 февраля </w:t>
      </w:r>
      <w:smartTag w:uri="urn:schemas-microsoft-com:office:smarttags" w:element="metricconverter">
        <w:smartTagPr>
          <w:attr w:name="ProductID" w:val="2017 г"/>
        </w:smartTagPr>
        <w:r w:rsidRPr="00E021F8">
          <w:rPr>
            <w:b w:val="0"/>
            <w:i w:val="0"/>
            <w:color w:val="000000" w:themeColor="text1"/>
            <w:szCs w:val="28"/>
          </w:rPr>
          <w:t>2017 г</w:t>
        </w:r>
      </w:smartTag>
      <w:r w:rsidRPr="00E021F8">
        <w:rPr>
          <w:b w:val="0"/>
          <w:i w:val="0"/>
          <w:color w:val="000000" w:themeColor="text1"/>
          <w:szCs w:val="28"/>
        </w:rPr>
        <w:t>. № 18, администрация гор</w:t>
      </w:r>
      <w:r w:rsidR="002746C8" w:rsidRPr="00E021F8">
        <w:rPr>
          <w:b w:val="0"/>
          <w:i w:val="0"/>
          <w:color w:val="000000" w:themeColor="text1"/>
          <w:szCs w:val="28"/>
        </w:rPr>
        <w:t xml:space="preserve">одского округа ЗАТО п. Горный </w:t>
      </w:r>
      <w:r w:rsidRPr="00E021F8">
        <w:rPr>
          <w:i w:val="0"/>
          <w:color w:val="000000" w:themeColor="text1"/>
          <w:szCs w:val="28"/>
        </w:rPr>
        <w:t>п о с т а н о в л я е т</w:t>
      </w:r>
      <w:r w:rsidRPr="00E021F8">
        <w:rPr>
          <w:b w:val="0"/>
          <w:i w:val="0"/>
          <w:color w:val="000000" w:themeColor="text1"/>
          <w:szCs w:val="28"/>
        </w:rPr>
        <w:t>:</w:t>
      </w:r>
      <w:r w:rsidRPr="00E021F8">
        <w:rPr>
          <w:color w:val="000000" w:themeColor="text1"/>
          <w:szCs w:val="28"/>
        </w:rPr>
        <w:t xml:space="preserve"> </w:t>
      </w:r>
    </w:p>
    <w:p w14:paraId="65972D9D" w14:textId="6553BD25" w:rsidR="008F37DB" w:rsidRPr="00E021F8" w:rsidRDefault="008F37DB" w:rsidP="007C467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«Комплексное развитие социальной инфраструктуры</w:t>
      </w:r>
      <w:r w:rsidR="00D463F7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округа ЗАТО п.</w:t>
      </w:r>
      <w:r w:rsidR="001258C5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Горный</w:t>
      </w:r>
      <w:r w:rsidR="001258C5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63FE4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на 2018-2034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годы»</w:t>
      </w:r>
      <w:r w:rsidR="00563FE4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, утвержденную постановлением</w:t>
      </w:r>
      <w:r w:rsidR="00673723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городского округа ЗАТО п. </w:t>
      </w:r>
      <w:r w:rsidR="00EC45A5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Горный от 12 октября </w:t>
      </w:r>
      <w:r w:rsidR="00851768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2018 года № 162</w:t>
      </w:r>
      <w:r w:rsidR="007814BE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(в редакции постановления от 28.10.2019 № 181; от 28.04.2020 № 66,</w:t>
      </w:r>
      <w:r w:rsidR="007814BE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09.11.2020 № 205, от 15.03.2021 № 41, от 20.09.2021 № 192, от 16.11.2021 №246, от 12.08.2022 № 213, от 29.11.2022 № 370, от 15.12.2022 № 392,</w:t>
      </w:r>
      <w:r w:rsidR="007814BE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от 06.02.2023 № 33</w:t>
      </w:r>
      <w:r w:rsidR="00A02034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02034" w:rsidRPr="00E021F8">
        <w:rPr>
          <w:rFonts w:ascii="Times New Roman" w:hAnsi="Times New Roman" w:cs="Times New Roman"/>
          <w:bCs/>
          <w:color w:val="000000" w:themeColor="text1"/>
          <w:szCs w:val="28"/>
        </w:rPr>
        <w:t xml:space="preserve"> </w:t>
      </w:r>
      <w:r w:rsidR="00A02034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от 29.05.2023 № 160</w:t>
      </w:r>
      <w:r w:rsidR="004C4C4D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11.09.2023 № 278</w:t>
      </w:r>
      <w:r w:rsidR="00F52375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11.01.2024 № 06</w:t>
      </w:r>
      <w:r w:rsidR="00042AE6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10.04.2024 №137</w:t>
      </w:r>
      <w:r w:rsidR="005D72E3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от 09.08.2024г. №243</w:t>
      </w:r>
      <w:r w:rsidR="007814BE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851768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изменения:</w:t>
      </w:r>
    </w:p>
    <w:p w14:paraId="0213E716" w14:textId="452D98AF" w:rsidR="007C4670" w:rsidRPr="00E021F8" w:rsidRDefault="007C4670" w:rsidP="007C467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1. В паспорте муниципальной программы «Комплексное развитие социальной инфраструктуры городского округа ЗАТО п. Горный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на 2018-2034 годы» строку «Объемы и источники финансирования Программы» изложить в следующей редакции:</w:t>
      </w:r>
    </w:p>
    <w:tbl>
      <w:tblPr>
        <w:tblStyle w:val="a3"/>
        <w:tblpPr w:leftFromText="180" w:rightFromText="180" w:vertAnchor="text" w:horzAnchor="margin" w:tblpX="-322" w:tblpY="239"/>
        <w:tblW w:w="9776" w:type="dxa"/>
        <w:tblLook w:val="04A0" w:firstRow="1" w:lastRow="0" w:firstColumn="1" w:lastColumn="0" w:noHBand="0" w:noVBand="1"/>
      </w:tblPr>
      <w:tblGrid>
        <w:gridCol w:w="2694"/>
        <w:gridCol w:w="7082"/>
      </w:tblGrid>
      <w:tr w:rsidR="00E021F8" w:rsidRPr="00E021F8" w14:paraId="0FD6ECE1" w14:textId="77777777" w:rsidTr="007C4670">
        <w:tc>
          <w:tcPr>
            <w:tcW w:w="2694" w:type="dxa"/>
          </w:tcPr>
          <w:p w14:paraId="6BAC70DE" w14:textId="77777777" w:rsidR="007C4670" w:rsidRPr="00E021F8" w:rsidRDefault="007C4670" w:rsidP="007C4670">
            <w:pPr>
              <w:suppressAutoHyphens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Объемы и источники 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финансирования Программы </w:t>
            </w:r>
          </w:p>
          <w:p w14:paraId="5172D754" w14:textId="30F16632" w:rsidR="007C4670" w:rsidRPr="00E021F8" w:rsidRDefault="007C4670" w:rsidP="007C4670">
            <w:pPr>
              <w:suppressAutoHyphens/>
              <w:rPr>
                <w:rFonts w:cs="Arial"/>
                <w:color w:val="000000" w:themeColor="text1"/>
              </w:rPr>
            </w:pPr>
          </w:p>
        </w:tc>
        <w:tc>
          <w:tcPr>
            <w:tcW w:w="7082" w:type="dxa"/>
          </w:tcPr>
          <w:p w14:paraId="3DBB93E6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 этап программы (2018-2023 годы):</w:t>
            </w:r>
          </w:p>
          <w:p w14:paraId="6025A4FC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Источники финансирования:</w:t>
            </w:r>
          </w:p>
          <w:p w14:paraId="1F374DDC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14:paraId="27B2C37F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14:paraId="1002990F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2018г – 2023гг составляет 7 771 828,98 рублей, в том числе по годам:</w:t>
            </w:r>
          </w:p>
          <w:p w14:paraId="4EB69796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2018г. – 0,0 рублей,</w:t>
            </w:r>
          </w:p>
          <w:p w14:paraId="4DE225BD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2019г. – 2 506 500,00 рублей, </w:t>
            </w:r>
          </w:p>
          <w:p w14:paraId="77CEB21A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2020г. – 1 054 400,00 рублей,</w:t>
            </w:r>
          </w:p>
          <w:p w14:paraId="4F93859B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2021г. – 1 421 900,00 рублей,</w:t>
            </w:r>
          </w:p>
          <w:p w14:paraId="69797661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2022г. – 1 674 329,54 рублей,</w:t>
            </w:r>
          </w:p>
          <w:p w14:paraId="73BF56BB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2023г. – 1 114 699,44 рублей. </w:t>
            </w:r>
          </w:p>
          <w:p w14:paraId="0E6F2891" w14:textId="77777777" w:rsidR="007C4670" w:rsidRPr="00E021F8" w:rsidRDefault="007C4670" w:rsidP="007C4670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2018 – 2034гг. будут уточняться при формировании бюджета на очередной финансовый год</w:t>
            </w:r>
          </w:p>
          <w:p w14:paraId="5973F40D" w14:textId="77777777" w:rsidR="007C4670" w:rsidRPr="00E021F8" w:rsidRDefault="007C4670" w:rsidP="007C4670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0668B76" w14:textId="77777777" w:rsidR="007C4670" w:rsidRPr="00E021F8" w:rsidRDefault="007C4670" w:rsidP="007C4670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этап программы (2024-2028 годы):</w:t>
            </w:r>
          </w:p>
          <w:p w14:paraId="0901078F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Источники финансирования:</w:t>
            </w:r>
          </w:p>
          <w:p w14:paraId="078BBCB0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-бюджетные средства</w:t>
            </w:r>
          </w:p>
          <w:p w14:paraId="16D26735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-внебюджетные средства</w:t>
            </w:r>
          </w:p>
          <w:p w14:paraId="20CE29BB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на 2024г – 2028гг составляет 18 393 517,49 рублей, в том числе по годам:</w:t>
            </w:r>
          </w:p>
          <w:p w14:paraId="2023BDBB" w14:textId="77777777" w:rsidR="007C4670" w:rsidRPr="00E021F8" w:rsidRDefault="007C4670" w:rsidP="007C4670">
            <w:pPr>
              <w:pStyle w:val="ConsPlusNonformat"/>
              <w:widowControl/>
              <w:tabs>
                <w:tab w:val="left" w:pos="6413"/>
              </w:tabs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2024г. – 2 764 333,48 рублей;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14:paraId="16327DC3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2025г. – 6 612 184,01 рублей; </w:t>
            </w:r>
          </w:p>
          <w:p w14:paraId="2A0F589D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2026г. – 3 181 000,00 рублей;</w:t>
            </w:r>
          </w:p>
          <w:p w14:paraId="29C75069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2027г. – 2 800 000,00 рублей;</w:t>
            </w:r>
          </w:p>
          <w:p w14:paraId="5E6489A9" w14:textId="77777777" w:rsidR="007C4670" w:rsidRPr="00E021F8" w:rsidRDefault="007C4670" w:rsidP="007C4670">
            <w:pPr>
              <w:pStyle w:val="ConsPlusNonformat"/>
              <w:widowControl/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2028г. – 3 036 000,00 рублей.</w:t>
            </w:r>
          </w:p>
          <w:p w14:paraId="5201F71A" w14:textId="77777777" w:rsidR="007C4670" w:rsidRPr="00E021F8" w:rsidRDefault="007C4670" w:rsidP="007C4670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Средства местного бюджета на 2024 – 2028гг. будут уточняться при формировании бюджета на очередной финансовый год</w:t>
            </w:r>
          </w:p>
          <w:p w14:paraId="30719110" w14:textId="77777777" w:rsidR="007C4670" w:rsidRPr="00E021F8" w:rsidRDefault="007C4670" w:rsidP="007C4670">
            <w:pPr>
              <w:pStyle w:val="ConsPlusNonformat"/>
              <w:widowControl/>
              <w:suppressAutoHyphens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57C920B3" w14:textId="77777777" w:rsidR="007C4670" w:rsidRPr="00E021F8" w:rsidRDefault="007C4670" w:rsidP="00E224BB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259EEC" w14:textId="161AB4F9" w:rsidR="007C4670" w:rsidRPr="00E021F8" w:rsidRDefault="007C4670" w:rsidP="007C4670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2. В паспорте муниципальной под</w:t>
      </w:r>
      <w:r w:rsidR="00C27FF9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программы</w:t>
      </w:r>
      <w:r w:rsidR="00C6509C"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молодежной политики в городском округе ЗАТО п. Горный на 2024 – 2028 года» строку «Ресурсное обеспечение за счет средств бюджета муниципального района (городского округа)»</w:t>
      </w:r>
      <w:r w:rsidR="00C27FF9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11"/>
        <w:gridCol w:w="6660"/>
      </w:tblGrid>
      <w:tr w:rsidR="00E021F8" w:rsidRPr="00E021F8" w14:paraId="29E1DCC7" w14:textId="77777777" w:rsidTr="007B724C">
        <w:tc>
          <w:tcPr>
            <w:tcW w:w="2911" w:type="dxa"/>
          </w:tcPr>
          <w:p w14:paraId="66922A31" w14:textId="77777777" w:rsidR="00C27FF9" w:rsidRPr="00E021F8" w:rsidRDefault="00C27FF9" w:rsidP="00C27FF9">
            <w:pPr>
              <w:autoSpaceDE w:val="0"/>
              <w:autoSpaceDN w:val="0"/>
              <w:adjustRightInd w:val="0"/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  <w:p w14:paraId="10697A3D" w14:textId="31503B7B" w:rsidR="00C27FF9" w:rsidRPr="00E021F8" w:rsidRDefault="00C27FF9" w:rsidP="00C27FF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660" w:type="dxa"/>
          </w:tcPr>
          <w:p w14:paraId="398320DF" w14:textId="45DFD68D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подпрограммы составляет: 2 723 713,97 руб.</w:t>
            </w:r>
          </w:p>
          <w:p w14:paraId="7690D304" w14:textId="77777777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г. – 603 713,97 руб.;</w:t>
            </w:r>
          </w:p>
          <w:p w14:paraId="2CFC2FA6" w14:textId="77777777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г. - 530 000,00. руб.;</w:t>
            </w:r>
          </w:p>
          <w:p w14:paraId="61BCBC0F" w14:textId="77777777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 - 530 000,00 руб.;</w:t>
            </w:r>
          </w:p>
          <w:p w14:paraId="2087739A" w14:textId="77777777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г. - 530 000,00 руб.;</w:t>
            </w:r>
          </w:p>
          <w:p w14:paraId="076AA0DB" w14:textId="77777777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г. - 530 000,00 руб.</w:t>
            </w:r>
          </w:p>
          <w:p w14:paraId="20A9B718" w14:textId="77777777" w:rsidR="00C27FF9" w:rsidRPr="00E021F8" w:rsidRDefault="00C27FF9" w:rsidP="00C27FF9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firstLine="28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Источниками финансирования подпрограммы является местный бюджет городского округа ЗАТО п. Горный.</w:t>
            </w:r>
          </w:p>
        </w:tc>
      </w:tr>
    </w:tbl>
    <w:p w14:paraId="39540009" w14:textId="77777777" w:rsidR="00C27FF9" w:rsidRPr="00E021F8" w:rsidRDefault="00C27FF9" w:rsidP="007C4670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2CE791" w14:textId="76406F2C" w:rsidR="00C27FF9" w:rsidRPr="00E021F8" w:rsidRDefault="00C27FF9" w:rsidP="00E021F8">
      <w:pPr>
        <w:suppressAutoHyphens/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3.</w:t>
      </w:r>
      <w:r w:rsidRPr="00E021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паспорте муниципальной подпрограммы </w:t>
      </w:r>
      <w:r w:rsidR="00E021F8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«Развитие образования городского округа ЗАТО п. Горный на 2024 – 2028 годы»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строку </w:t>
      </w:r>
      <w:r w:rsidR="003C5731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021F8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(городского округа)</w:t>
      </w:r>
      <w:r w:rsidR="003C5731"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изложить в следующей редакции: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943"/>
        <w:gridCol w:w="6628"/>
      </w:tblGrid>
      <w:tr w:rsidR="00E021F8" w:rsidRPr="00E021F8" w14:paraId="07500E09" w14:textId="77777777" w:rsidTr="007B724C">
        <w:tc>
          <w:tcPr>
            <w:tcW w:w="2943" w:type="dxa"/>
          </w:tcPr>
          <w:p w14:paraId="1F767A82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  <w:p w14:paraId="71D227E2" w14:textId="77777777" w:rsidR="003C5731" w:rsidRPr="00E021F8" w:rsidRDefault="003C5731" w:rsidP="003C573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628" w:type="dxa"/>
          </w:tcPr>
          <w:p w14:paraId="46CF7794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Общий объем финансирования программы составляет: </w:t>
            </w:r>
          </w:p>
          <w:p w14:paraId="202B44B4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7 174 863,38 рублей. в том числе по годам:</w:t>
            </w:r>
          </w:p>
          <w:p w14:paraId="36F7825C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г. – 1 224 863,38 рублей</w:t>
            </w:r>
          </w:p>
          <w:p w14:paraId="5050DC83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г. – 1 623 000,00 рублей</w:t>
            </w:r>
          </w:p>
          <w:p w14:paraId="4928664E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 – 1 731 000,00 рублей</w:t>
            </w:r>
          </w:p>
          <w:p w14:paraId="2DE99A93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г. – 1 235 000,00 рублей</w:t>
            </w:r>
          </w:p>
          <w:p w14:paraId="4BA8018B" w14:textId="75DBC3E1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г. – 1 361 000,00 рублей</w:t>
            </w:r>
          </w:p>
        </w:tc>
      </w:tr>
    </w:tbl>
    <w:p w14:paraId="735B3F94" w14:textId="006D88AD" w:rsidR="003C5731" w:rsidRPr="00E021F8" w:rsidRDefault="003C5731" w:rsidP="003C5731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E021F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E021F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паспорте муниципальной подпрограммы </w:t>
      </w: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  строку «Развитие образования городского округа ЗАТО п. Горный на 2024 – 2028 годы» изложить в следующей редакции: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6378"/>
      </w:tblGrid>
      <w:tr w:rsidR="00E021F8" w:rsidRPr="00E021F8" w14:paraId="4D27B604" w14:textId="77777777" w:rsidTr="007B724C">
        <w:trPr>
          <w:trHeight w:val="802"/>
        </w:trPr>
        <w:tc>
          <w:tcPr>
            <w:tcW w:w="3403" w:type="dxa"/>
            <w:shd w:val="clear" w:color="auto" w:fill="auto"/>
          </w:tcPr>
          <w:p w14:paraId="6E6E1D30" w14:textId="77777777" w:rsidR="003C5731" w:rsidRPr="00E021F8" w:rsidRDefault="003C5731" w:rsidP="003C5731">
            <w:pPr>
              <w:pStyle w:val="33"/>
              <w:suppressAutoHyphens/>
              <w:rPr>
                <w:color w:val="000000" w:themeColor="text1"/>
                <w:sz w:val="24"/>
                <w:szCs w:val="24"/>
              </w:rPr>
            </w:pPr>
            <w:r w:rsidRPr="00E021F8">
              <w:rPr>
                <w:color w:val="000000" w:themeColor="text1"/>
                <w:sz w:val="24"/>
                <w:szCs w:val="24"/>
              </w:rPr>
              <w:t>Ресурсное обеспечение за счет средств бюджета муниципального района (городского округа)</w:t>
            </w:r>
          </w:p>
          <w:p w14:paraId="143A3058" w14:textId="77777777" w:rsidR="003C5731" w:rsidRPr="00E021F8" w:rsidRDefault="003C5731" w:rsidP="003C573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378" w:type="dxa"/>
            <w:shd w:val="clear" w:color="auto" w:fill="auto"/>
          </w:tcPr>
          <w:p w14:paraId="175D619C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spacing w:after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Общий объем финансирования программы составляет: 4 295 756,13. в том числе по годам:</w:t>
            </w:r>
          </w:p>
          <w:p w14:paraId="747655A4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spacing w:after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 г. – 605 756,13 руб.</w:t>
            </w:r>
          </w:p>
          <w:p w14:paraId="7AC068B7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spacing w:after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 г. – 1 040 000,00 руб.</w:t>
            </w:r>
          </w:p>
          <w:p w14:paraId="427E234D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spacing w:after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 г. – 770 000,00 руб.</w:t>
            </w:r>
          </w:p>
          <w:p w14:paraId="7C1D0D52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spacing w:after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 г. – 885 000,00 руб.</w:t>
            </w:r>
          </w:p>
          <w:p w14:paraId="01950684" w14:textId="77777777" w:rsidR="003C5731" w:rsidRPr="00E021F8" w:rsidRDefault="003C5731" w:rsidP="003C5731">
            <w:pPr>
              <w:suppressAutoHyphens/>
              <w:autoSpaceDE w:val="0"/>
              <w:autoSpaceDN w:val="0"/>
              <w:adjustRightInd w:val="0"/>
              <w:spacing w:after="0"/>
              <w:ind w:firstLine="3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2028 г. – 995 000,00 руб.</w:t>
            </w:r>
          </w:p>
        </w:tc>
      </w:tr>
    </w:tbl>
    <w:p w14:paraId="6E069DD2" w14:textId="774A437C" w:rsidR="00C27FF9" w:rsidRPr="00E021F8" w:rsidRDefault="00C27FF9" w:rsidP="003C5731">
      <w:pPr>
        <w:pStyle w:val="Title"/>
        <w:spacing w:line="276" w:lineRule="auto"/>
        <w:ind w:firstLine="284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33144BB1" w14:textId="77777777" w:rsidR="00770AB1" w:rsidRPr="00E021F8" w:rsidRDefault="00770AB1" w:rsidP="00770AB1">
      <w:pPr>
        <w:pStyle w:val="Title"/>
        <w:spacing w:line="276" w:lineRule="auto"/>
        <w:ind w:firstLine="708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Приложения</w:t>
      </w:r>
      <w:r w:rsidRPr="00E021F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№ 6, № 7, № 8</w:t>
      </w:r>
      <w:r w:rsidRPr="00E021F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 муниципальной программе «Комплексное развитие социальной инфраструктуры социальной инфраструктуры городского округа ЗАТО п. Горный на 2018-2023 годы» изложить в новой редакции согласно приложениям № 1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, № 2, № 3</w:t>
      </w:r>
      <w:r w:rsidRPr="00E021F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к настоящему постановлению соответственно.</w:t>
      </w:r>
    </w:p>
    <w:p w14:paraId="2CA89C72" w14:textId="77777777" w:rsidR="00770AB1" w:rsidRPr="00E021F8" w:rsidRDefault="00770AB1" w:rsidP="00770AB1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14:paraId="5B867E68" w14:textId="77777777" w:rsidR="00770AB1" w:rsidRPr="00E021F8" w:rsidRDefault="00770AB1" w:rsidP="00770AB1">
      <w:pPr>
        <w:pStyle w:val="a4"/>
        <w:shd w:val="clear" w:color="auto" w:fill="FFFFFF"/>
        <w:tabs>
          <w:tab w:val="num" w:pos="0"/>
        </w:tabs>
        <w:suppressAutoHyphens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E021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</w:t>
      </w:r>
      <w:r w:rsidRPr="00E021F8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14:paraId="4EA06652" w14:textId="77777777" w:rsidR="00C6509C" w:rsidRPr="00E021F8" w:rsidRDefault="00C6509C" w:rsidP="00DB0B44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824255" w14:textId="77777777" w:rsidR="00C6509C" w:rsidRPr="00E021F8" w:rsidRDefault="00C6509C" w:rsidP="00C6509C">
      <w:pPr>
        <w:pStyle w:val="ab"/>
        <w:spacing w:after="0"/>
        <w:jc w:val="both"/>
        <w:rPr>
          <w:color w:val="000000" w:themeColor="text1"/>
          <w:sz w:val="28"/>
          <w:szCs w:val="28"/>
        </w:rPr>
      </w:pPr>
      <w:r w:rsidRPr="00E021F8"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14:paraId="7237C251" w14:textId="77777777" w:rsidR="00C6509C" w:rsidRPr="00E021F8" w:rsidRDefault="00C6509C" w:rsidP="00C650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C160BC9" w14:textId="77777777" w:rsidR="00C554B7" w:rsidRPr="00E021F8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4CEE461" w14:textId="77777777" w:rsidR="00C554B7" w:rsidRPr="00E021F8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1C2639" w14:textId="77777777" w:rsidR="00C554B7" w:rsidRPr="00E021F8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2F30909" w14:textId="77777777" w:rsidR="00C554B7" w:rsidRPr="00E021F8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B71AC0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8A2081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0DA5CA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89E27AC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664E3E6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87D67B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3C040D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74389F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ACF3B2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0DB587" w14:textId="77777777" w:rsidR="00386B75" w:rsidRPr="00E021F8" w:rsidRDefault="00386B75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D96000" w14:textId="77777777" w:rsidR="00C554B7" w:rsidRPr="00E021F8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B97484F" w14:textId="77777777" w:rsidR="00C554B7" w:rsidRPr="00E021F8" w:rsidRDefault="00C554B7" w:rsidP="00E224BB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49C237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отдела по образованию</w:t>
      </w:r>
    </w:p>
    <w:p w14:paraId="4CACA8BF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14:paraId="16D28F77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14:paraId="26D6872C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Л.А. Филатова</w:t>
      </w:r>
    </w:p>
    <w:p w14:paraId="0F0C6CA4" w14:textId="617819A3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6AB09842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3CDFD29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отдела по образованию</w:t>
      </w:r>
    </w:p>
    <w:p w14:paraId="6075D7EC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городского округа</w:t>
      </w:r>
    </w:p>
    <w:p w14:paraId="23E96442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14:paraId="4BB8048E" w14:textId="2D3B76AA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А</w:t>
      </w:r>
      <w:r w:rsidR="00CB0A13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.А. </w:t>
      </w: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Сморыгина </w:t>
      </w:r>
    </w:p>
    <w:p w14:paraId="6D93877C" w14:textId="5B56FA90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4FC1A053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23068CB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Ведущий специалист администрации</w:t>
      </w:r>
    </w:p>
    <w:p w14:paraId="26310904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4233AD0E" w14:textId="4F50572D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CB0A13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М.Е. Комогорова</w:t>
      </w:r>
    </w:p>
    <w:p w14:paraId="5382BA51" w14:textId="0A0C4415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59329329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B54DEC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A7B0A10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2D3DCB8D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Т.С. Липеева</w:t>
      </w:r>
    </w:p>
    <w:p w14:paraId="36B69B7E" w14:textId="75B06F91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1677FE41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61B00C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14:paraId="02AB8B30" w14:textId="77777777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14:paraId="0A076737" w14:textId="57E43915" w:rsidR="00C554B7" w:rsidRPr="00E021F8" w:rsidRDefault="00C554B7" w:rsidP="00C554B7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684801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А.С. Лядова</w:t>
      </w:r>
    </w:p>
    <w:p w14:paraId="6E05CDEE" w14:textId="52E90907" w:rsidR="00932FA9" w:rsidRPr="00E021F8" w:rsidRDefault="00C554B7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</w:t>
      </w:r>
      <w:r w:rsidR="00042AE6"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E021F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14:paraId="5F3B4CEA" w14:textId="77777777" w:rsidR="00C6509C" w:rsidRPr="00E021F8" w:rsidRDefault="00C6509C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5667CA3" w14:textId="77777777" w:rsidR="006632E6" w:rsidRPr="00E021F8" w:rsidRDefault="006632E6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7C864CF" w14:textId="77777777" w:rsidR="006632E6" w:rsidRPr="00E021F8" w:rsidRDefault="006632E6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DD0531B" w14:textId="77777777" w:rsidR="006632E6" w:rsidRPr="00E021F8" w:rsidRDefault="006632E6" w:rsidP="00042AE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829EE7E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1</w:t>
      </w:r>
    </w:p>
    <w:p w14:paraId="5BAF332F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14:paraId="6B4B82FD" w14:textId="6DC31FDE" w:rsidR="00770AB1" w:rsidRPr="00E021F8" w:rsidRDefault="00770AB1" w:rsidP="00770A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       от 14 января</w:t>
      </w:r>
      <w:r w:rsidRPr="00E021F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2024 года №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6</w:t>
      </w:r>
    </w:p>
    <w:p w14:paraId="4AED19D9" w14:textId="77777777" w:rsidR="00770AB1" w:rsidRPr="00E021F8" w:rsidRDefault="00770AB1" w:rsidP="00770A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14:paraId="05057014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6</w:t>
      </w:r>
    </w:p>
    <w:p w14:paraId="3CA9655D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49A2802B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городского округа ЗАТО п.Горный</w:t>
      </w:r>
    </w:p>
    <w:p w14:paraId="7A1BD439" w14:textId="77777777" w:rsidR="00770AB1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2018-2034 годы»</w:t>
      </w:r>
    </w:p>
    <w:p w14:paraId="18A99069" w14:textId="77777777" w:rsidR="00770AB1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C15CFCE" w14:textId="77777777" w:rsidR="00770AB1" w:rsidRPr="004A1CE4" w:rsidRDefault="00770AB1" w:rsidP="00770AB1">
      <w:pPr>
        <w:pStyle w:val="2"/>
        <w:ind w:firstLine="284"/>
        <w:rPr>
          <w:i w:val="0"/>
          <w:color w:val="000000" w:themeColor="text1"/>
        </w:rPr>
      </w:pPr>
      <w:r w:rsidRPr="004A1CE4">
        <w:rPr>
          <w:i w:val="0"/>
          <w:color w:val="000000" w:themeColor="text1"/>
        </w:rPr>
        <w:t>Перечень основных мероприятий муниципальной программы</w:t>
      </w:r>
    </w:p>
    <w:tbl>
      <w:tblPr>
        <w:tblW w:w="106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0"/>
        <w:gridCol w:w="3626"/>
        <w:gridCol w:w="17"/>
        <w:gridCol w:w="1984"/>
        <w:gridCol w:w="34"/>
        <w:gridCol w:w="1667"/>
        <w:gridCol w:w="27"/>
        <w:gridCol w:w="2456"/>
        <w:gridCol w:w="46"/>
      </w:tblGrid>
      <w:tr w:rsidR="00770AB1" w:rsidRPr="004A1CE4" w14:paraId="50C11023" w14:textId="77777777" w:rsidTr="00475835">
        <w:trPr>
          <w:trHeight w:val="691"/>
          <w:jc w:val="center"/>
        </w:trPr>
        <w:tc>
          <w:tcPr>
            <w:tcW w:w="786" w:type="dxa"/>
            <w:shd w:val="clear" w:color="auto" w:fill="auto"/>
            <w:vAlign w:val="center"/>
          </w:tcPr>
          <w:p w14:paraId="2BD1EC80" w14:textId="77777777" w:rsidR="00770AB1" w:rsidRPr="004A1CE4" w:rsidRDefault="00770AB1" w:rsidP="00475835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3673" w:type="dxa"/>
            <w:gridSpan w:val="3"/>
            <w:shd w:val="clear" w:color="auto" w:fill="auto"/>
            <w:vAlign w:val="center"/>
          </w:tcPr>
          <w:p w14:paraId="2F6ABC1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CBEDD81" w14:textId="77777777" w:rsidR="00770AB1" w:rsidRPr="004A1CE4" w:rsidRDefault="00770AB1" w:rsidP="00475835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Ответственный исполнитель, соисполнители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1447036" w14:textId="77777777" w:rsidR="00770AB1" w:rsidRPr="004A1CE4" w:rsidRDefault="00770AB1" w:rsidP="00475835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Срок выполнения</w:t>
            </w:r>
          </w:p>
        </w:tc>
        <w:tc>
          <w:tcPr>
            <w:tcW w:w="2529" w:type="dxa"/>
            <w:gridSpan w:val="3"/>
            <w:shd w:val="clear" w:color="auto" w:fill="auto"/>
            <w:vAlign w:val="center"/>
          </w:tcPr>
          <w:p w14:paraId="299192FF" w14:textId="77777777" w:rsidR="00770AB1" w:rsidRPr="004A1CE4" w:rsidRDefault="00770AB1" w:rsidP="00475835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Ожидаемый непосредственный результат</w:t>
            </w:r>
          </w:p>
        </w:tc>
      </w:tr>
      <w:tr w:rsidR="00770AB1" w:rsidRPr="004A1CE4" w14:paraId="7F0F53BF" w14:textId="77777777" w:rsidTr="00475835">
        <w:trPr>
          <w:trHeight w:val="691"/>
          <w:jc w:val="center"/>
        </w:trPr>
        <w:tc>
          <w:tcPr>
            <w:tcW w:w="10673" w:type="dxa"/>
            <w:gridSpan w:val="10"/>
            <w:shd w:val="clear" w:color="auto" w:fill="auto"/>
            <w:vAlign w:val="center"/>
          </w:tcPr>
          <w:p w14:paraId="1994DDD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770AB1" w:rsidRPr="004A1CE4" w14:paraId="0B6B29CB" w14:textId="77777777" w:rsidTr="00475835">
        <w:trPr>
          <w:trHeight w:val="691"/>
          <w:jc w:val="center"/>
        </w:trPr>
        <w:tc>
          <w:tcPr>
            <w:tcW w:w="786" w:type="dxa"/>
            <w:shd w:val="clear" w:color="auto" w:fill="auto"/>
          </w:tcPr>
          <w:p w14:paraId="0A0CD401" w14:textId="77777777" w:rsidR="00770AB1" w:rsidRPr="004A1CE4" w:rsidRDefault="00770AB1" w:rsidP="00475835">
            <w:pPr>
              <w:ind w:left="-19"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3673" w:type="dxa"/>
            <w:gridSpan w:val="3"/>
            <w:shd w:val="clear" w:color="auto" w:fill="auto"/>
          </w:tcPr>
          <w:p w14:paraId="292DE98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984" w:type="dxa"/>
            <w:shd w:val="clear" w:color="auto" w:fill="auto"/>
          </w:tcPr>
          <w:p w14:paraId="6164BE9A" w14:textId="77777777" w:rsidR="00770AB1" w:rsidRPr="004A1CE4" w:rsidRDefault="00770AB1" w:rsidP="00475835">
            <w:pPr>
              <w:ind w:left="-80"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0F0FCA0" w14:textId="77777777" w:rsidR="00770AB1" w:rsidRPr="004A1CE4" w:rsidRDefault="00770AB1" w:rsidP="00475835">
            <w:pPr>
              <w:ind w:hanging="1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2529" w:type="dxa"/>
            <w:gridSpan w:val="3"/>
            <w:shd w:val="clear" w:color="auto" w:fill="auto"/>
          </w:tcPr>
          <w:p w14:paraId="6818686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Увеличение числа памятных объектов на территории городского округа ЗАТО п. Горный</w:t>
            </w:r>
          </w:p>
        </w:tc>
      </w:tr>
      <w:tr w:rsidR="00770AB1" w:rsidRPr="004A1CE4" w14:paraId="0AE47A57" w14:textId="77777777" w:rsidTr="00475835">
        <w:trPr>
          <w:trHeight w:val="687"/>
          <w:jc w:val="center"/>
        </w:trPr>
        <w:tc>
          <w:tcPr>
            <w:tcW w:w="10673" w:type="dxa"/>
            <w:gridSpan w:val="10"/>
            <w:shd w:val="clear" w:color="auto" w:fill="auto"/>
          </w:tcPr>
          <w:p w14:paraId="292EFE74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770AB1" w:rsidRPr="004A1CE4" w14:paraId="11AD3D36" w14:textId="77777777" w:rsidTr="00475835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14:paraId="7A36190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086BB91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(сувенирная продукция: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984" w:type="dxa"/>
            <w:shd w:val="clear" w:color="auto" w:fill="auto"/>
            <w:noWrap/>
          </w:tcPr>
          <w:p w14:paraId="27A8E8E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15FB79D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течении 2024 – 2028 гг.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14:paraId="6B7E5FC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Увеличение числа посещений инвалидов культурных мероприятий (участие на праздниках) </w:t>
            </w:r>
          </w:p>
          <w:p w14:paraId="6A2E6A3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06692CFA" w14:textId="77777777" w:rsidTr="00475835">
        <w:trPr>
          <w:trHeight w:val="20"/>
          <w:jc w:val="center"/>
        </w:trPr>
        <w:tc>
          <w:tcPr>
            <w:tcW w:w="786" w:type="dxa"/>
            <w:shd w:val="clear" w:color="auto" w:fill="auto"/>
            <w:noWrap/>
          </w:tcPr>
          <w:p w14:paraId="3E11FEC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53691BE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Организационно-методическая помощь инвалидам при установке пандусов в жилых домах, административных зданиях.  </w:t>
            </w:r>
          </w:p>
          <w:p w14:paraId="0260121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14:paraId="3AA28D1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090A8C1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2024 года 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14:paraId="74AC05D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Определение потребностей и оказание помощи инвалидам</w:t>
            </w:r>
          </w:p>
        </w:tc>
      </w:tr>
      <w:tr w:rsidR="00770AB1" w:rsidRPr="004A1CE4" w14:paraId="16BA5389" w14:textId="77777777" w:rsidTr="00475835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14:paraId="0BEF2FE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720CF2B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населения(обустройство , дооборудование, приспособление входных групп, лестниц, пандусных съездов, установка мнемосхем и пр.)</w:t>
            </w:r>
          </w:p>
          <w:p w14:paraId="75C8AC8C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</w:tcPr>
          <w:p w14:paraId="2E90751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Администрация ГО ЗАТО п.Горный 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76E9B5E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 2024 года</w:t>
            </w:r>
          </w:p>
        </w:tc>
        <w:tc>
          <w:tcPr>
            <w:tcW w:w="2529" w:type="dxa"/>
            <w:gridSpan w:val="3"/>
            <w:shd w:val="clear" w:color="auto" w:fill="auto"/>
            <w:noWrap/>
          </w:tcPr>
          <w:p w14:paraId="7EF4F72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Адаптация образовательных объектов для доступности маломобильной группы населения</w:t>
            </w:r>
          </w:p>
        </w:tc>
      </w:tr>
      <w:tr w:rsidR="00770AB1" w:rsidRPr="004A1CE4" w14:paraId="39AADA7D" w14:textId="77777777" w:rsidTr="00475835">
        <w:trPr>
          <w:trHeight w:val="650"/>
          <w:jc w:val="center"/>
        </w:trPr>
        <w:tc>
          <w:tcPr>
            <w:tcW w:w="1067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236373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2. «Развитие молодежной политики в городском округе ЗАТО п. Горный на 2024 – 2028 года»</w:t>
            </w:r>
          </w:p>
        </w:tc>
      </w:tr>
      <w:tr w:rsidR="00770AB1" w:rsidRPr="004A1CE4" w14:paraId="52E612CF" w14:textId="77777777" w:rsidTr="00475835">
        <w:trPr>
          <w:trHeight w:val="650"/>
          <w:jc w:val="center"/>
        </w:trPr>
        <w:tc>
          <w:tcPr>
            <w:tcW w:w="786" w:type="dxa"/>
            <w:shd w:val="clear" w:color="auto" w:fill="auto"/>
            <w:noWrap/>
          </w:tcPr>
          <w:p w14:paraId="6A8CD196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3673" w:type="dxa"/>
            <w:gridSpan w:val="3"/>
            <w:shd w:val="clear" w:color="auto" w:fill="auto"/>
            <w:noWrap/>
          </w:tcPr>
          <w:p w14:paraId="3751621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984" w:type="dxa"/>
            <w:shd w:val="clear" w:color="auto" w:fill="auto"/>
            <w:noWrap/>
          </w:tcPr>
          <w:p w14:paraId="482C5309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shd w:val="clear" w:color="auto" w:fill="auto"/>
            <w:noWrap/>
          </w:tcPr>
          <w:p w14:paraId="677A5BD4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shd w:val="clear" w:color="auto" w:fill="auto"/>
            <w:noWrap/>
            <w:vAlign w:val="center"/>
          </w:tcPr>
          <w:p w14:paraId="5C21D2DE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уровня гражданско-патриотического воспитания молодежи </w:t>
            </w:r>
          </w:p>
          <w:p w14:paraId="18A37C59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0A983BB3" w14:textId="77777777" w:rsidTr="0047583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C7D0B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05F3C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65D888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30BEEF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9B56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талантливой молодежи.</w:t>
            </w:r>
          </w:p>
          <w:p w14:paraId="43505348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культурно-развлекательного досуга населения</w:t>
            </w:r>
          </w:p>
          <w:p w14:paraId="7B97D375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02408FF4" w14:textId="77777777" w:rsidTr="0047583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36EFD0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AB15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3C931C7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72B7FFB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17D9B3F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DA1C9E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Главный специалист администрации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88A5F9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2025-2028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5433B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  <w:p w14:paraId="5D511A32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</w:t>
            </w:r>
          </w:p>
          <w:p w14:paraId="0B66CFDA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23A19512" w14:textId="77777777" w:rsidTr="0047583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F2823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2.4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13657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подарков, оформление мест и пространств проведения мероприятий).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27564C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2660ED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612A3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Развитие молодежной политики.</w:t>
            </w:r>
          </w:p>
          <w:p w14:paraId="019DF3E0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Увеличить охват несовершеннолетних и молодежи  в культурно-массовые мероприятия.</w:t>
            </w:r>
          </w:p>
        </w:tc>
      </w:tr>
      <w:tr w:rsidR="00770AB1" w:rsidRPr="004A1CE4" w14:paraId="3A0EEB06" w14:textId="77777777" w:rsidTr="0047583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E08BF7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66391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90BF2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муниципальные организации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C2A47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EC267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Патриотическое воспитание молодежи</w:t>
            </w:r>
          </w:p>
          <w:p w14:paraId="64E4D6BD" w14:textId="77777777" w:rsidR="00770AB1" w:rsidRPr="004A1CE4" w:rsidRDefault="00770AB1" w:rsidP="00475835">
            <w:pPr>
              <w:spacing w:before="40" w:after="40"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27E6EF92" w14:textId="77777777" w:rsidTr="00475835">
        <w:trPr>
          <w:trHeight w:val="6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5B2144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3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18109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420184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4124C8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2024-2028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CE1FF" w14:textId="77777777" w:rsidR="00770AB1" w:rsidRPr="004A1CE4" w:rsidRDefault="00770AB1" w:rsidP="00475835">
            <w:pPr>
              <w:suppressAutoHyphens/>
              <w:ind w:hanging="16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</w:rPr>
              <w:t>Развитие пешей прогулки на территории городского округа ЗАТО п. Горный</w:t>
            </w:r>
          </w:p>
        </w:tc>
      </w:tr>
      <w:tr w:rsidR="00770AB1" w:rsidRPr="004A1CE4" w14:paraId="3EF0E7A8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14:paraId="6181784C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770AB1" w:rsidRPr="004A1CE4" w14:paraId="2ADC601F" w14:textId="77777777" w:rsidTr="00475835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AF3EF0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3.1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3B258E9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70AB1" w:rsidRPr="004A1CE4" w14:paraId="4F46ED5A" w14:textId="77777777" w:rsidTr="00475835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360454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3626" w:type="dxa"/>
            <w:shd w:val="clear" w:color="auto" w:fill="auto"/>
            <w:noWrap/>
          </w:tcPr>
          <w:p w14:paraId="7F4D86B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цифрового оборудования, оборудования для сенсорных комнат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5C36B60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9F1512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79C32A9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100% укомплектованность МДОУ современными интерактивными комплексами, цифровым оборудованием и оборудованием для сенсорных комнат</w:t>
            </w:r>
          </w:p>
        </w:tc>
      </w:tr>
      <w:tr w:rsidR="00770AB1" w:rsidRPr="004A1CE4" w14:paraId="1B674C8F" w14:textId="77777777" w:rsidTr="00475835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F0C7C9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3626" w:type="dxa"/>
            <w:shd w:val="clear" w:color="auto" w:fill="auto"/>
            <w:noWrap/>
          </w:tcPr>
          <w:p w14:paraId="4D13D5F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0D033D6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057F48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Июнь-август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594DDEC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770AB1" w:rsidRPr="004A1CE4" w14:paraId="7370525A" w14:textId="77777777" w:rsidTr="00475835">
        <w:trPr>
          <w:gridAfter w:val="1"/>
          <w:wAfter w:w="46" w:type="dxa"/>
          <w:trHeight w:val="10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4F0D78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3626" w:type="dxa"/>
            <w:shd w:val="clear" w:color="auto" w:fill="auto"/>
            <w:noWrap/>
          </w:tcPr>
          <w:p w14:paraId="0688234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муниципальных конкурсов для детей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2FBDB26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1B721D4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03DA941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770AB1" w:rsidRPr="004A1CE4" w14:paraId="501ADCE2" w14:textId="77777777" w:rsidTr="00475835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7144DA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3626" w:type="dxa"/>
            <w:shd w:val="clear" w:color="auto" w:fill="auto"/>
            <w:noWrap/>
          </w:tcPr>
          <w:p w14:paraId="20F36BA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5761F7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0FA2EA3C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14:paraId="7800C1E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770AB1" w:rsidRPr="004A1CE4" w14:paraId="37AE36CD" w14:textId="77777777" w:rsidTr="00475835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198A59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626" w:type="dxa"/>
            <w:shd w:val="clear" w:color="auto" w:fill="auto"/>
            <w:noWrap/>
          </w:tcPr>
          <w:p w14:paraId="4815636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7924BB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426E9BC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2025,2028</w:t>
            </w:r>
          </w:p>
        </w:tc>
        <w:tc>
          <w:tcPr>
            <w:tcW w:w="2456" w:type="dxa"/>
            <w:shd w:val="clear" w:color="auto" w:fill="auto"/>
            <w:noWrap/>
          </w:tcPr>
          <w:p w14:paraId="285A9FB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770AB1" w:rsidRPr="004A1CE4" w14:paraId="09322F03" w14:textId="77777777" w:rsidTr="00475835">
        <w:trPr>
          <w:gridAfter w:val="1"/>
          <w:wAfter w:w="46" w:type="dxa"/>
          <w:trHeight w:val="16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17931F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3.1.6</w:t>
            </w:r>
          </w:p>
        </w:tc>
        <w:tc>
          <w:tcPr>
            <w:tcW w:w="3626" w:type="dxa"/>
            <w:shd w:val="clear" w:color="auto" w:fill="auto"/>
            <w:noWrap/>
          </w:tcPr>
          <w:p w14:paraId="117E7BE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C63A54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руководители МДОУ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5C8919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2025-2028</w:t>
            </w:r>
          </w:p>
        </w:tc>
        <w:tc>
          <w:tcPr>
            <w:tcW w:w="2456" w:type="dxa"/>
            <w:shd w:val="clear" w:color="auto" w:fill="auto"/>
            <w:noWrap/>
          </w:tcPr>
          <w:p w14:paraId="0A87722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Поддержка сотрудников образовательных учреждений, желающих повысить уровень образования</w:t>
            </w:r>
          </w:p>
        </w:tc>
      </w:tr>
      <w:tr w:rsidR="00770AB1" w:rsidRPr="004A1CE4" w14:paraId="5FD1664A" w14:textId="77777777" w:rsidTr="00475835">
        <w:trPr>
          <w:gridAfter w:val="1"/>
          <w:wAfter w:w="46" w:type="dxa"/>
          <w:trHeight w:val="13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542437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3.2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3A22B04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70AB1" w:rsidRPr="004A1CE4" w14:paraId="11258807" w14:textId="77777777" w:rsidTr="00475835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7F4DFE3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626" w:type="dxa"/>
            <w:shd w:val="clear" w:color="auto" w:fill="auto"/>
            <w:noWrap/>
          </w:tcPr>
          <w:p w14:paraId="6E1DB1C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043A3BF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491B6BB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Февраль – апрель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3C0118E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Современная образовательная среда для школьников городского округа</w:t>
            </w:r>
          </w:p>
        </w:tc>
      </w:tr>
      <w:tr w:rsidR="00770AB1" w:rsidRPr="004A1CE4" w14:paraId="54888824" w14:textId="77777777" w:rsidTr="00475835">
        <w:trPr>
          <w:gridAfter w:val="1"/>
          <w:wAfter w:w="46" w:type="dxa"/>
          <w:trHeight w:val="19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7E01EC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3.2.2</w:t>
            </w:r>
          </w:p>
        </w:tc>
        <w:tc>
          <w:tcPr>
            <w:tcW w:w="3626" w:type="dxa"/>
            <w:shd w:val="clear" w:color="auto" w:fill="auto"/>
            <w:noWrap/>
          </w:tcPr>
          <w:p w14:paraId="1C0A896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5B45C93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1F4662C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Октябрь-январь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6A47836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полноценных условий для получения качественного образования всеми обучающимися, в том числе и детьми с особыми образовательными потребностями</w:t>
            </w:r>
          </w:p>
        </w:tc>
      </w:tr>
      <w:tr w:rsidR="00770AB1" w:rsidRPr="004A1CE4" w14:paraId="565DD90C" w14:textId="77777777" w:rsidTr="00475835">
        <w:trPr>
          <w:gridAfter w:val="1"/>
          <w:wAfter w:w="46" w:type="dxa"/>
          <w:trHeight w:val="11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4DBADB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626" w:type="dxa"/>
            <w:shd w:val="clear" w:color="auto" w:fill="auto"/>
            <w:noWrap/>
          </w:tcPr>
          <w:p w14:paraId="4AA4EB4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3E2BE7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1CB098A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3DDCB02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770AB1" w:rsidRPr="004A1CE4" w14:paraId="4A575C30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95C934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626" w:type="dxa"/>
            <w:shd w:val="clear" w:color="auto" w:fill="auto"/>
            <w:noWrap/>
          </w:tcPr>
          <w:p w14:paraId="1F89DBB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06BDB5D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6F50CA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Июнь-август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71F475C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профессиональных компетенций педагогических работников</w:t>
            </w:r>
          </w:p>
        </w:tc>
      </w:tr>
      <w:tr w:rsidR="00770AB1" w:rsidRPr="004A1CE4" w14:paraId="73401E5C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47871E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4.2.5</w:t>
            </w:r>
          </w:p>
        </w:tc>
        <w:tc>
          <w:tcPr>
            <w:tcW w:w="3626" w:type="dxa"/>
            <w:shd w:val="clear" w:color="auto" w:fill="auto"/>
            <w:noWrap/>
          </w:tcPr>
          <w:p w14:paraId="6BB5B9C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5A4D67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0FC5797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2024, 2026, 2028</w:t>
            </w:r>
          </w:p>
        </w:tc>
        <w:tc>
          <w:tcPr>
            <w:tcW w:w="2456" w:type="dxa"/>
            <w:shd w:val="clear" w:color="auto" w:fill="auto"/>
            <w:noWrap/>
          </w:tcPr>
          <w:p w14:paraId="25D18DF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 и поддержка лучших педагогов, трансляция лучших педагогических практик</w:t>
            </w:r>
          </w:p>
        </w:tc>
      </w:tr>
      <w:tr w:rsidR="00770AB1" w:rsidRPr="004A1CE4" w14:paraId="2247AB40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7DD9A34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626" w:type="dxa"/>
            <w:shd w:val="clear" w:color="auto" w:fill="auto"/>
            <w:noWrap/>
          </w:tcPr>
          <w:p w14:paraId="2159144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Всероссийской олимпиады школьников, отличников учебы, медалистов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16C115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9E2ABE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67EA4AE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Выявление, поддержка и развитие способностей и талантов у детей</w:t>
            </w:r>
          </w:p>
        </w:tc>
      </w:tr>
      <w:tr w:rsidR="00770AB1" w:rsidRPr="004A1CE4" w14:paraId="47D34476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3281865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626" w:type="dxa"/>
            <w:shd w:val="clear" w:color="auto" w:fill="auto"/>
            <w:noWrap/>
          </w:tcPr>
          <w:p w14:paraId="2E0BE4D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1956E42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357B49B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Август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55C6D48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Определение актуальных векторов развития системы образования</w:t>
            </w:r>
          </w:p>
        </w:tc>
      </w:tr>
      <w:tr w:rsidR="00770AB1" w:rsidRPr="004A1CE4" w14:paraId="025F2082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0EF6366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626" w:type="dxa"/>
            <w:shd w:val="clear" w:color="auto" w:fill="auto"/>
            <w:noWrap/>
          </w:tcPr>
          <w:p w14:paraId="1692484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04EC192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08E821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2622067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Военно-патриотическое воспитание детей и молодежи</w:t>
            </w:r>
          </w:p>
        </w:tc>
      </w:tr>
      <w:tr w:rsidR="00770AB1" w:rsidRPr="004A1CE4" w14:paraId="5686F843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66ED8D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626" w:type="dxa"/>
            <w:shd w:val="clear" w:color="auto" w:fill="auto"/>
            <w:noWrap/>
          </w:tcPr>
          <w:p w14:paraId="3580AF9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24DDAA7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66E0A8C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2024,2027</w:t>
            </w:r>
          </w:p>
        </w:tc>
        <w:tc>
          <w:tcPr>
            <w:tcW w:w="2456" w:type="dxa"/>
            <w:shd w:val="clear" w:color="auto" w:fill="auto"/>
            <w:noWrap/>
          </w:tcPr>
          <w:p w14:paraId="53B80AE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770AB1" w:rsidRPr="004A1CE4" w14:paraId="62C7110A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2EF12F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626" w:type="dxa"/>
            <w:shd w:val="clear" w:color="auto" w:fill="auto"/>
            <w:noWrap/>
          </w:tcPr>
          <w:p w14:paraId="78B71B1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 (приобретение орг. техники, обслуживание орг. техники, канцелярии, бумаги, оборудования)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239641C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5665563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08A9524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Наличие материально-технической базы для организации и проведения ГИА</w:t>
            </w:r>
          </w:p>
        </w:tc>
      </w:tr>
      <w:tr w:rsidR="00770AB1" w:rsidRPr="004A1CE4" w14:paraId="6FD352CC" w14:textId="77777777" w:rsidTr="00475835">
        <w:trPr>
          <w:gridAfter w:val="1"/>
          <w:wAfter w:w="46" w:type="dxa"/>
          <w:trHeight w:val="150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09E587E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3.3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459B3F2C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70AB1" w:rsidRPr="004A1CE4" w14:paraId="5650A5D8" w14:textId="77777777" w:rsidTr="0047583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91C57D2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626" w:type="dxa"/>
            <w:shd w:val="clear" w:color="auto" w:fill="auto"/>
            <w:noWrap/>
          </w:tcPr>
          <w:p w14:paraId="6F61C29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1472261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Горный, 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7A2D270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2026, 2028</w:t>
            </w:r>
          </w:p>
        </w:tc>
        <w:tc>
          <w:tcPr>
            <w:tcW w:w="2456" w:type="dxa"/>
            <w:shd w:val="clear" w:color="auto" w:fill="auto"/>
            <w:noWrap/>
          </w:tcPr>
          <w:p w14:paraId="313F71D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Увеличение числа детей, имеющих возможность по выбору получать доступные качественные </w:t>
            </w:r>
          </w:p>
          <w:p w14:paraId="69FE27F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услуги дополнительного образования</w:t>
            </w:r>
          </w:p>
        </w:tc>
      </w:tr>
      <w:tr w:rsidR="00770AB1" w:rsidRPr="004A1CE4" w14:paraId="179DC274" w14:textId="77777777" w:rsidTr="0047583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6EF72B4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626" w:type="dxa"/>
            <w:shd w:val="clear" w:color="auto" w:fill="auto"/>
            <w:noWrap/>
          </w:tcPr>
          <w:p w14:paraId="1B434A0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7F7B100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2F23E76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2025, 2028</w:t>
            </w:r>
          </w:p>
        </w:tc>
        <w:tc>
          <w:tcPr>
            <w:tcW w:w="2456" w:type="dxa"/>
            <w:shd w:val="clear" w:color="auto" w:fill="auto"/>
            <w:noWrap/>
          </w:tcPr>
          <w:p w14:paraId="0F71B0F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Предоставление участникам отношений в сфере образования информации об уровне организации по реализации образовательных программ на основе общедоступной информации </w:t>
            </w:r>
          </w:p>
        </w:tc>
      </w:tr>
      <w:tr w:rsidR="00770AB1" w:rsidRPr="004A1CE4" w14:paraId="2D1C0185" w14:textId="77777777" w:rsidTr="0047583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1A3998C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626" w:type="dxa"/>
            <w:shd w:val="clear" w:color="auto" w:fill="auto"/>
            <w:noWrap/>
          </w:tcPr>
          <w:p w14:paraId="2EA6224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реализации дополнительного образования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367E6C97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2B18B26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6D81C3B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Увеличение количества дополнительных общеразвивающих программ, соответствующих запросам детей в возрасте от 5 до 18  лет</w:t>
            </w:r>
          </w:p>
          <w:p w14:paraId="263DD4D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100% оснащенность материально-технической базы образовательных учреждений</w:t>
            </w:r>
          </w:p>
        </w:tc>
      </w:tr>
      <w:tr w:rsidR="00770AB1" w:rsidRPr="004A1CE4" w14:paraId="7C725E7E" w14:textId="77777777" w:rsidTr="0047583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26731FF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626" w:type="dxa"/>
            <w:shd w:val="clear" w:color="auto" w:fill="auto"/>
            <w:noWrap/>
          </w:tcPr>
          <w:p w14:paraId="299EEA21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5088B6D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городского округа ЗАТО п. Горный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27DA976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течение </w:t>
            </w:r>
          </w:p>
          <w:p w14:paraId="07EEAFE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 периода</w:t>
            </w:r>
          </w:p>
        </w:tc>
        <w:tc>
          <w:tcPr>
            <w:tcW w:w="2456" w:type="dxa"/>
            <w:shd w:val="clear" w:color="auto" w:fill="auto"/>
            <w:noWrap/>
          </w:tcPr>
          <w:p w14:paraId="6ADEB27D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</w:rPr>
              <w:t>Культурное развитие обучающихся, формирование нравственных качеств.</w:t>
            </w:r>
          </w:p>
        </w:tc>
      </w:tr>
      <w:tr w:rsidR="00770AB1" w:rsidRPr="004A1CE4" w14:paraId="06E3FC47" w14:textId="77777777" w:rsidTr="00475835">
        <w:trPr>
          <w:gridAfter w:val="1"/>
          <w:wAfter w:w="46" w:type="dxa"/>
          <w:trHeight w:val="14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4A9FF5FE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3.4</w:t>
            </w:r>
          </w:p>
        </w:tc>
        <w:tc>
          <w:tcPr>
            <w:tcW w:w="9811" w:type="dxa"/>
            <w:gridSpan w:val="7"/>
            <w:shd w:val="clear" w:color="auto" w:fill="auto"/>
            <w:noWrap/>
          </w:tcPr>
          <w:p w14:paraId="75ACF29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770AB1" w:rsidRPr="004A1CE4" w14:paraId="1DF50C7F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shd w:val="clear" w:color="auto" w:fill="auto"/>
            <w:noWrap/>
          </w:tcPr>
          <w:p w14:paraId="7351ECD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626" w:type="dxa"/>
            <w:shd w:val="clear" w:color="auto" w:fill="auto"/>
            <w:noWrap/>
          </w:tcPr>
          <w:p w14:paraId="28F88F3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работы детского лагеря с дневным пребывание детей на базе МОУ «СОШ № 1» (приобретение канцелярских товаров, развивающих игр, организация экскурсий)</w:t>
            </w:r>
          </w:p>
        </w:tc>
        <w:tc>
          <w:tcPr>
            <w:tcW w:w="2035" w:type="dxa"/>
            <w:gridSpan w:val="3"/>
            <w:shd w:val="clear" w:color="auto" w:fill="auto"/>
            <w:noWrap/>
          </w:tcPr>
          <w:p w14:paraId="6299E13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Администрация городского ЗАТО п. Горный, </w:t>
            </w:r>
          </w:p>
          <w:p w14:paraId="44616DA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руководитель ОО</w:t>
            </w:r>
          </w:p>
        </w:tc>
        <w:tc>
          <w:tcPr>
            <w:tcW w:w="1694" w:type="dxa"/>
            <w:gridSpan w:val="2"/>
            <w:shd w:val="clear" w:color="auto" w:fill="auto"/>
            <w:noWrap/>
          </w:tcPr>
          <w:p w14:paraId="68B8200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Январь-июнь (ежегодно)</w:t>
            </w:r>
          </w:p>
        </w:tc>
        <w:tc>
          <w:tcPr>
            <w:tcW w:w="2456" w:type="dxa"/>
            <w:shd w:val="clear" w:color="auto" w:fill="auto"/>
            <w:noWrap/>
          </w:tcPr>
          <w:p w14:paraId="7AB21C4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Увеличение охвата детей школьного возраста, получивших услугу отдыха и оздоровления в ЛДП при ОО</w:t>
            </w:r>
          </w:p>
        </w:tc>
      </w:tr>
      <w:tr w:rsidR="00770AB1" w:rsidRPr="004A1CE4" w14:paraId="0EE93120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10627" w:type="dxa"/>
            <w:gridSpan w:val="9"/>
            <w:shd w:val="clear" w:color="auto" w:fill="auto"/>
            <w:noWrap/>
          </w:tcPr>
          <w:p w14:paraId="5CED191C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Подпрограмма 5.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70AB1" w:rsidRPr="004A1CE4" w14:paraId="5633E536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0E45F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5.1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E9DB8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  <w:tc>
          <w:tcPr>
            <w:tcW w:w="20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5944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ОМВД России по ЗАТО п. Горный, МОУ «СОШ № 1», ОСЗН, ГУЗ «Улетовская ЦРБ»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E5578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CC98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Снижение уровня правонарушений и преступлений, в том числе среди несовершеннолетних</w:t>
            </w:r>
          </w:p>
          <w:p w14:paraId="62AC7CA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E365A5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Улучшение взаимодействия органов и учреждений системы профилактики в ходе реализации мер, направленных на профилактику правонарушений, безнадзорности и беспризорности несовершеннолетних, активизацию борьбы с наркоманией и алкоголизмом</w:t>
            </w:r>
          </w:p>
        </w:tc>
      </w:tr>
      <w:tr w:rsidR="00770AB1" w:rsidRPr="004A1CE4" w14:paraId="0159E29F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ED384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5.2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942E8A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 xml:space="preserve">Предупреждение правонарушений и преступлений </w:t>
            </w:r>
          </w:p>
          <w:p w14:paraId="51CA59EB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несовершеннолетних</w:t>
            </w:r>
          </w:p>
        </w:tc>
        <w:tc>
          <w:tcPr>
            <w:tcW w:w="203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E87AE4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BF539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6D518" w14:textId="77777777" w:rsidR="00770AB1" w:rsidRPr="004A1CE4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34416960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7ACA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5.3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65F2C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Профилактика алкоголизма, наркомании и токсикомании населения</w:t>
            </w:r>
          </w:p>
        </w:tc>
        <w:tc>
          <w:tcPr>
            <w:tcW w:w="20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E19B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2C54C6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BCEF9E" w14:textId="77777777" w:rsidR="00770AB1" w:rsidRPr="004A1CE4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7B970766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744DB5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5.4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D5FDA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71EFC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Администрация ГО ЗАТО п. Горный, МОУ «СОШ № 1», ОСЗН, ГУЗ «Улетовская ЦРБ»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07760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Летний период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481694" w14:textId="77777777" w:rsidR="00770AB1" w:rsidRPr="004A1CE4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4A1CE4" w14:paraId="6870D0CA" w14:textId="77777777" w:rsidTr="00475835">
        <w:trPr>
          <w:gridAfter w:val="1"/>
          <w:wAfter w:w="46" w:type="dxa"/>
          <w:trHeight w:val="135"/>
          <w:jc w:val="center"/>
        </w:trPr>
        <w:tc>
          <w:tcPr>
            <w:tcW w:w="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3D9E0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5.5</w:t>
            </w:r>
          </w:p>
        </w:tc>
        <w:tc>
          <w:tcPr>
            <w:tcW w:w="3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CA5019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FB44F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6523D3" w14:textId="77777777" w:rsidR="00770AB1" w:rsidRPr="004A1CE4" w:rsidRDefault="00770AB1" w:rsidP="00475835">
            <w:pPr>
              <w:ind w:hanging="1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A1CE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течение всего периода</w:t>
            </w:r>
          </w:p>
        </w:tc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1C2980" w14:textId="77777777" w:rsidR="00770AB1" w:rsidRPr="004A1CE4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B06C58D" w14:textId="77777777" w:rsidR="00770AB1" w:rsidRPr="00A90797" w:rsidRDefault="00770AB1" w:rsidP="00770AB1">
      <w:pPr>
        <w:ind w:firstLine="284"/>
        <w:rPr>
          <w:rFonts w:cs="Arial"/>
          <w:color w:val="000000" w:themeColor="text1"/>
          <w:sz w:val="20"/>
          <w:szCs w:val="20"/>
        </w:rPr>
        <w:sectPr w:rsidR="00770AB1" w:rsidRPr="00A90797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5DD588D7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2</w:t>
      </w:r>
    </w:p>
    <w:p w14:paraId="63EF790B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14:paraId="33C64391" w14:textId="77777777" w:rsidR="00770AB1" w:rsidRPr="00E021F8" w:rsidRDefault="00770AB1" w:rsidP="00770A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       от 14 января</w:t>
      </w:r>
      <w:r w:rsidRPr="00E021F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2024 года №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6</w:t>
      </w:r>
    </w:p>
    <w:p w14:paraId="2423FF32" w14:textId="77777777" w:rsidR="00770AB1" w:rsidRPr="00E021F8" w:rsidRDefault="00770AB1" w:rsidP="00770A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14:paraId="1401EAF9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7</w:t>
      </w:r>
    </w:p>
    <w:p w14:paraId="28A002B6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1D94D90F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городского округа ЗАТО п.Горный</w:t>
      </w:r>
    </w:p>
    <w:p w14:paraId="7257DF3A" w14:textId="77777777" w:rsidR="00770AB1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2018-2034 годы»</w:t>
      </w:r>
    </w:p>
    <w:p w14:paraId="301B988D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DB82307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C249A2A" w14:textId="77777777" w:rsidR="00770AB1" w:rsidRPr="00E021F8" w:rsidRDefault="00770AB1" w:rsidP="00770AB1">
      <w:pPr>
        <w:pStyle w:val="2"/>
        <w:ind w:firstLine="284"/>
        <w:rPr>
          <w:i w:val="0"/>
          <w:color w:val="000000" w:themeColor="text1"/>
          <w:sz w:val="29"/>
          <w:szCs w:val="29"/>
        </w:rPr>
      </w:pPr>
      <w:r w:rsidRPr="00E021F8">
        <w:rPr>
          <w:i w:val="0"/>
          <w:color w:val="000000" w:themeColor="text1"/>
          <w:sz w:val="29"/>
          <w:szCs w:val="29"/>
        </w:rPr>
        <w:t>Ресурсное обеспечение реализации муниципальной программы за счет средств бюджета городского округа</w:t>
      </w:r>
    </w:p>
    <w:tbl>
      <w:tblPr>
        <w:tblW w:w="103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37"/>
        <w:gridCol w:w="2932"/>
        <w:gridCol w:w="9"/>
        <w:gridCol w:w="6"/>
        <w:gridCol w:w="26"/>
        <w:gridCol w:w="110"/>
        <w:gridCol w:w="42"/>
        <w:gridCol w:w="24"/>
        <w:gridCol w:w="9"/>
        <w:gridCol w:w="23"/>
        <w:gridCol w:w="1068"/>
        <w:gridCol w:w="11"/>
        <w:gridCol w:w="852"/>
        <w:gridCol w:w="21"/>
        <w:gridCol w:w="10"/>
        <w:gridCol w:w="26"/>
        <w:gridCol w:w="12"/>
        <w:gridCol w:w="740"/>
        <w:gridCol w:w="44"/>
        <w:gridCol w:w="822"/>
        <w:gridCol w:w="21"/>
        <w:gridCol w:w="23"/>
        <w:gridCol w:w="22"/>
        <w:gridCol w:w="10"/>
        <w:gridCol w:w="10"/>
        <w:gridCol w:w="15"/>
        <w:gridCol w:w="11"/>
        <w:gridCol w:w="12"/>
        <w:gridCol w:w="784"/>
        <w:gridCol w:w="15"/>
        <w:gridCol w:w="6"/>
        <w:gridCol w:w="10"/>
        <w:gridCol w:w="16"/>
        <w:gridCol w:w="10"/>
        <w:gridCol w:w="15"/>
        <w:gridCol w:w="12"/>
        <w:gridCol w:w="755"/>
        <w:gridCol w:w="15"/>
        <w:gridCol w:w="6"/>
        <w:gridCol w:w="10"/>
        <w:gridCol w:w="16"/>
        <w:gridCol w:w="11"/>
        <w:gridCol w:w="8"/>
        <w:gridCol w:w="18"/>
        <w:gridCol w:w="14"/>
        <w:gridCol w:w="1003"/>
      </w:tblGrid>
      <w:tr w:rsidR="00770AB1" w:rsidRPr="00E021F8" w14:paraId="0CD137B0" w14:textId="77777777" w:rsidTr="00475835">
        <w:trPr>
          <w:trHeight w:val="567"/>
        </w:trPr>
        <w:tc>
          <w:tcPr>
            <w:tcW w:w="705" w:type="dxa"/>
            <w:vMerge w:val="restart"/>
            <w:shd w:val="clear" w:color="auto" w:fill="auto"/>
          </w:tcPr>
          <w:p w14:paraId="733AEFD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2969" w:type="dxa"/>
            <w:gridSpan w:val="2"/>
            <w:vMerge w:val="restart"/>
            <w:shd w:val="clear" w:color="auto" w:fill="auto"/>
          </w:tcPr>
          <w:p w14:paraId="370FAF8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660" w:type="dxa"/>
            <w:gridSpan w:val="40"/>
            <w:shd w:val="clear" w:color="auto" w:fill="auto"/>
          </w:tcPr>
          <w:p w14:paraId="6FCD65F1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Ресурсное обеспечение программы, .руб.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5CCCC9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Примечание</w:t>
            </w:r>
          </w:p>
        </w:tc>
      </w:tr>
      <w:tr w:rsidR="00770AB1" w:rsidRPr="00E021F8" w14:paraId="366D9BED" w14:textId="77777777" w:rsidTr="00475835">
        <w:trPr>
          <w:trHeight w:val="659"/>
        </w:trPr>
        <w:tc>
          <w:tcPr>
            <w:tcW w:w="705" w:type="dxa"/>
            <w:vMerge/>
            <w:shd w:val="clear" w:color="auto" w:fill="auto"/>
          </w:tcPr>
          <w:p w14:paraId="51522052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69" w:type="dxa"/>
            <w:gridSpan w:val="2"/>
            <w:vMerge/>
            <w:shd w:val="clear" w:color="auto" w:fill="auto"/>
          </w:tcPr>
          <w:p w14:paraId="56AECB4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7" w:type="dxa"/>
            <w:gridSpan w:val="9"/>
            <w:vMerge w:val="restart"/>
            <w:shd w:val="clear" w:color="auto" w:fill="auto"/>
          </w:tcPr>
          <w:p w14:paraId="0AB8FBF9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4332" w:type="dxa"/>
            <w:gridSpan w:val="30"/>
            <w:shd w:val="clear" w:color="auto" w:fill="auto"/>
          </w:tcPr>
          <w:p w14:paraId="75A73421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 по годам</w:t>
            </w:r>
          </w:p>
        </w:tc>
        <w:tc>
          <w:tcPr>
            <w:tcW w:w="1054" w:type="dxa"/>
            <w:gridSpan w:val="5"/>
            <w:vMerge w:val="restart"/>
            <w:shd w:val="clear" w:color="auto" w:fill="auto"/>
          </w:tcPr>
          <w:p w14:paraId="2A87CA6E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39C318A" w14:textId="77777777" w:rsidTr="00475835">
        <w:trPr>
          <w:trHeight w:val="157"/>
        </w:trPr>
        <w:tc>
          <w:tcPr>
            <w:tcW w:w="705" w:type="dxa"/>
            <w:vMerge/>
            <w:shd w:val="clear" w:color="auto" w:fill="auto"/>
          </w:tcPr>
          <w:p w14:paraId="2603B541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69" w:type="dxa"/>
            <w:gridSpan w:val="2"/>
            <w:vMerge/>
            <w:shd w:val="clear" w:color="auto" w:fill="auto"/>
          </w:tcPr>
          <w:p w14:paraId="774D5680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7" w:type="dxa"/>
            <w:gridSpan w:val="9"/>
            <w:vMerge/>
            <w:shd w:val="clear" w:color="auto" w:fill="auto"/>
          </w:tcPr>
          <w:p w14:paraId="6CFC6F2C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dxa"/>
            <w:gridSpan w:val="4"/>
            <w:shd w:val="clear" w:color="auto" w:fill="auto"/>
          </w:tcPr>
          <w:p w14:paraId="2B41E2C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9A670A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13D31A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43A7A6B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11B3B7C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</w:t>
            </w:r>
          </w:p>
        </w:tc>
        <w:tc>
          <w:tcPr>
            <w:tcW w:w="1054" w:type="dxa"/>
            <w:gridSpan w:val="5"/>
            <w:vMerge/>
            <w:shd w:val="clear" w:color="auto" w:fill="auto"/>
          </w:tcPr>
          <w:p w14:paraId="369D824A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70B512D" w14:textId="77777777" w:rsidTr="00475835">
        <w:trPr>
          <w:trHeight w:val="157"/>
        </w:trPr>
        <w:tc>
          <w:tcPr>
            <w:tcW w:w="10377" w:type="dxa"/>
            <w:gridSpan w:val="47"/>
            <w:shd w:val="clear" w:color="auto" w:fill="auto"/>
          </w:tcPr>
          <w:p w14:paraId="2A25611D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Программа «Комплексное развитие социальной инфраструктуры социальной инфраструктуры городского округа ЗАТО п. Горный на 2018-2023 годы»</w:t>
            </w:r>
          </w:p>
        </w:tc>
      </w:tr>
      <w:tr w:rsidR="00770AB1" w:rsidRPr="00E021F8" w14:paraId="2E93E189" w14:textId="77777777" w:rsidTr="00475835">
        <w:trPr>
          <w:trHeight w:val="157"/>
        </w:trPr>
        <w:tc>
          <w:tcPr>
            <w:tcW w:w="705" w:type="dxa"/>
            <w:shd w:val="clear" w:color="auto" w:fill="auto"/>
          </w:tcPr>
          <w:p w14:paraId="08361BAB" w14:textId="77777777" w:rsidR="00770AB1" w:rsidRPr="00E021F8" w:rsidRDefault="00770AB1" w:rsidP="00475835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1ED02D6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Изготовление и установка «Мемориального комплекса героям СВО»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336A06A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058D3C4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64D8DC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84541B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53F7FB2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6B6BCF6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22017FE3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92F8A0A" w14:textId="77777777" w:rsidTr="00475835">
        <w:trPr>
          <w:trHeight w:val="157"/>
        </w:trPr>
        <w:tc>
          <w:tcPr>
            <w:tcW w:w="705" w:type="dxa"/>
            <w:shd w:val="clear" w:color="auto" w:fill="auto"/>
          </w:tcPr>
          <w:p w14:paraId="7A4015D7" w14:textId="77777777" w:rsidR="00770AB1" w:rsidRPr="00E021F8" w:rsidRDefault="00770AB1" w:rsidP="00475835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0792C77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Благоустройство территории, прилегающей к «Мемориальному комплексу героям СВО»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24FB5C3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3 219 184, 01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5A0DECC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63420BC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3 219 184, 01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77CA979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225CAC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6EE10F2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4B103E36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14CC4DA0" w14:textId="77777777" w:rsidTr="00475835">
        <w:trPr>
          <w:trHeight w:val="405"/>
        </w:trPr>
        <w:tc>
          <w:tcPr>
            <w:tcW w:w="10377" w:type="dxa"/>
            <w:gridSpan w:val="47"/>
            <w:shd w:val="clear" w:color="auto" w:fill="auto"/>
          </w:tcPr>
          <w:p w14:paraId="3FCF751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1. «Доступная среда городского округа ЗАТО п. Горный на 2024-2028 годы»</w:t>
            </w:r>
          </w:p>
        </w:tc>
      </w:tr>
      <w:tr w:rsidR="00770AB1" w:rsidRPr="00E021F8" w14:paraId="2C8A83CC" w14:textId="77777777" w:rsidTr="00475835">
        <w:trPr>
          <w:trHeight w:val="659"/>
        </w:trPr>
        <w:tc>
          <w:tcPr>
            <w:tcW w:w="705" w:type="dxa"/>
            <w:shd w:val="clear" w:color="auto" w:fill="auto"/>
          </w:tcPr>
          <w:p w14:paraId="7CCAAB2B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06158BB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дня инвалида, (закупка сувенирной продукции: игрушки, наборы для творчества, аудиокниги, книги, игрушки развивающие мелкую моторику, посуда-столовые наборы); обеспечение социокультурных, спортивно – оздоровительных и социально реабилитационных мероприятий с участием инвалидов и детей-инвалидов (спорт инвентарь для реабилитации инвалидов, тренажёры)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039E493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335 874,00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6A6AC8D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55 874,00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DA803D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1A78B12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238F0E1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421BD54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50 000, 00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40D0FD19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6E949DD" w14:textId="77777777" w:rsidTr="00475835">
        <w:trPr>
          <w:trHeight w:val="360"/>
        </w:trPr>
        <w:tc>
          <w:tcPr>
            <w:tcW w:w="705" w:type="dxa"/>
            <w:shd w:val="clear" w:color="auto" w:fill="auto"/>
          </w:tcPr>
          <w:p w14:paraId="58EEE92C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6074227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Организационно-методическая помощь инвалидам при установке пандусов в жилых домах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6259FA4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30E35C9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D64152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238C3C2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55EC8CD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6EE40AC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3D7EDCCC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беззатратное</w:t>
            </w:r>
          </w:p>
        </w:tc>
      </w:tr>
      <w:tr w:rsidR="00770AB1" w:rsidRPr="00E021F8" w14:paraId="59D8909F" w14:textId="77777777" w:rsidTr="00475835">
        <w:trPr>
          <w:trHeight w:val="282"/>
        </w:trPr>
        <w:tc>
          <w:tcPr>
            <w:tcW w:w="705" w:type="dxa"/>
            <w:shd w:val="clear" w:color="auto" w:fill="auto"/>
          </w:tcPr>
          <w:p w14:paraId="7EC36F42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2A903E3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Повышение доступности объектов образовательных организаций, административных зданий для инвалидов и других маломобильных групп населения (обустройство, дооборудование, приспособление входных групп, лестниц, пандусных съездов, установка мнемосхем и пр.)</w:t>
            </w:r>
          </w:p>
          <w:p w14:paraId="7AAFE54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17" w:type="dxa"/>
            <w:gridSpan w:val="9"/>
            <w:shd w:val="clear" w:color="auto" w:fill="auto"/>
          </w:tcPr>
          <w:p w14:paraId="48FC979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644 126,00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1D501C7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274 126,00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2560422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78D63B2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4DA89D2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58A2251B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F76564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30FBA9E5" w14:textId="77777777" w:rsidTr="00475835">
        <w:trPr>
          <w:trHeight w:val="222"/>
        </w:trPr>
        <w:tc>
          <w:tcPr>
            <w:tcW w:w="3674" w:type="dxa"/>
            <w:gridSpan w:val="3"/>
            <w:shd w:val="clear" w:color="auto" w:fill="auto"/>
          </w:tcPr>
          <w:p w14:paraId="643111C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1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49830BD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980 000,00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4369A16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330 000,00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4660C62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200 000,00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099E9DB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2514226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1078D5D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150 000,00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06B0355B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FD903A7" w14:textId="77777777" w:rsidTr="00475835">
        <w:trPr>
          <w:trHeight w:val="461"/>
        </w:trPr>
        <w:tc>
          <w:tcPr>
            <w:tcW w:w="10377" w:type="dxa"/>
            <w:gridSpan w:val="47"/>
            <w:shd w:val="clear" w:color="auto" w:fill="auto"/>
          </w:tcPr>
          <w:p w14:paraId="41B174C2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2. «Развитие молодежной политики в городском округе ЗАТО п. Горный на 2024 – 2028 годы»</w:t>
            </w:r>
          </w:p>
        </w:tc>
      </w:tr>
      <w:tr w:rsidR="00770AB1" w:rsidRPr="00E021F8" w14:paraId="5D5FDCC3" w14:textId="77777777" w:rsidTr="00475835">
        <w:trPr>
          <w:trHeight w:val="222"/>
        </w:trPr>
        <w:tc>
          <w:tcPr>
            <w:tcW w:w="705" w:type="dxa"/>
            <w:shd w:val="clear" w:color="auto" w:fill="auto"/>
          </w:tcPr>
          <w:p w14:paraId="536DFAF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3D4141F3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Торжественное вручение паспортов молодым гражданам Российской Федерации 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0B8BE2EB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108D0A78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0DD760CF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1AA9960E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6EE5B0B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3127AB89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9EC6808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7D8ADDC" w14:textId="77777777" w:rsidTr="00475835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5073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2DC23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ежегодного общегородского конкурса «Мисс ЗАТО п. Горный».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42107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303 688,80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3DC3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83 688,80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304B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7B95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290C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C9C48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55 000, 00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457CA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3EB8F0A" w14:textId="77777777" w:rsidTr="00475835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2A3B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2.3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F98AB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Пропаганда ЗОЖ среди населения городского округа ЗАТО п. Горный:</w:t>
            </w:r>
          </w:p>
          <w:p w14:paraId="67B0B541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семинары с привлечением специалистов, акции;</w:t>
            </w:r>
          </w:p>
          <w:p w14:paraId="0126765A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изготовление агитационных материалов, баннеров, приобретение видеоматериалов и т.д.;</w:t>
            </w:r>
          </w:p>
          <w:p w14:paraId="3B971836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 участие в семинарах, слетах молодежных общественных объединений, курсы повышения квалификации.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8AE54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680 000,00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4A23C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0A9D7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09956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7586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6367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33F2D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142F865E" w14:textId="77777777" w:rsidTr="00475835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B6FD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2.4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E52A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культурно-массовых мероприятий с участием несовершеннолетних и молодежи (приобретение атрибутики, сувенирной продукции, подарков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оформление мест и пространств проведения мероприятий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60924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690 465,17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8B8F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310 465,17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BD2D9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4D03D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55BF2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3E10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95 000, 00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AC760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5B231C2" w14:textId="77777777" w:rsidTr="00475835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28B7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2.5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C48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традиционных встреч ветеранов с молодежью, посвященных Победе в ВОВ 1941-1945 г.г.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9369A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07754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B300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5C689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E772D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EACAD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2C96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1162DDCB" w14:textId="77777777" w:rsidTr="00475835">
        <w:trPr>
          <w:trHeight w:val="222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D35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2.6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9D5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Развитие и поддержка центров добровольчества «Добро.Центр»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2245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874 560,00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AC52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174 560,00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BE47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6044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BEC9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F44AD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175 000,00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A7E10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AC1BC32" w14:textId="77777777" w:rsidTr="00475835">
        <w:trPr>
          <w:trHeight w:val="222"/>
        </w:trPr>
        <w:tc>
          <w:tcPr>
            <w:tcW w:w="3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36E2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2</w:t>
            </w:r>
          </w:p>
        </w:tc>
        <w:tc>
          <w:tcPr>
            <w:tcW w:w="13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53A29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2 727 713,97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523FE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603 713,97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28CBC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9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DCA61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9F363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8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AD216" w14:textId="77777777" w:rsidR="00770AB1" w:rsidRPr="00E021F8" w:rsidRDefault="00770AB1" w:rsidP="00475835">
            <w:pPr>
              <w:suppressAutoHyphens/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530 000,00</w:t>
            </w:r>
          </w:p>
        </w:tc>
        <w:tc>
          <w:tcPr>
            <w:tcW w:w="1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A8DE0" w14:textId="77777777" w:rsidR="00770AB1" w:rsidRPr="00E021F8" w:rsidRDefault="00770AB1" w:rsidP="00475835">
            <w:pPr>
              <w:suppressAutoHyphens/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2E2B53F1" w14:textId="77777777" w:rsidTr="00475835">
        <w:trPr>
          <w:trHeight w:val="334"/>
        </w:trPr>
        <w:tc>
          <w:tcPr>
            <w:tcW w:w="10377" w:type="dxa"/>
            <w:gridSpan w:val="47"/>
            <w:shd w:val="clear" w:color="auto" w:fill="auto"/>
          </w:tcPr>
          <w:p w14:paraId="455D7A5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3. «Развитие образования городского округа ЗАТО п. Горный на 2024-2028 годы»</w:t>
            </w:r>
          </w:p>
        </w:tc>
      </w:tr>
      <w:tr w:rsidR="00770AB1" w:rsidRPr="00E021F8" w14:paraId="220FD95B" w14:textId="77777777" w:rsidTr="00475835">
        <w:trPr>
          <w:trHeight w:val="308"/>
        </w:trPr>
        <w:tc>
          <w:tcPr>
            <w:tcW w:w="705" w:type="dxa"/>
            <w:shd w:val="clear" w:color="auto" w:fill="auto"/>
          </w:tcPr>
          <w:p w14:paraId="4F40137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3.1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683706E1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дошкольного образования»</w:t>
            </w:r>
          </w:p>
        </w:tc>
      </w:tr>
      <w:tr w:rsidR="00770AB1" w:rsidRPr="00E021F8" w14:paraId="36AC8677" w14:textId="77777777" w:rsidTr="00475835">
        <w:trPr>
          <w:trHeight w:val="257"/>
        </w:trPr>
        <w:tc>
          <w:tcPr>
            <w:tcW w:w="10377" w:type="dxa"/>
            <w:gridSpan w:val="47"/>
            <w:shd w:val="clear" w:color="auto" w:fill="auto"/>
          </w:tcPr>
          <w:p w14:paraId="551235F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70AB1" w:rsidRPr="00E021F8" w14:paraId="492DA041" w14:textId="77777777" w:rsidTr="00475835">
        <w:trPr>
          <w:trHeight w:val="205"/>
        </w:trPr>
        <w:tc>
          <w:tcPr>
            <w:tcW w:w="705" w:type="dxa"/>
            <w:shd w:val="clear" w:color="auto" w:fill="auto"/>
          </w:tcPr>
          <w:p w14:paraId="13AF5F3F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3.1.1</w:t>
            </w:r>
          </w:p>
        </w:tc>
        <w:tc>
          <w:tcPr>
            <w:tcW w:w="2969" w:type="dxa"/>
            <w:gridSpan w:val="2"/>
            <w:shd w:val="clear" w:color="auto" w:fill="auto"/>
          </w:tcPr>
          <w:p w14:paraId="49E5A97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интерактивных комплексов, оборудования для сенсорных комнат</w:t>
            </w:r>
          </w:p>
        </w:tc>
        <w:tc>
          <w:tcPr>
            <w:tcW w:w="1317" w:type="dxa"/>
            <w:gridSpan w:val="9"/>
            <w:shd w:val="clear" w:color="auto" w:fill="auto"/>
          </w:tcPr>
          <w:p w14:paraId="0AA2E8D7" w14:textId="77777777" w:rsidR="00770AB1" w:rsidRPr="00E021F8" w:rsidRDefault="00770AB1" w:rsidP="00475835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1 302 000, 00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26CB32D5" w14:textId="77777777" w:rsidR="00770AB1" w:rsidRPr="00E021F8" w:rsidRDefault="00770AB1" w:rsidP="00475835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162 000, 00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C69EE18" w14:textId="77777777" w:rsidR="00770AB1" w:rsidRPr="00E021F8" w:rsidRDefault="00770AB1" w:rsidP="00475835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338 000,00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6DFEAF4" w14:textId="77777777" w:rsidR="00770AB1" w:rsidRPr="00E021F8" w:rsidRDefault="00770AB1" w:rsidP="00475835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258 000,00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745837C" w14:textId="77777777" w:rsidR="00770AB1" w:rsidRPr="00E021F8" w:rsidRDefault="00770AB1" w:rsidP="00475835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00D1F4A8" w14:textId="77777777" w:rsidR="00770AB1" w:rsidRPr="00E021F8" w:rsidRDefault="00770AB1" w:rsidP="00475835">
            <w:pPr>
              <w:ind w:firstLine="7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294 000,00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11A384E3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F412F43" w14:textId="77777777" w:rsidTr="00475835">
        <w:trPr>
          <w:trHeight w:val="205"/>
        </w:trPr>
        <w:tc>
          <w:tcPr>
            <w:tcW w:w="10377" w:type="dxa"/>
            <w:gridSpan w:val="47"/>
            <w:shd w:val="clear" w:color="auto" w:fill="auto"/>
          </w:tcPr>
          <w:p w14:paraId="7669ADE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70AB1" w:rsidRPr="00E021F8" w14:paraId="1122B750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12BF0DF6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3.1.2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46874A11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302" w:type="dxa"/>
            <w:gridSpan w:val="7"/>
            <w:shd w:val="clear" w:color="auto" w:fill="auto"/>
          </w:tcPr>
          <w:p w14:paraId="4F3154C1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45 000, 00</w:t>
            </w:r>
          </w:p>
          <w:p w14:paraId="328D3D24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94" w:type="dxa"/>
            <w:gridSpan w:val="4"/>
            <w:shd w:val="clear" w:color="auto" w:fill="auto"/>
          </w:tcPr>
          <w:p w14:paraId="6F6F5D6D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E600627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64D8BAD7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6984BE8B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248EBEAD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1335C712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02D92EA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7BDF2D42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3.1.3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3BD83BD5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302" w:type="dxa"/>
            <w:gridSpan w:val="7"/>
            <w:shd w:val="clear" w:color="auto" w:fill="auto"/>
          </w:tcPr>
          <w:p w14:paraId="717C21C8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66 779,88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4228F9D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26 779, 88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90523B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1538EED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442E83A5" w14:textId="77777777" w:rsidR="00770AB1" w:rsidRPr="00E021F8" w:rsidRDefault="00770AB1" w:rsidP="00475835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477D21DD" w14:textId="77777777" w:rsidR="00770AB1" w:rsidRPr="00E021F8" w:rsidRDefault="00770AB1" w:rsidP="00475835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2688FBB8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60EF5A90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1F6A0961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84" w:type="dxa"/>
            <w:gridSpan w:val="4"/>
            <w:shd w:val="clear" w:color="auto" w:fill="auto"/>
          </w:tcPr>
          <w:p w14:paraId="41F69725" w14:textId="77777777" w:rsidR="00770AB1" w:rsidRPr="00E021F8" w:rsidRDefault="00770AB1" w:rsidP="00475835">
            <w:pPr>
              <w:ind w:hanging="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Стимулирование обучающихся по образовательным программам среднего профессионального и высшего образования</w:t>
            </w:r>
          </w:p>
        </w:tc>
        <w:tc>
          <w:tcPr>
            <w:tcW w:w="1302" w:type="dxa"/>
            <w:gridSpan w:val="7"/>
            <w:shd w:val="clear" w:color="auto" w:fill="auto"/>
          </w:tcPr>
          <w:p w14:paraId="2C11362B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2B57CD4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626B562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4AD571A2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79752EA9" w14:textId="77777777" w:rsidR="00770AB1" w:rsidRPr="00E021F8" w:rsidRDefault="00770AB1" w:rsidP="00475835">
            <w:pPr>
              <w:ind w:firstLine="17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850" w:type="dxa"/>
            <w:gridSpan w:val="9"/>
            <w:shd w:val="clear" w:color="auto" w:fill="auto"/>
          </w:tcPr>
          <w:p w14:paraId="1F8C0F4B" w14:textId="77777777" w:rsidR="00770AB1" w:rsidRPr="00E021F8" w:rsidRDefault="00770AB1" w:rsidP="00475835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4 000,00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5B337A80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C30F3DC" w14:textId="77777777" w:rsidTr="00475835">
        <w:trPr>
          <w:trHeight w:val="196"/>
        </w:trPr>
        <w:tc>
          <w:tcPr>
            <w:tcW w:w="10377" w:type="dxa"/>
            <w:gridSpan w:val="47"/>
            <w:shd w:val="clear" w:color="auto" w:fill="auto"/>
          </w:tcPr>
          <w:p w14:paraId="59722CE3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70AB1" w:rsidRPr="00E021F8" w14:paraId="539A6DEC" w14:textId="77777777" w:rsidTr="00475835">
        <w:trPr>
          <w:trHeight w:val="308"/>
        </w:trPr>
        <w:tc>
          <w:tcPr>
            <w:tcW w:w="705" w:type="dxa"/>
            <w:shd w:val="clear" w:color="auto" w:fill="auto"/>
          </w:tcPr>
          <w:p w14:paraId="4D07E7E8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3.1.4</w:t>
            </w:r>
          </w:p>
        </w:tc>
        <w:tc>
          <w:tcPr>
            <w:tcW w:w="2978" w:type="dxa"/>
            <w:gridSpan w:val="3"/>
            <w:shd w:val="clear" w:color="auto" w:fill="auto"/>
          </w:tcPr>
          <w:p w14:paraId="435896D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Проведение муниципальных конкурсов </w:t>
            </w:r>
          </w:p>
        </w:tc>
        <w:tc>
          <w:tcPr>
            <w:tcW w:w="1308" w:type="dxa"/>
            <w:gridSpan w:val="8"/>
            <w:shd w:val="clear" w:color="auto" w:fill="auto"/>
          </w:tcPr>
          <w:p w14:paraId="389F4445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137 459,41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510ACB34" w14:textId="77777777" w:rsidR="00770AB1" w:rsidRPr="00E021F8" w:rsidRDefault="00770AB1" w:rsidP="00475835">
            <w:pPr>
              <w:ind w:hanging="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22 459, 41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26227650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1321AE89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0E317E96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1BD1F88B" w14:textId="77777777" w:rsidR="00770AB1" w:rsidRPr="00E021F8" w:rsidRDefault="00770AB1" w:rsidP="00475835">
            <w:pPr>
              <w:ind w:firstLine="5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61389AE0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1F3895AD" w14:textId="77777777" w:rsidTr="00475835">
        <w:trPr>
          <w:trHeight w:val="222"/>
        </w:trPr>
        <w:tc>
          <w:tcPr>
            <w:tcW w:w="10377" w:type="dxa"/>
            <w:gridSpan w:val="47"/>
            <w:shd w:val="clear" w:color="auto" w:fill="auto"/>
          </w:tcPr>
          <w:p w14:paraId="6677DBD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70AB1" w:rsidRPr="00E021F8" w14:paraId="2B291D78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58D2E2E4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3.1.5</w:t>
            </w:r>
          </w:p>
        </w:tc>
        <w:tc>
          <w:tcPr>
            <w:tcW w:w="3010" w:type="dxa"/>
            <w:gridSpan w:val="5"/>
            <w:shd w:val="clear" w:color="auto" w:fill="auto"/>
          </w:tcPr>
          <w:p w14:paraId="2D5724E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276" w:type="dxa"/>
            <w:gridSpan w:val="6"/>
            <w:shd w:val="clear" w:color="auto" w:fill="auto"/>
          </w:tcPr>
          <w:p w14:paraId="032EED1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932" w:type="dxa"/>
            <w:gridSpan w:val="6"/>
            <w:shd w:val="clear" w:color="auto" w:fill="auto"/>
          </w:tcPr>
          <w:p w14:paraId="3A49351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40" w:type="dxa"/>
            <w:shd w:val="clear" w:color="auto" w:fill="auto"/>
          </w:tcPr>
          <w:p w14:paraId="25856DC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14:paraId="0AD10FF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6" w:type="dxa"/>
            <w:gridSpan w:val="7"/>
            <w:shd w:val="clear" w:color="auto" w:fill="auto"/>
          </w:tcPr>
          <w:p w14:paraId="115D16D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5" w:type="dxa"/>
            <w:gridSpan w:val="10"/>
            <w:shd w:val="clear" w:color="auto" w:fill="auto"/>
          </w:tcPr>
          <w:p w14:paraId="3B42403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15 000, 00</w:t>
            </w:r>
          </w:p>
        </w:tc>
        <w:tc>
          <w:tcPr>
            <w:tcW w:w="1003" w:type="dxa"/>
            <w:shd w:val="clear" w:color="auto" w:fill="auto"/>
          </w:tcPr>
          <w:p w14:paraId="77A5B54C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26EC5E7E" w14:textId="77777777" w:rsidTr="00475835">
        <w:trPr>
          <w:trHeight w:val="231"/>
        </w:trPr>
        <w:tc>
          <w:tcPr>
            <w:tcW w:w="3715" w:type="dxa"/>
            <w:gridSpan w:val="6"/>
            <w:shd w:val="clear" w:color="auto" w:fill="auto"/>
          </w:tcPr>
          <w:p w14:paraId="635C5DFB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3.1</w:t>
            </w:r>
          </w:p>
        </w:tc>
        <w:tc>
          <w:tcPr>
            <w:tcW w:w="1276" w:type="dxa"/>
            <w:gridSpan w:val="6"/>
            <w:shd w:val="clear" w:color="auto" w:fill="auto"/>
          </w:tcPr>
          <w:p w14:paraId="698E5AC5" w14:textId="77777777" w:rsidR="00770AB1" w:rsidRPr="00E021F8" w:rsidRDefault="00770AB1" w:rsidP="00475835">
            <w:pPr>
              <w:ind w:hanging="10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1 592 239,29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153D29AF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220 239, 29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6674EA8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386 </w:t>
            </w:r>
          </w:p>
          <w:p w14:paraId="2E57041B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000, 00</w:t>
            </w:r>
          </w:p>
        </w:tc>
        <w:tc>
          <w:tcPr>
            <w:tcW w:w="967" w:type="dxa"/>
            <w:gridSpan w:val="8"/>
            <w:shd w:val="clear" w:color="auto" w:fill="auto"/>
          </w:tcPr>
          <w:p w14:paraId="5B45545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321</w:t>
            </w:r>
          </w:p>
          <w:p w14:paraId="0DC0F02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000, 00</w:t>
            </w:r>
          </w:p>
        </w:tc>
        <w:tc>
          <w:tcPr>
            <w:tcW w:w="879" w:type="dxa"/>
            <w:gridSpan w:val="9"/>
            <w:shd w:val="clear" w:color="auto" w:fill="auto"/>
          </w:tcPr>
          <w:p w14:paraId="3DCA1FF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293</w:t>
            </w:r>
          </w:p>
          <w:p w14:paraId="0E396D7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000, 00</w:t>
            </w:r>
          </w:p>
        </w:tc>
        <w:tc>
          <w:tcPr>
            <w:tcW w:w="851" w:type="dxa"/>
            <w:gridSpan w:val="9"/>
            <w:shd w:val="clear" w:color="auto" w:fill="auto"/>
          </w:tcPr>
          <w:p w14:paraId="4C288E0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372 000, 00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4ADD4D54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6E1F4FB" w14:textId="77777777" w:rsidTr="00475835">
        <w:trPr>
          <w:trHeight w:val="282"/>
        </w:trPr>
        <w:tc>
          <w:tcPr>
            <w:tcW w:w="705" w:type="dxa"/>
            <w:shd w:val="clear" w:color="auto" w:fill="auto"/>
          </w:tcPr>
          <w:p w14:paraId="54F1CC7B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3.2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5B3E7A2D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общедоступного общего образования»</w:t>
            </w:r>
          </w:p>
        </w:tc>
      </w:tr>
      <w:tr w:rsidR="00770AB1" w:rsidRPr="00E021F8" w14:paraId="38866CD1" w14:textId="77777777" w:rsidTr="00475835">
        <w:trPr>
          <w:trHeight w:val="153"/>
        </w:trPr>
        <w:tc>
          <w:tcPr>
            <w:tcW w:w="10377" w:type="dxa"/>
            <w:gridSpan w:val="47"/>
            <w:shd w:val="clear" w:color="auto" w:fill="auto"/>
          </w:tcPr>
          <w:p w14:paraId="257FF27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70AB1" w:rsidRPr="00E021F8" w14:paraId="593FB493" w14:textId="77777777" w:rsidTr="00475835">
        <w:trPr>
          <w:trHeight w:val="308"/>
        </w:trPr>
        <w:tc>
          <w:tcPr>
            <w:tcW w:w="705" w:type="dxa"/>
            <w:shd w:val="clear" w:color="auto" w:fill="auto"/>
          </w:tcPr>
          <w:p w14:paraId="18096BBD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3C76F50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программы электронной системы «Образование» (ЭСО)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3AA2A5F8" w14:textId="77777777" w:rsidR="00770AB1" w:rsidRPr="00E021F8" w:rsidRDefault="00770AB1" w:rsidP="00475835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58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 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363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38</w:t>
            </w:r>
          </w:p>
        </w:tc>
        <w:tc>
          <w:tcPr>
            <w:tcW w:w="932" w:type="dxa"/>
            <w:gridSpan w:val="6"/>
            <w:shd w:val="clear" w:color="auto" w:fill="auto"/>
          </w:tcPr>
          <w:p w14:paraId="0CC5FD2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75 363, 38</w:t>
            </w:r>
          </w:p>
        </w:tc>
        <w:tc>
          <w:tcPr>
            <w:tcW w:w="740" w:type="dxa"/>
            <w:shd w:val="clear" w:color="auto" w:fill="auto"/>
          </w:tcPr>
          <w:p w14:paraId="228E7846" w14:textId="77777777" w:rsidR="00770AB1" w:rsidRPr="00E021F8" w:rsidRDefault="00770AB1" w:rsidP="00475835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990" w:type="dxa"/>
            <w:gridSpan w:val="10"/>
            <w:shd w:val="clear" w:color="auto" w:fill="auto"/>
          </w:tcPr>
          <w:p w14:paraId="4EA8CF80" w14:textId="77777777" w:rsidR="00770AB1" w:rsidRPr="00E021F8" w:rsidRDefault="00770AB1" w:rsidP="00475835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56" w:type="dxa"/>
            <w:gridSpan w:val="7"/>
            <w:shd w:val="clear" w:color="auto" w:fill="auto"/>
          </w:tcPr>
          <w:p w14:paraId="3D2D3293" w14:textId="77777777" w:rsidR="00770AB1" w:rsidRPr="00E021F8" w:rsidRDefault="00770AB1" w:rsidP="00475835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865" w:type="dxa"/>
            <w:gridSpan w:val="10"/>
            <w:shd w:val="clear" w:color="auto" w:fill="auto"/>
          </w:tcPr>
          <w:p w14:paraId="09F9F969" w14:textId="77777777" w:rsidR="00770AB1" w:rsidRPr="00E021F8" w:rsidRDefault="00770AB1" w:rsidP="00475835">
            <w:pPr>
              <w:ind w:firstLine="2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121 000,00</w:t>
            </w:r>
          </w:p>
        </w:tc>
        <w:tc>
          <w:tcPr>
            <w:tcW w:w="1003" w:type="dxa"/>
            <w:shd w:val="clear" w:color="auto" w:fill="auto"/>
          </w:tcPr>
          <w:p w14:paraId="55E1F9F9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D35347F" w14:textId="77777777" w:rsidTr="00475835">
        <w:trPr>
          <w:trHeight w:val="257"/>
        </w:trPr>
        <w:tc>
          <w:tcPr>
            <w:tcW w:w="10377" w:type="dxa"/>
            <w:gridSpan w:val="47"/>
            <w:shd w:val="clear" w:color="auto" w:fill="auto"/>
          </w:tcPr>
          <w:p w14:paraId="7BFF538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70AB1" w:rsidRPr="00E021F8" w14:paraId="3963EF08" w14:textId="77777777" w:rsidTr="00475835">
        <w:trPr>
          <w:trHeight w:val="170"/>
        </w:trPr>
        <w:tc>
          <w:tcPr>
            <w:tcW w:w="705" w:type="dxa"/>
            <w:shd w:val="clear" w:color="auto" w:fill="auto"/>
          </w:tcPr>
          <w:p w14:paraId="4D2BB1B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3.2.3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204EBC6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Посещение обучающих семинаров на территории Забайкальского края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079EE1B0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45 000,00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7544D2BC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6C55602B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225744CA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08F6B3E8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7B60796F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9 000, 00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3F1F935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7AD8CD8" w14:textId="77777777" w:rsidTr="00475835">
        <w:trPr>
          <w:trHeight w:val="775"/>
        </w:trPr>
        <w:tc>
          <w:tcPr>
            <w:tcW w:w="705" w:type="dxa"/>
            <w:shd w:val="clear" w:color="auto" w:fill="auto"/>
          </w:tcPr>
          <w:p w14:paraId="49D5E6D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3.2.4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2E0687C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муниципального конкурса «Педагог года»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4B938874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73 398,00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75E69597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13 398, 00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2A05BEB0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39713117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6752050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1665788E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30 000,00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4DCE8ABE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71D429A" w14:textId="77777777" w:rsidTr="00475835">
        <w:trPr>
          <w:trHeight w:val="334"/>
        </w:trPr>
        <w:tc>
          <w:tcPr>
            <w:tcW w:w="705" w:type="dxa"/>
            <w:shd w:val="clear" w:color="auto" w:fill="auto"/>
          </w:tcPr>
          <w:p w14:paraId="2800EA9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3.2.5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4633D46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августовской конференции педагогических работников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4D686CCD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130 000,00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3A22D834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65CD13A9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07783342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29531DEE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30 000, 00</w:t>
            </w:r>
          </w:p>
        </w:tc>
        <w:tc>
          <w:tcPr>
            <w:tcW w:w="866" w:type="dxa"/>
            <w:gridSpan w:val="10"/>
            <w:shd w:val="clear" w:color="auto" w:fill="auto"/>
          </w:tcPr>
          <w:p w14:paraId="74AFFAB7" w14:textId="77777777" w:rsidR="00770AB1" w:rsidRPr="00E021F8" w:rsidRDefault="00770AB1" w:rsidP="00475835">
            <w:pPr>
              <w:ind w:firstLine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30 000, 00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1E3234B8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324555D5" w14:textId="77777777" w:rsidTr="00475835">
        <w:trPr>
          <w:trHeight w:val="282"/>
        </w:trPr>
        <w:tc>
          <w:tcPr>
            <w:tcW w:w="10377" w:type="dxa"/>
            <w:gridSpan w:val="47"/>
            <w:shd w:val="clear" w:color="auto" w:fill="auto"/>
          </w:tcPr>
          <w:p w14:paraId="0890B390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Формирование эффективной системы выявления, поддержки и развития способностей и талантов у детей</w:t>
            </w:r>
          </w:p>
        </w:tc>
      </w:tr>
      <w:tr w:rsidR="00770AB1" w:rsidRPr="00E021F8" w14:paraId="3431DC0C" w14:textId="77777777" w:rsidTr="00475835">
        <w:trPr>
          <w:trHeight w:val="550"/>
        </w:trPr>
        <w:tc>
          <w:tcPr>
            <w:tcW w:w="705" w:type="dxa"/>
            <w:shd w:val="clear" w:color="auto" w:fill="auto"/>
          </w:tcPr>
          <w:p w14:paraId="28FAA0E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3.2.6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31FB6D3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этапа Всероссийской олимпиады школьников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1599089C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24 275,00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2AEBFC4D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4 275, 00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3A3ACF38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7D2C687D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2BB178C0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5272229C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7FA691BC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260DBA5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77D390D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3.2.7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A68C28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Чествование победителей муниципального этапа Всероссийской олимпиады школьников, отличников учебы, медалистов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FFB8BE2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900 </w:t>
            </w: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20324AF3" w14:textId="77777777" w:rsidR="00770AB1" w:rsidRPr="00E021F8" w:rsidRDefault="00770AB1" w:rsidP="00475835">
            <w:pPr>
              <w:ind w:left="-35" w:hanging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44720AD8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6616CDA5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13DC103B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7C676060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24E944E1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240424E9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4E08C8D3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180</w:t>
            </w:r>
          </w:p>
          <w:p w14:paraId="420D19BF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0BA19F17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3192A811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68D71BC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3.2.8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1F52D05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конкурсов для школьников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47100C13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259 466,74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4DAC06A6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49 466,74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5B87EEA9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50 000,00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08DBB9DE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52 000,00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70761F69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848" w:type="dxa"/>
            <w:gridSpan w:val="9"/>
            <w:shd w:val="clear" w:color="auto" w:fill="auto"/>
          </w:tcPr>
          <w:p w14:paraId="7E9FEDF6" w14:textId="77777777" w:rsidR="00770AB1" w:rsidRPr="00E021F8" w:rsidRDefault="00770AB1" w:rsidP="00475835">
            <w:pPr>
              <w:ind w:firstLine="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54 000,00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5878E91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02021D8" w14:textId="77777777" w:rsidTr="00475835">
        <w:trPr>
          <w:trHeight w:val="222"/>
        </w:trPr>
        <w:tc>
          <w:tcPr>
            <w:tcW w:w="10377" w:type="dxa"/>
            <w:gridSpan w:val="47"/>
            <w:shd w:val="clear" w:color="auto" w:fill="auto"/>
          </w:tcPr>
          <w:p w14:paraId="62465B0E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70AB1" w:rsidRPr="00E021F8" w14:paraId="56C228A9" w14:textId="77777777" w:rsidTr="00475835">
        <w:trPr>
          <w:trHeight w:val="257"/>
        </w:trPr>
        <w:tc>
          <w:tcPr>
            <w:tcW w:w="705" w:type="dxa"/>
            <w:shd w:val="clear" w:color="auto" w:fill="auto"/>
          </w:tcPr>
          <w:p w14:paraId="2BBF3BA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3.2.9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62613E6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47A2E39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920" w:type="dxa"/>
            <w:gridSpan w:val="5"/>
            <w:shd w:val="clear" w:color="auto" w:fill="auto"/>
          </w:tcPr>
          <w:p w14:paraId="4F029F61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752" w:type="dxa"/>
            <w:gridSpan w:val="2"/>
            <w:shd w:val="clear" w:color="auto" w:fill="auto"/>
          </w:tcPr>
          <w:p w14:paraId="32A91F8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78" w:type="dxa"/>
            <w:gridSpan w:val="9"/>
            <w:shd w:val="clear" w:color="auto" w:fill="auto"/>
          </w:tcPr>
          <w:p w14:paraId="1D2C8A31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50BE3A1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840" w:type="dxa"/>
            <w:gridSpan w:val="8"/>
            <w:shd w:val="clear" w:color="auto" w:fill="auto"/>
          </w:tcPr>
          <w:p w14:paraId="2CC7585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043" w:type="dxa"/>
            <w:gridSpan w:val="4"/>
            <w:shd w:val="clear" w:color="auto" w:fill="auto"/>
          </w:tcPr>
          <w:p w14:paraId="76953FE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03F949B" w14:textId="77777777" w:rsidTr="00475835">
        <w:trPr>
          <w:trHeight w:val="257"/>
        </w:trPr>
        <w:tc>
          <w:tcPr>
            <w:tcW w:w="10377" w:type="dxa"/>
            <w:gridSpan w:val="47"/>
            <w:shd w:val="clear" w:color="auto" w:fill="auto"/>
          </w:tcPr>
          <w:p w14:paraId="719EB2D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Развитие молодежных организаций </w:t>
            </w:r>
          </w:p>
        </w:tc>
      </w:tr>
      <w:tr w:rsidR="00770AB1" w:rsidRPr="00E021F8" w14:paraId="77A50D9E" w14:textId="77777777" w:rsidTr="00475835">
        <w:trPr>
          <w:trHeight w:val="348"/>
        </w:trPr>
        <w:tc>
          <w:tcPr>
            <w:tcW w:w="705" w:type="dxa"/>
            <w:shd w:val="clear" w:color="auto" w:fill="auto"/>
          </w:tcPr>
          <w:p w14:paraId="5234E8A2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3.2.10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52CD5F1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Оснащение материально-технической базы для развития молодежных организаций «Движение первых», «Юнармия»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2BC63087" w14:textId="77777777" w:rsidR="00770AB1" w:rsidRPr="00E021F8" w:rsidRDefault="00770AB1" w:rsidP="00475835">
            <w:pPr>
              <w:ind w:hanging="51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1 735 500,00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6D407AD7" w14:textId="77777777" w:rsidR="00770AB1" w:rsidRPr="00E021F8" w:rsidRDefault="00770AB1" w:rsidP="00475835">
            <w:pPr>
              <w:ind w:left="-9" w:hanging="1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464 500, 00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5DB5751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371 000,0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155A4EF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449468D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C86FDC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300 000,00</w:t>
            </w:r>
          </w:p>
        </w:tc>
        <w:tc>
          <w:tcPr>
            <w:tcW w:w="1070" w:type="dxa"/>
            <w:gridSpan w:val="6"/>
            <w:shd w:val="clear" w:color="auto" w:fill="auto"/>
          </w:tcPr>
          <w:p w14:paraId="31C1ECC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63AEBDCC" w14:textId="77777777" w:rsidTr="00475835">
        <w:trPr>
          <w:trHeight w:val="348"/>
        </w:trPr>
        <w:tc>
          <w:tcPr>
            <w:tcW w:w="10377" w:type="dxa"/>
            <w:gridSpan w:val="47"/>
            <w:shd w:val="clear" w:color="auto" w:fill="auto"/>
          </w:tcPr>
          <w:p w14:paraId="12084E41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Организация и проведение государственной итоговой аттестации</w:t>
            </w:r>
          </w:p>
        </w:tc>
      </w:tr>
      <w:tr w:rsidR="00770AB1" w:rsidRPr="00E021F8" w14:paraId="5016AB82" w14:textId="77777777" w:rsidTr="00475835">
        <w:trPr>
          <w:trHeight w:val="348"/>
        </w:trPr>
        <w:tc>
          <w:tcPr>
            <w:tcW w:w="705" w:type="dxa"/>
            <w:shd w:val="clear" w:color="auto" w:fill="auto"/>
          </w:tcPr>
          <w:p w14:paraId="41B41F10" w14:textId="77777777" w:rsidR="00770AB1" w:rsidRPr="00E021F8" w:rsidRDefault="00770AB1" w:rsidP="00475835">
            <w:pPr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3.2.11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36188E7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Приобретение орг. техники, обслуживание орг. техники, приобретение канцелярских товаров, бумаги, оборудования для проведения государственной итоговой аттестации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71F3DE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154 620,97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3496C7B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55 620, 97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1778C0E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67 000,00</w:t>
            </w:r>
          </w:p>
        </w:tc>
        <w:tc>
          <w:tcPr>
            <w:tcW w:w="952" w:type="dxa"/>
            <w:gridSpan w:val="7"/>
            <w:shd w:val="clear" w:color="auto" w:fill="auto"/>
          </w:tcPr>
          <w:p w14:paraId="0E8D165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559ED8D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49F112F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11 000,00</w:t>
            </w:r>
          </w:p>
        </w:tc>
        <w:tc>
          <w:tcPr>
            <w:tcW w:w="1070" w:type="dxa"/>
            <w:gridSpan w:val="6"/>
            <w:shd w:val="clear" w:color="auto" w:fill="auto"/>
          </w:tcPr>
          <w:p w14:paraId="407127F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CA8B351" w14:textId="77777777" w:rsidTr="00475835">
        <w:trPr>
          <w:trHeight w:val="348"/>
        </w:trPr>
        <w:tc>
          <w:tcPr>
            <w:tcW w:w="3825" w:type="dxa"/>
            <w:gridSpan w:val="7"/>
            <w:shd w:val="clear" w:color="auto" w:fill="auto"/>
          </w:tcPr>
          <w:p w14:paraId="10BE7B56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3.2</w:t>
            </w:r>
          </w:p>
        </w:tc>
        <w:tc>
          <w:tcPr>
            <w:tcW w:w="1177" w:type="dxa"/>
            <w:gridSpan w:val="6"/>
            <w:shd w:val="clear" w:color="auto" w:fill="auto"/>
          </w:tcPr>
          <w:p w14:paraId="768E554D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3 892 624, 09</w:t>
            </w:r>
          </w:p>
        </w:tc>
        <w:tc>
          <w:tcPr>
            <w:tcW w:w="852" w:type="dxa"/>
            <w:shd w:val="clear" w:color="auto" w:fill="auto"/>
          </w:tcPr>
          <w:p w14:paraId="4D6B5A9E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866 624,09</w:t>
            </w:r>
          </w:p>
        </w:tc>
        <w:tc>
          <w:tcPr>
            <w:tcW w:w="853" w:type="dxa"/>
            <w:gridSpan w:val="6"/>
            <w:shd w:val="clear" w:color="auto" w:fill="auto"/>
          </w:tcPr>
          <w:p w14:paraId="2A802BC1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832 000,00</w:t>
            </w:r>
          </w:p>
        </w:tc>
        <w:tc>
          <w:tcPr>
            <w:tcW w:w="866" w:type="dxa"/>
            <w:gridSpan w:val="3"/>
            <w:shd w:val="clear" w:color="auto" w:fill="auto"/>
          </w:tcPr>
          <w:p w14:paraId="121B421D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737 000,00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14:paraId="3AC41273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717 000,00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0F049D4C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740 000,00</w:t>
            </w:r>
          </w:p>
        </w:tc>
        <w:tc>
          <w:tcPr>
            <w:tcW w:w="1086" w:type="dxa"/>
            <w:gridSpan w:val="8"/>
            <w:shd w:val="clear" w:color="auto" w:fill="auto"/>
          </w:tcPr>
          <w:p w14:paraId="3F13261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0DDA82F" w14:textId="77777777" w:rsidTr="00475835">
        <w:trPr>
          <w:trHeight w:val="170"/>
        </w:trPr>
        <w:tc>
          <w:tcPr>
            <w:tcW w:w="705" w:type="dxa"/>
            <w:shd w:val="clear" w:color="auto" w:fill="auto"/>
          </w:tcPr>
          <w:p w14:paraId="4EF4136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3.3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04991C4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«Развитие системы дополнительного образования детей»</w:t>
            </w:r>
          </w:p>
        </w:tc>
      </w:tr>
      <w:tr w:rsidR="00770AB1" w:rsidRPr="00E021F8" w14:paraId="08AD16C1" w14:textId="77777777" w:rsidTr="00475835">
        <w:trPr>
          <w:trHeight w:val="170"/>
        </w:trPr>
        <w:tc>
          <w:tcPr>
            <w:tcW w:w="10377" w:type="dxa"/>
            <w:gridSpan w:val="47"/>
            <w:shd w:val="clear" w:color="auto" w:fill="auto"/>
          </w:tcPr>
          <w:p w14:paraId="5289B9E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Развитие механизмов непрерывного педагогического образования</w:t>
            </w:r>
          </w:p>
        </w:tc>
      </w:tr>
      <w:tr w:rsidR="00770AB1" w:rsidRPr="00E021F8" w14:paraId="66DA72D9" w14:textId="77777777" w:rsidTr="00475835">
        <w:trPr>
          <w:trHeight w:val="248"/>
        </w:trPr>
        <w:tc>
          <w:tcPr>
            <w:tcW w:w="705" w:type="dxa"/>
            <w:shd w:val="clear" w:color="auto" w:fill="auto"/>
          </w:tcPr>
          <w:p w14:paraId="734EAE8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2C8A1E4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муниципального конкурса «Педагог года»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49B93EB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33 000,00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62A8155F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6548D95E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6C7CEA7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2A4FBEE7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505B5C6A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17 000,00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5BF526B2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E48A8E1" w14:textId="77777777" w:rsidTr="00475835">
        <w:trPr>
          <w:trHeight w:val="248"/>
        </w:trPr>
        <w:tc>
          <w:tcPr>
            <w:tcW w:w="10377" w:type="dxa"/>
            <w:gridSpan w:val="47"/>
            <w:shd w:val="clear" w:color="auto" w:fill="auto"/>
          </w:tcPr>
          <w:p w14:paraId="6574D628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Создание прозрачной, открытой системы информирования граждан об образовательных услугах, обеспечивающий полноту, доступность, своевременное обновление и достоверность информации</w:t>
            </w:r>
          </w:p>
        </w:tc>
      </w:tr>
      <w:tr w:rsidR="00770AB1" w:rsidRPr="00E021F8" w14:paraId="631DC50F" w14:textId="77777777" w:rsidTr="00475835">
        <w:trPr>
          <w:trHeight w:val="248"/>
        </w:trPr>
        <w:tc>
          <w:tcPr>
            <w:tcW w:w="705" w:type="dxa"/>
            <w:shd w:val="clear" w:color="auto" w:fill="auto"/>
          </w:tcPr>
          <w:p w14:paraId="54838C3D" w14:textId="77777777" w:rsidR="00770AB1" w:rsidRPr="00E021F8" w:rsidRDefault="00770AB1" w:rsidP="00475835">
            <w:pPr>
              <w:ind w:firstLine="34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3.3.2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55A7EB7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Проведение процедуры независимой оценки качества условий осуществления образовательной деятельности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2600C58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12 000,00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06A71767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53397CD8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5F774DAC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7EEBAC34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323A363C" w14:textId="77777777" w:rsidR="00770AB1" w:rsidRPr="00E021F8" w:rsidRDefault="00770AB1" w:rsidP="00475835">
            <w:pPr>
              <w:ind w:firstLine="10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7 000, 00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7E3F72A3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6C41769" w14:textId="77777777" w:rsidTr="00475835">
        <w:trPr>
          <w:trHeight w:val="248"/>
        </w:trPr>
        <w:tc>
          <w:tcPr>
            <w:tcW w:w="10377" w:type="dxa"/>
            <w:gridSpan w:val="47"/>
            <w:shd w:val="clear" w:color="auto" w:fill="auto"/>
          </w:tcPr>
          <w:p w14:paraId="081DB562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Создание современной и безопасной цифровой образовательной среды</w:t>
            </w:r>
          </w:p>
        </w:tc>
      </w:tr>
      <w:tr w:rsidR="00770AB1" w:rsidRPr="00E021F8" w14:paraId="3DEDE58A" w14:textId="77777777" w:rsidTr="00475835">
        <w:trPr>
          <w:trHeight w:val="248"/>
        </w:trPr>
        <w:tc>
          <w:tcPr>
            <w:tcW w:w="705" w:type="dxa"/>
            <w:shd w:val="clear" w:color="auto" w:fill="auto"/>
          </w:tcPr>
          <w:p w14:paraId="5BC31ACB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3.3.3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66E7BD21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Оснащенность материально-технической базы для реализации дополнительного образования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34F7D9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1 210 000, 00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7B920B8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2CD2308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169CCB9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552 000,00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183C29B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5718351B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120 000,00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56BA236D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6971359B" w14:textId="77777777" w:rsidTr="00475835">
        <w:trPr>
          <w:trHeight w:val="248"/>
        </w:trPr>
        <w:tc>
          <w:tcPr>
            <w:tcW w:w="705" w:type="dxa"/>
            <w:shd w:val="clear" w:color="auto" w:fill="auto"/>
          </w:tcPr>
          <w:p w14:paraId="6A8BA9E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3.3.4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0B02342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культурного досуга обучающихся</w:t>
            </w:r>
          </w:p>
        </w:tc>
        <w:tc>
          <w:tcPr>
            <w:tcW w:w="1166" w:type="dxa"/>
            <w:gridSpan w:val="5"/>
            <w:shd w:val="clear" w:color="auto" w:fill="auto"/>
          </w:tcPr>
          <w:p w14:paraId="6E96795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84" w:type="dxa"/>
            <w:gridSpan w:val="3"/>
            <w:shd w:val="clear" w:color="auto" w:fill="auto"/>
          </w:tcPr>
          <w:p w14:paraId="1DBA67B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88" w:type="dxa"/>
            <w:gridSpan w:val="4"/>
            <w:shd w:val="clear" w:color="auto" w:fill="auto"/>
          </w:tcPr>
          <w:p w14:paraId="132967E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942" w:type="dxa"/>
            <w:gridSpan w:val="6"/>
            <w:shd w:val="clear" w:color="auto" w:fill="auto"/>
          </w:tcPr>
          <w:p w14:paraId="3683673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53" w:type="dxa"/>
            <w:gridSpan w:val="7"/>
            <w:shd w:val="clear" w:color="auto" w:fill="auto"/>
          </w:tcPr>
          <w:p w14:paraId="6A1AF36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26F8BB7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100 000,00</w:t>
            </w:r>
          </w:p>
        </w:tc>
        <w:tc>
          <w:tcPr>
            <w:tcW w:w="1080" w:type="dxa"/>
            <w:gridSpan w:val="7"/>
            <w:shd w:val="clear" w:color="auto" w:fill="auto"/>
          </w:tcPr>
          <w:p w14:paraId="2F3D9B07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1A2A9B2" w14:textId="77777777" w:rsidTr="00475835">
        <w:trPr>
          <w:trHeight w:val="248"/>
        </w:trPr>
        <w:tc>
          <w:tcPr>
            <w:tcW w:w="3825" w:type="dxa"/>
            <w:gridSpan w:val="7"/>
            <w:shd w:val="clear" w:color="auto" w:fill="auto"/>
          </w:tcPr>
          <w:p w14:paraId="372261E3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3.3</w:t>
            </w:r>
          </w:p>
        </w:tc>
        <w:tc>
          <w:tcPr>
            <w:tcW w:w="1177" w:type="dxa"/>
            <w:gridSpan w:val="6"/>
            <w:shd w:val="clear" w:color="auto" w:fill="auto"/>
          </w:tcPr>
          <w:p w14:paraId="3D120E7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1 655 000, 00</w:t>
            </w:r>
          </w:p>
        </w:tc>
        <w:tc>
          <w:tcPr>
            <w:tcW w:w="852" w:type="dxa"/>
            <w:shd w:val="clear" w:color="auto" w:fill="auto"/>
          </w:tcPr>
          <w:p w14:paraId="78C2C71F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128 000,00</w:t>
            </w:r>
          </w:p>
        </w:tc>
        <w:tc>
          <w:tcPr>
            <w:tcW w:w="853" w:type="dxa"/>
            <w:gridSpan w:val="6"/>
            <w:shd w:val="clear" w:color="auto" w:fill="auto"/>
          </w:tcPr>
          <w:p w14:paraId="635DD7D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395 000,00</w:t>
            </w:r>
          </w:p>
        </w:tc>
        <w:tc>
          <w:tcPr>
            <w:tcW w:w="866" w:type="dxa"/>
            <w:gridSpan w:val="3"/>
            <w:shd w:val="clear" w:color="auto" w:fill="auto"/>
          </w:tcPr>
          <w:p w14:paraId="222D219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668 000,00</w:t>
            </w:r>
          </w:p>
        </w:tc>
        <w:tc>
          <w:tcPr>
            <w:tcW w:w="879" w:type="dxa"/>
            <w:gridSpan w:val="8"/>
            <w:shd w:val="clear" w:color="auto" w:fill="auto"/>
          </w:tcPr>
          <w:p w14:paraId="386EDF0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220 000,00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106EA70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244 000,00</w:t>
            </w:r>
          </w:p>
        </w:tc>
        <w:tc>
          <w:tcPr>
            <w:tcW w:w="1086" w:type="dxa"/>
            <w:gridSpan w:val="8"/>
            <w:shd w:val="clear" w:color="auto" w:fill="auto"/>
          </w:tcPr>
          <w:p w14:paraId="000958DC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A2A4292" w14:textId="77777777" w:rsidTr="00475835">
        <w:trPr>
          <w:trHeight w:val="248"/>
        </w:trPr>
        <w:tc>
          <w:tcPr>
            <w:tcW w:w="705" w:type="dxa"/>
            <w:shd w:val="clear" w:color="auto" w:fill="auto"/>
          </w:tcPr>
          <w:p w14:paraId="5854C6D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3.4</w:t>
            </w:r>
          </w:p>
        </w:tc>
        <w:tc>
          <w:tcPr>
            <w:tcW w:w="9672" w:type="dxa"/>
            <w:gridSpan w:val="46"/>
            <w:shd w:val="clear" w:color="auto" w:fill="auto"/>
          </w:tcPr>
          <w:p w14:paraId="475DF26E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Направление «Организация и предоставление оздоровительного отдыха обучающимся»</w:t>
            </w:r>
          </w:p>
        </w:tc>
      </w:tr>
      <w:tr w:rsidR="00770AB1" w:rsidRPr="00E021F8" w14:paraId="38315067" w14:textId="77777777" w:rsidTr="00475835">
        <w:trPr>
          <w:trHeight w:val="308"/>
        </w:trPr>
        <w:tc>
          <w:tcPr>
            <w:tcW w:w="705" w:type="dxa"/>
            <w:shd w:val="clear" w:color="auto" w:fill="auto"/>
          </w:tcPr>
          <w:p w14:paraId="4248C85C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3.4.1</w:t>
            </w:r>
          </w:p>
        </w:tc>
        <w:tc>
          <w:tcPr>
            <w:tcW w:w="3120" w:type="dxa"/>
            <w:gridSpan w:val="6"/>
            <w:shd w:val="clear" w:color="auto" w:fill="auto"/>
          </w:tcPr>
          <w:p w14:paraId="7D3B4BDB" w14:textId="77777777" w:rsidR="00770AB1" w:rsidRPr="00E021F8" w:rsidRDefault="00770AB1" w:rsidP="00475835">
            <w:pPr>
              <w:ind w:firstLine="35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Оснащение материально-технической базы лагеря с дневным пребыванием детей на основе требований СанПиН </w:t>
            </w:r>
          </w:p>
        </w:tc>
        <w:tc>
          <w:tcPr>
            <w:tcW w:w="1177" w:type="dxa"/>
            <w:gridSpan w:val="6"/>
            <w:shd w:val="clear" w:color="auto" w:fill="auto"/>
          </w:tcPr>
          <w:p w14:paraId="66DA19F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52" w:type="dxa"/>
            <w:shd w:val="clear" w:color="auto" w:fill="auto"/>
          </w:tcPr>
          <w:p w14:paraId="58236AC1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10 000, 00</w:t>
            </w:r>
          </w:p>
        </w:tc>
        <w:tc>
          <w:tcPr>
            <w:tcW w:w="809" w:type="dxa"/>
            <w:gridSpan w:val="5"/>
            <w:shd w:val="clear" w:color="auto" w:fill="auto"/>
          </w:tcPr>
          <w:p w14:paraId="61C34D4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66" w:type="dxa"/>
            <w:gridSpan w:val="2"/>
            <w:shd w:val="clear" w:color="auto" w:fill="auto"/>
          </w:tcPr>
          <w:p w14:paraId="1C784422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08" w:type="dxa"/>
            <w:gridSpan w:val="9"/>
            <w:shd w:val="clear" w:color="auto" w:fill="auto"/>
          </w:tcPr>
          <w:p w14:paraId="4CDA8DB0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777A81C2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101" w:type="dxa"/>
            <w:gridSpan w:val="9"/>
            <w:shd w:val="clear" w:color="auto" w:fill="auto"/>
          </w:tcPr>
          <w:p w14:paraId="31D0F41A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20B4DF85" w14:textId="77777777" w:rsidTr="00475835">
        <w:trPr>
          <w:trHeight w:val="308"/>
        </w:trPr>
        <w:tc>
          <w:tcPr>
            <w:tcW w:w="3867" w:type="dxa"/>
            <w:gridSpan w:val="8"/>
            <w:shd w:val="clear" w:color="auto" w:fill="auto"/>
          </w:tcPr>
          <w:p w14:paraId="56E659C8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направлению 3.4</w:t>
            </w:r>
          </w:p>
        </w:tc>
        <w:tc>
          <w:tcPr>
            <w:tcW w:w="1124" w:type="dxa"/>
            <w:gridSpan w:val="4"/>
            <w:shd w:val="clear" w:color="auto" w:fill="auto"/>
          </w:tcPr>
          <w:p w14:paraId="5E0F29B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35 000,00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06C140EF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EE4BB4F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14:paraId="67F29F2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934" w:type="dxa"/>
            <w:gridSpan w:val="12"/>
            <w:shd w:val="clear" w:color="auto" w:fill="auto"/>
          </w:tcPr>
          <w:p w14:paraId="61D0E37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25B2A0C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5 000, 00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50CE9848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89CB2AE" w14:textId="77777777" w:rsidTr="00475835">
        <w:trPr>
          <w:trHeight w:val="308"/>
        </w:trPr>
        <w:tc>
          <w:tcPr>
            <w:tcW w:w="3867" w:type="dxa"/>
            <w:gridSpan w:val="8"/>
            <w:shd w:val="clear" w:color="auto" w:fill="auto"/>
          </w:tcPr>
          <w:p w14:paraId="55EFB13B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3:</w:t>
            </w:r>
          </w:p>
        </w:tc>
        <w:tc>
          <w:tcPr>
            <w:tcW w:w="1124" w:type="dxa"/>
            <w:gridSpan w:val="4"/>
            <w:shd w:val="clear" w:color="auto" w:fill="auto"/>
          </w:tcPr>
          <w:p w14:paraId="676EFBF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7 174 863,38</w:t>
            </w:r>
          </w:p>
        </w:tc>
        <w:tc>
          <w:tcPr>
            <w:tcW w:w="894" w:type="dxa"/>
            <w:gridSpan w:val="4"/>
            <w:shd w:val="clear" w:color="auto" w:fill="auto"/>
          </w:tcPr>
          <w:p w14:paraId="27C4791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1 224 863,38</w:t>
            </w:r>
          </w:p>
        </w:tc>
        <w:tc>
          <w:tcPr>
            <w:tcW w:w="778" w:type="dxa"/>
            <w:gridSpan w:val="3"/>
            <w:shd w:val="clear" w:color="auto" w:fill="auto"/>
          </w:tcPr>
          <w:p w14:paraId="37670D3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1 623 000,00</w:t>
            </w:r>
          </w:p>
        </w:tc>
        <w:tc>
          <w:tcPr>
            <w:tcW w:w="887" w:type="dxa"/>
            <w:gridSpan w:val="3"/>
            <w:shd w:val="clear" w:color="auto" w:fill="auto"/>
          </w:tcPr>
          <w:p w14:paraId="07732CAF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1 731 000,00</w:t>
            </w:r>
          </w:p>
        </w:tc>
        <w:tc>
          <w:tcPr>
            <w:tcW w:w="934" w:type="dxa"/>
            <w:gridSpan w:val="12"/>
            <w:shd w:val="clear" w:color="auto" w:fill="auto"/>
          </w:tcPr>
          <w:p w14:paraId="6885FB68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1 235 000,00</w:t>
            </w:r>
          </w:p>
        </w:tc>
        <w:tc>
          <w:tcPr>
            <w:tcW w:w="839" w:type="dxa"/>
            <w:gridSpan w:val="8"/>
            <w:shd w:val="clear" w:color="auto" w:fill="auto"/>
          </w:tcPr>
          <w:p w14:paraId="770AA9B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1 361 000,00</w:t>
            </w:r>
          </w:p>
        </w:tc>
        <w:tc>
          <w:tcPr>
            <w:tcW w:w="1054" w:type="dxa"/>
            <w:gridSpan w:val="5"/>
            <w:shd w:val="clear" w:color="auto" w:fill="auto"/>
          </w:tcPr>
          <w:p w14:paraId="6F1D784A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2BDFDC5" w14:textId="77777777" w:rsidTr="00475835">
        <w:trPr>
          <w:trHeight w:val="282"/>
        </w:trPr>
        <w:tc>
          <w:tcPr>
            <w:tcW w:w="10377" w:type="dxa"/>
            <w:gridSpan w:val="47"/>
            <w:shd w:val="clear" w:color="auto" w:fill="auto"/>
          </w:tcPr>
          <w:p w14:paraId="0E7FAA8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Подпрограмма 4. «Комплексные меры противодействия алкоголизации населения, незаконному обороту и употреблению наркотиков, профилактики правонарушений и безнадзорности несовершеннолетних в городском округе ЗАТО п. Горный на 2024-2028 годы»</w:t>
            </w:r>
          </w:p>
        </w:tc>
      </w:tr>
      <w:tr w:rsidR="00770AB1" w:rsidRPr="00E021F8" w14:paraId="27BF9740" w14:textId="77777777" w:rsidTr="00475835">
        <w:trPr>
          <w:trHeight w:val="231"/>
        </w:trPr>
        <w:tc>
          <w:tcPr>
            <w:tcW w:w="742" w:type="dxa"/>
            <w:gridSpan w:val="2"/>
            <w:shd w:val="clear" w:color="auto" w:fill="auto"/>
          </w:tcPr>
          <w:p w14:paraId="5DBD4AA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4.1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41E5CB9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Научно-методическое сопровождение профилактики безнадзорности и правонарушений несовершеннолетних, пропаганды ЗОЖ</w:t>
            </w:r>
          </w:p>
        </w:tc>
      </w:tr>
      <w:tr w:rsidR="00770AB1" w:rsidRPr="00E021F8" w14:paraId="7124D273" w14:textId="77777777" w:rsidTr="00475835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7C1A4BB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4.1.1</w:t>
            </w:r>
          </w:p>
        </w:tc>
        <w:tc>
          <w:tcPr>
            <w:tcW w:w="3149" w:type="dxa"/>
            <w:gridSpan w:val="7"/>
            <w:shd w:val="clear" w:color="auto" w:fill="auto"/>
          </w:tcPr>
          <w:p w14:paraId="17D780AD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и проведение обучающих семинаров профессионального мастерства специалистов системы профилактики, лекций, акций, экскурсий, с целью профилактики правонарушений, распространения криминальной субкультуры, а также пропаганды и обучения навыкам здорового образа жизни среди воспитанников образовательных учреждений</w:t>
            </w:r>
          </w:p>
        </w:tc>
        <w:tc>
          <w:tcPr>
            <w:tcW w:w="1100" w:type="dxa"/>
            <w:gridSpan w:val="3"/>
            <w:shd w:val="clear" w:color="auto" w:fill="FFFFFF"/>
          </w:tcPr>
          <w:p w14:paraId="4170348E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97 210,00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089CFEE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37 210,00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09EBE38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39844BF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23633D1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312B669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690B4A0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0C2156A" w14:textId="77777777" w:rsidTr="00475835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2CAA7E0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4.2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23B20DA4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Предупреждение правонарушений и преступлений несовершеннолетних</w:t>
            </w:r>
          </w:p>
        </w:tc>
      </w:tr>
      <w:tr w:rsidR="00770AB1" w:rsidRPr="00E021F8" w14:paraId="002D411B" w14:textId="77777777" w:rsidTr="00475835">
        <w:trPr>
          <w:trHeight w:val="179"/>
        </w:trPr>
        <w:tc>
          <w:tcPr>
            <w:tcW w:w="742" w:type="dxa"/>
            <w:gridSpan w:val="2"/>
            <w:shd w:val="clear" w:color="auto" w:fill="auto"/>
          </w:tcPr>
          <w:p w14:paraId="30BC25E7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4.2.1</w:t>
            </w:r>
          </w:p>
        </w:tc>
        <w:tc>
          <w:tcPr>
            <w:tcW w:w="3149" w:type="dxa"/>
            <w:gridSpan w:val="7"/>
            <w:shd w:val="clear" w:color="auto" w:fill="auto"/>
          </w:tcPr>
          <w:p w14:paraId="3D06D0B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мероприятий по воспитанию родительской ответственности, пропаганде семейных ценностей, подготовке молодежи к семейной жизни. Организация и проведение праздников: «День семьи, любви и верности», «День опекунской семьи»</w:t>
            </w:r>
          </w:p>
        </w:tc>
        <w:tc>
          <w:tcPr>
            <w:tcW w:w="1100" w:type="dxa"/>
            <w:gridSpan w:val="3"/>
            <w:shd w:val="clear" w:color="auto" w:fill="FFFFFF"/>
          </w:tcPr>
          <w:p w14:paraId="4981812A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97 260,00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0844FC7B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17   260,00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5996B474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0595A1B5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58694EE1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5B03FB6F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42D1A82B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23821B53" w14:textId="77777777" w:rsidTr="00475835">
        <w:trPr>
          <w:trHeight w:val="145"/>
        </w:trPr>
        <w:tc>
          <w:tcPr>
            <w:tcW w:w="742" w:type="dxa"/>
            <w:gridSpan w:val="2"/>
            <w:shd w:val="clear" w:color="auto" w:fill="auto"/>
          </w:tcPr>
          <w:p w14:paraId="63276739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4.2.2</w:t>
            </w:r>
          </w:p>
        </w:tc>
        <w:tc>
          <w:tcPr>
            <w:tcW w:w="3149" w:type="dxa"/>
            <w:gridSpan w:val="7"/>
            <w:shd w:val="clear" w:color="auto" w:fill="auto"/>
          </w:tcPr>
          <w:p w14:paraId="79AFDB4F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адресная помощь семьям, находящимся в трудной жизненной ситуации, в том числе в рамках акции «Все дети в школу»</w:t>
            </w:r>
          </w:p>
        </w:tc>
        <w:tc>
          <w:tcPr>
            <w:tcW w:w="1100" w:type="dxa"/>
            <w:gridSpan w:val="3"/>
            <w:shd w:val="clear" w:color="auto" w:fill="FFFFFF"/>
          </w:tcPr>
          <w:p w14:paraId="6A7D599C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1 750 000,00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65E3B5DF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250 000,00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6BC5240B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300 000,00</w:t>
            </w:r>
          </w:p>
        </w:tc>
        <w:tc>
          <w:tcPr>
            <w:tcW w:w="932" w:type="dxa"/>
            <w:gridSpan w:val="5"/>
            <w:shd w:val="clear" w:color="auto" w:fill="FFFFFF"/>
          </w:tcPr>
          <w:p w14:paraId="0504B9C1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926" w:type="dxa"/>
            <w:gridSpan w:val="13"/>
            <w:shd w:val="clear" w:color="auto" w:fill="FFFFFF"/>
          </w:tcPr>
          <w:p w14:paraId="2156C90D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400 000,00</w:t>
            </w:r>
          </w:p>
        </w:tc>
        <w:tc>
          <w:tcPr>
            <w:tcW w:w="839" w:type="dxa"/>
            <w:gridSpan w:val="8"/>
            <w:shd w:val="clear" w:color="auto" w:fill="FFFFFF"/>
          </w:tcPr>
          <w:p w14:paraId="196BCA72" w14:textId="77777777" w:rsidR="00770AB1" w:rsidRPr="00E021F8" w:rsidRDefault="00770AB1" w:rsidP="00475835">
            <w:pPr>
              <w:ind w:firstLine="66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017" w:type="dxa"/>
            <w:gridSpan w:val="2"/>
            <w:shd w:val="clear" w:color="auto" w:fill="auto"/>
          </w:tcPr>
          <w:p w14:paraId="57423F4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35FFE335" w14:textId="77777777" w:rsidTr="00475835">
        <w:trPr>
          <w:trHeight w:val="109"/>
        </w:trPr>
        <w:tc>
          <w:tcPr>
            <w:tcW w:w="742" w:type="dxa"/>
            <w:gridSpan w:val="2"/>
            <w:shd w:val="clear" w:color="auto" w:fill="auto"/>
          </w:tcPr>
          <w:p w14:paraId="515F102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4.3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46FB6935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</w:rPr>
              <w:t>Профилактика алкоголизма, наркомании и токсикомании населения</w:t>
            </w:r>
          </w:p>
        </w:tc>
      </w:tr>
      <w:tr w:rsidR="00770AB1" w:rsidRPr="00E021F8" w14:paraId="56900FD3" w14:textId="77777777" w:rsidTr="00475835">
        <w:trPr>
          <w:trHeight w:val="196"/>
        </w:trPr>
        <w:tc>
          <w:tcPr>
            <w:tcW w:w="742" w:type="dxa"/>
            <w:gridSpan w:val="2"/>
            <w:shd w:val="clear" w:color="auto" w:fill="auto"/>
          </w:tcPr>
          <w:p w14:paraId="34BC30A3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4.3.1</w:t>
            </w:r>
          </w:p>
        </w:tc>
        <w:tc>
          <w:tcPr>
            <w:tcW w:w="3158" w:type="dxa"/>
            <w:gridSpan w:val="8"/>
            <w:shd w:val="clear" w:color="auto" w:fill="auto"/>
          </w:tcPr>
          <w:p w14:paraId="32A2A286" w14:textId="77777777" w:rsidR="00770AB1" w:rsidRPr="00E021F8" w:rsidRDefault="00770AB1" w:rsidP="00475835">
            <w:pPr>
              <w:ind w:firstLine="3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Приобретение диагностических приборов для добровольного освидетельствования населения на предмет потребления наркотических средств и психотропных веществ </w:t>
            </w:r>
          </w:p>
        </w:tc>
        <w:tc>
          <w:tcPr>
            <w:tcW w:w="1091" w:type="dxa"/>
            <w:gridSpan w:val="2"/>
            <w:shd w:val="clear" w:color="auto" w:fill="FFFFFF"/>
          </w:tcPr>
          <w:p w14:paraId="2441C932" w14:textId="77777777" w:rsidR="00770AB1" w:rsidRPr="00E021F8" w:rsidRDefault="00770AB1" w:rsidP="00475835">
            <w:pPr>
              <w:ind w:firstLine="1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70 000,00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0AD046D4" w14:textId="77777777" w:rsidR="00770AB1" w:rsidRPr="00E021F8" w:rsidRDefault="00770AB1" w:rsidP="00475835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7339E750" w14:textId="77777777" w:rsidR="00770AB1" w:rsidRPr="00E021F8" w:rsidRDefault="00770AB1" w:rsidP="00475835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10 000,00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0F6BE007" w14:textId="77777777" w:rsidR="00770AB1" w:rsidRPr="00E021F8" w:rsidRDefault="00770AB1" w:rsidP="00475835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387E18AD" w14:textId="77777777" w:rsidR="00770AB1" w:rsidRPr="00E021F8" w:rsidRDefault="00770AB1" w:rsidP="00475835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58857E29" w14:textId="77777777" w:rsidR="00770AB1" w:rsidRPr="00E021F8" w:rsidRDefault="00770AB1" w:rsidP="00475835">
            <w:pPr>
              <w:ind w:firstLine="1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20 000,00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1445D88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2ACFA999" w14:textId="77777777" w:rsidTr="00475835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6FBC039E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4.4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1AE3A8CE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Организация отдыха и трудовой занятости несовершеннолетних в летний период</w:t>
            </w:r>
          </w:p>
        </w:tc>
      </w:tr>
      <w:tr w:rsidR="00770AB1" w:rsidRPr="00E021F8" w14:paraId="52BE1FD3" w14:textId="77777777" w:rsidTr="00475835">
        <w:trPr>
          <w:trHeight w:val="308"/>
        </w:trPr>
        <w:tc>
          <w:tcPr>
            <w:tcW w:w="742" w:type="dxa"/>
            <w:gridSpan w:val="2"/>
            <w:shd w:val="clear" w:color="auto" w:fill="auto"/>
          </w:tcPr>
          <w:p w14:paraId="7BAA265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4.4.1</w:t>
            </w:r>
          </w:p>
        </w:tc>
        <w:tc>
          <w:tcPr>
            <w:tcW w:w="3158" w:type="dxa"/>
            <w:gridSpan w:val="8"/>
            <w:shd w:val="clear" w:color="auto" w:fill="auto"/>
          </w:tcPr>
          <w:p w14:paraId="498E276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Трудоустройство в летний период несовершеннолетних в возрасте от 14 до 18 лет, состоящих на различных видах учета органов и учреждений системы профилактики, а также находящихся в трудной жизненной ситуации</w:t>
            </w:r>
          </w:p>
        </w:tc>
        <w:tc>
          <w:tcPr>
            <w:tcW w:w="1091" w:type="dxa"/>
            <w:gridSpan w:val="2"/>
            <w:shd w:val="clear" w:color="auto" w:fill="FFFFFF"/>
          </w:tcPr>
          <w:p w14:paraId="6D89A89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2 125 391,13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5515F928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245 391,13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47044BDF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680 000,00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0ADF89C6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350 000,00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3CB529A7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400 000,00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0D0BB267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450 000,00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14C7DEE1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70AB1" w:rsidRPr="00E021F8" w14:paraId="38CCA137" w14:textId="77777777" w:rsidTr="00475835">
        <w:trPr>
          <w:trHeight w:val="257"/>
        </w:trPr>
        <w:tc>
          <w:tcPr>
            <w:tcW w:w="742" w:type="dxa"/>
            <w:gridSpan w:val="2"/>
            <w:shd w:val="clear" w:color="auto" w:fill="auto"/>
          </w:tcPr>
          <w:p w14:paraId="62D7C36F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4.5</w:t>
            </w:r>
          </w:p>
        </w:tc>
        <w:tc>
          <w:tcPr>
            <w:tcW w:w="9635" w:type="dxa"/>
            <w:gridSpan w:val="45"/>
            <w:shd w:val="clear" w:color="auto" w:fill="auto"/>
          </w:tcPr>
          <w:p w14:paraId="0A7154BE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Мероприятия по профилактике терроризма и экстремизма в подростковой среде</w:t>
            </w:r>
          </w:p>
        </w:tc>
      </w:tr>
      <w:tr w:rsidR="00770AB1" w:rsidRPr="00E021F8" w14:paraId="03364216" w14:textId="77777777" w:rsidTr="00475835">
        <w:trPr>
          <w:trHeight w:val="308"/>
        </w:trPr>
        <w:tc>
          <w:tcPr>
            <w:tcW w:w="742" w:type="dxa"/>
            <w:gridSpan w:val="2"/>
            <w:shd w:val="clear" w:color="auto" w:fill="auto"/>
          </w:tcPr>
          <w:p w14:paraId="1D518A8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4.5.1</w:t>
            </w:r>
          </w:p>
        </w:tc>
        <w:tc>
          <w:tcPr>
            <w:tcW w:w="3181" w:type="dxa"/>
            <w:gridSpan w:val="9"/>
            <w:shd w:val="clear" w:color="auto" w:fill="auto"/>
          </w:tcPr>
          <w:p w14:paraId="5C3D3FA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Издание листовок, буклетов, других материалов антитеррористической и антиэкстремистской направленности, а так же направленных на профилактику мошенничества с использованием компьютерных и телекоммуникационных технологий.</w:t>
            </w:r>
          </w:p>
        </w:tc>
        <w:tc>
          <w:tcPr>
            <w:tcW w:w="1068" w:type="dxa"/>
            <w:shd w:val="clear" w:color="auto" w:fill="FFFFFF"/>
          </w:tcPr>
          <w:p w14:paraId="34C0C4BD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155 895,00</w:t>
            </w:r>
          </w:p>
        </w:tc>
        <w:tc>
          <w:tcPr>
            <w:tcW w:w="894" w:type="dxa"/>
            <w:gridSpan w:val="4"/>
            <w:shd w:val="clear" w:color="auto" w:fill="FFFFFF"/>
          </w:tcPr>
          <w:p w14:paraId="624847EC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45 895,00</w:t>
            </w:r>
          </w:p>
        </w:tc>
        <w:tc>
          <w:tcPr>
            <w:tcW w:w="778" w:type="dxa"/>
            <w:gridSpan w:val="3"/>
            <w:shd w:val="clear" w:color="auto" w:fill="FFFFFF"/>
          </w:tcPr>
          <w:p w14:paraId="09FC0A98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20 000,00</w:t>
            </w:r>
          </w:p>
        </w:tc>
        <w:tc>
          <w:tcPr>
            <w:tcW w:w="952" w:type="dxa"/>
            <w:gridSpan w:val="7"/>
            <w:shd w:val="clear" w:color="auto" w:fill="FFFFFF"/>
          </w:tcPr>
          <w:p w14:paraId="252F253D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25 000,00</w:t>
            </w:r>
          </w:p>
        </w:tc>
        <w:tc>
          <w:tcPr>
            <w:tcW w:w="879" w:type="dxa"/>
            <w:gridSpan w:val="9"/>
            <w:shd w:val="clear" w:color="auto" w:fill="FFFFFF"/>
          </w:tcPr>
          <w:p w14:paraId="1CB45B98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30 000,00</w:t>
            </w:r>
          </w:p>
        </w:tc>
        <w:tc>
          <w:tcPr>
            <w:tcW w:w="848" w:type="dxa"/>
            <w:gridSpan w:val="9"/>
            <w:shd w:val="clear" w:color="auto" w:fill="FFFFFF"/>
          </w:tcPr>
          <w:p w14:paraId="4E2AA62B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35 000,00</w:t>
            </w:r>
          </w:p>
        </w:tc>
        <w:tc>
          <w:tcPr>
            <w:tcW w:w="1035" w:type="dxa"/>
            <w:gridSpan w:val="3"/>
            <w:shd w:val="clear" w:color="auto" w:fill="auto"/>
          </w:tcPr>
          <w:p w14:paraId="55359231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</w:p>
        </w:tc>
      </w:tr>
      <w:tr w:rsidR="00770AB1" w:rsidRPr="00E021F8" w14:paraId="6B144442" w14:textId="77777777" w:rsidTr="00475835">
        <w:trPr>
          <w:trHeight w:val="308"/>
        </w:trPr>
        <w:tc>
          <w:tcPr>
            <w:tcW w:w="3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20921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подпрограмме 4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75073E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4 295  756,13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38E3F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605 756,13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4CD9E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1 040  000,00</w:t>
            </w:r>
          </w:p>
        </w:tc>
        <w:tc>
          <w:tcPr>
            <w:tcW w:w="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A11238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770 000,00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4D6DF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885 000,00</w:t>
            </w:r>
          </w:p>
        </w:tc>
        <w:tc>
          <w:tcPr>
            <w:tcW w:w="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F3EB67" w14:textId="77777777" w:rsidR="00770AB1" w:rsidRPr="00E021F8" w:rsidRDefault="00770AB1" w:rsidP="00475835">
            <w:pPr>
              <w:ind w:firstLine="58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995 000,00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A7F59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3384CB8D" w14:textId="77777777" w:rsidTr="00475835">
        <w:trPr>
          <w:trHeight w:val="308"/>
        </w:trPr>
        <w:tc>
          <w:tcPr>
            <w:tcW w:w="39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B8A65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ВСЕГО ПО ПРОГРАММЕ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490642" w14:textId="77777777" w:rsidR="00770AB1" w:rsidRPr="00E021F8" w:rsidRDefault="00770AB1" w:rsidP="00475835">
            <w:pPr>
              <w:ind w:left="-10" w:firstLine="3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18 393 517,49</w:t>
            </w:r>
          </w:p>
        </w:tc>
        <w:tc>
          <w:tcPr>
            <w:tcW w:w="8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1C2FA" w14:textId="77777777" w:rsidR="00770AB1" w:rsidRPr="00E021F8" w:rsidRDefault="00770AB1" w:rsidP="00475835">
            <w:pPr>
              <w:ind w:firstLine="10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2 764  333,48</w:t>
            </w:r>
          </w:p>
        </w:tc>
        <w:tc>
          <w:tcPr>
            <w:tcW w:w="7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21E915" w14:textId="77777777" w:rsidR="00770AB1" w:rsidRPr="00E021F8" w:rsidRDefault="00770AB1" w:rsidP="00475835">
            <w:pPr>
              <w:ind w:left="-39" w:right="-164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6 612   184, 01</w:t>
            </w:r>
          </w:p>
        </w:tc>
        <w:tc>
          <w:tcPr>
            <w:tcW w:w="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7928F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3 181   000, 00</w:t>
            </w:r>
          </w:p>
        </w:tc>
        <w:tc>
          <w:tcPr>
            <w:tcW w:w="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BE602D" w14:textId="77777777" w:rsidR="00770AB1" w:rsidRPr="00E021F8" w:rsidRDefault="00770AB1" w:rsidP="00475835">
            <w:pPr>
              <w:ind w:hanging="9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2 800  000, 00</w:t>
            </w:r>
          </w:p>
        </w:tc>
        <w:tc>
          <w:tcPr>
            <w:tcW w:w="8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7C6B39" w14:textId="77777777" w:rsidR="00770AB1" w:rsidRPr="00E021F8" w:rsidRDefault="00770AB1" w:rsidP="00475835">
            <w:pPr>
              <w:ind w:hanging="28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  <w:t>3 036  000,00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A517C" w14:textId="77777777" w:rsidR="00770AB1" w:rsidRPr="00E021F8" w:rsidRDefault="00770AB1" w:rsidP="00475835">
            <w:pPr>
              <w:ind w:firstLine="284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</w:tbl>
    <w:p w14:paraId="0881C155" w14:textId="77777777" w:rsidR="00770AB1" w:rsidRPr="00E021F8" w:rsidRDefault="00770AB1" w:rsidP="00770AB1">
      <w:pPr>
        <w:rPr>
          <w:color w:val="000000" w:themeColor="text1"/>
        </w:rPr>
      </w:pPr>
    </w:p>
    <w:p w14:paraId="74E29CF0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4AB92D5" w14:textId="77777777" w:rsidR="00770AB1" w:rsidRPr="00E021F8" w:rsidRDefault="00770AB1" w:rsidP="00770AB1">
      <w:pPr>
        <w:rPr>
          <w:color w:val="000000" w:themeColor="text1"/>
        </w:rPr>
      </w:pPr>
    </w:p>
    <w:p w14:paraId="352CC1BB" w14:textId="77777777" w:rsidR="00770AB1" w:rsidRPr="00E021F8" w:rsidRDefault="00770AB1" w:rsidP="00770AB1">
      <w:pPr>
        <w:rPr>
          <w:color w:val="000000" w:themeColor="text1"/>
        </w:rPr>
      </w:pPr>
    </w:p>
    <w:p w14:paraId="1111004C" w14:textId="77777777" w:rsidR="00770AB1" w:rsidRPr="00E021F8" w:rsidRDefault="00770AB1" w:rsidP="00770AB1">
      <w:pPr>
        <w:rPr>
          <w:color w:val="000000" w:themeColor="text1"/>
        </w:rPr>
      </w:pPr>
    </w:p>
    <w:p w14:paraId="54452386" w14:textId="77777777" w:rsidR="00770AB1" w:rsidRPr="00E021F8" w:rsidRDefault="00770AB1" w:rsidP="00770AB1">
      <w:pPr>
        <w:rPr>
          <w:color w:val="000000" w:themeColor="text1"/>
        </w:rPr>
      </w:pPr>
    </w:p>
    <w:p w14:paraId="7B70A331" w14:textId="77777777" w:rsidR="00770AB1" w:rsidRPr="00E021F8" w:rsidRDefault="00770AB1" w:rsidP="00770AB1">
      <w:pPr>
        <w:rPr>
          <w:color w:val="000000" w:themeColor="text1"/>
        </w:rPr>
      </w:pPr>
    </w:p>
    <w:p w14:paraId="2B319500" w14:textId="77777777" w:rsidR="00770AB1" w:rsidRPr="00E021F8" w:rsidRDefault="00770AB1" w:rsidP="00770AB1">
      <w:pPr>
        <w:rPr>
          <w:color w:val="000000" w:themeColor="text1"/>
        </w:rPr>
      </w:pPr>
    </w:p>
    <w:p w14:paraId="282DE0C4" w14:textId="77777777" w:rsidR="00770AB1" w:rsidRPr="00E021F8" w:rsidRDefault="00770AB1" w:rsidP="00770AB1">
      <w:pPr>
        <w:rPr>
          <w:color w:val="000000" w:themeColor="text1"/>
        </w:rPr>
      </w:pPr>
    </w:p>
    <w:p w14:paraId="031488C9" w14:textId="77777777" w:rsidR="00770AB1" w:rsidRPr="00E021F8" w:rsidRDefault="00770AB1" w:rsidP="00770AB1">
      <w:pPr>
        <w:rPr>
          <w:color w:val="000000" w:themeColor="text1"/>
        </w:rPr>
      </w:pPr>
    </w:p>
    <w:p w14:paraId="45D048BB" w14:textId="77777777" w:rsidR="00770AB1" w:rsidRPr="00E021F8" w:rsidRDefault="00770AB1" w:rsidP="00770AB1">
      <w:pPr>
        <w:rPr>
          <w:color w:val="000000" w:themeColor="text1"/>
        </w:rPr>
      </w:pPr>
    </w:p>
    <w:p w14:paraId="6283133D" w14:textId="77777777" w:rsidR="00770AB1" w:rsidRPr="00E021F8" w:rsidRDefault="00770AB1" w:rsidP="00770AB1">
      <w:pPr>
        <w:rPr>
          <w:color w:val="000000" w:themeColor="text1"/>
        </w:rPr>
      </w:pPr>
    </w:p>
    <w:p w14:paraId="5985EBD1" w14:textId="77777777" w:rsidR="00770AB1" w:rsidRPr="00E021F8" w:rsidRDefault="00770AB1" w:rsidP="00770AB1">
      <w:pPr>
        <w:rPr>
          <w:color w:val="000000" w:themeColor="text1"/>
        </w:rPr>
      </w:pPr>
    </w:p>
    <w:p w14:paraId="01B496E8" w14:textId="77777777" w:rsidR="00770AB1" w:rsidRPr="00E021F8" w:rsidRDefault="00770AB1" w:rsidP="00770AB1">
      <w:pPr>
        <w:rPr>
          <w:color w:val="000000" w:themeColor="text1"/>
        </w:rPr>
      </w:pPr>
    </w:p>
    <w:p w14:paraId="080DFDEE" w14:textId="77777777" w:rsidR="00770AB1" w:rsidRPr="00E021F8" w:rsidRDefault="00770AB1" w:rsidP="00770AB1">
      <w:pPr>
        <w:rPr>
          <w:color w:val="000000" w:themeColor="text1"/>
        </w:rPr>
      </w:pPr>
    </w:p>
    <w:p w14:paraId="1BD3370F" w14:textId="77777777" w:rsidR="00770AB1" w:rsidRPr="00E021F8" w:rsidRDefault="00770AB1" w:rsidP="00770AB1">
      <w:pPr>
        <w:rPr>
          <w:color w:val="000000" w:themeColor="text1"/>
        </w:rPr>
      </w:pPr>
    </w:p>
    <w:p w14:paraId="10F3E946" w14:textId="77777777" w:rsidR="00770AB1" w:rsidRPr="00E021F8" w:rsidRDefault="00770AB1" w:rsidP="00770AB1">
      <w:pPr>
        <w:rPr>
          <w:color w:val="000000" w:themeColor="text1"/>
        </w:rPr>
      </w:pPr>
    </w:p>
    <w:p w14:paraId="7848DACF" w14:textId="77777777" w:rsidR="00770AB1" w:rsidRPr="00E021F8" w:rsidRDefault="00770AB1" w:rsidP="00770AB1">
      <w:pPr>
        <w:rPr>
          <w:color w:val="000000" w:themeColor="text1"/>
        </w:rPr>
      </w:pPr>
    </w:p>
    <w:p w14:paraId="1DFF3E7C" w14:textId="77777777" w:rsidR="00770AB1" w:rsidRPr="00E021F8" w:rsidRDefault="00770AB1" w:rsidP="00770AB1">
      <w:pPr>
        <w:rPr>
          <w:color w:val="000000" w:themeColor="text1"/>
        </w:rPr>
      </w:pPr>
    </w:p>
    <w:p w14:paraId="640CDFE7" w14:textId="77777777" w:rsidR="00770AB1" w:rsidRDefault="00770AB1" w:rsidP="00770AB1">
      <w:pPr>
        <w:rPr>
          <w:color w:val="000000" w:themeColor="text1"/>
        </w:rPr>
      </w:pPr>
    </w:p>
    <w:p w14:paraId="5CF69E59" w14:textId="77777777" w:rsidR="00770AB1" w:rsidRDefault="00770AB1" w:rsidP="00770AB1">
      <w:pPr>
        <w:rPr>
          <w:color w:val="000000" w:themeColor="text1"/>
        </w:rPr>
      </w:pPr>
    </w:p>
    <w:p w14:paraId="7C2598B7" w14:textId="77777777" w:rsidR="00770AB1" w:rsidRDefault="00770AB1" w:rsidP="00770AB1">
      <w:pPr>
        <w:rPr>
          <w:color w:val="000000" w:themeColor="text1"/>
        </w:rPr>
      </w:pPr>
    </w:p>
    <w:p w14:paraId="581ACE24" w14:textId="77777777" w:rsidR="00770AB1" w:rsidRDefault="00770AB1" w:rsidP="00770AB1">
      <w:pPr>
        <w:rPr>
          <w:color w:val="000000" w:themeColor="text1"/>
        </w:rPr>
      </w:pPr>
    </w:p>
    <w:p w14:paraId="4960A342" w14:textId="77777777" w:rsidR="00770AB1" w:rsidRPr="00E021F8" w:rsidRDefault="00770AB1" w:rsidP="00770AB1">
      <w:pPr>
        <w:rPr>
          <w:color w:val="000000" w:themeColor="text1"/>
        </w:rPr>
      </w:pPr>
    </w:p>
    <w:p w14:paraId="1B6401B5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3</w:t>
      </w:r>
    </w:p>
    <w:p w14:paraId="66A2315A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</w:p>
    <w:p w14:paraId="17632B53" w14:textId="77777777" w:rsidR="00770AB1" w:rsidRPr="00E021F8" w:rsidRDefault="00770AB1" w:rsidP="00770A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       от 14 января</w:t>
      </w:r>
      <w:r w:rsidRPr="00E021F8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2024 года №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6</w:t>
      </w:r>
    </w:p>
    <w:p w14:paraId="41ED2E8F" w14:textId="77777777" w:rsidR="00770AB1" w:rsidRPr="00E021F8" w:rsidRDefault="00770AB1" w:rsidP="00770AB1">
      <w:pPr>
        <w:spacing w:after="0" w:line="240" w:lineRule="auto"/>
        <w:ind w:left="4820" w:right="707"/>
        <w:jc w:val="center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bookmarkStart w:id="0" w:name="_GoBack"/>
      <w:bookmarkEnd w:id="0"/>
    </w:p>
    <w:p w14:paraId="431FF7CB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8</w:t>
      </w:r>
    </w:p>
    <w:p w14:paraId="3C720A67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 муниципальной программе «Комплексное развитие социальной инфраструктуры</w:t>
      </w:r>
    </w:p>
    <w:p w14:paraId="7E05DB38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городского округа ЗАТО п.Горный</w:t>
      </w:r>
    </w:p>
    <w:p w14:paraId="41B7F053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E021F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на 2018-2034 годы»</w:t>
      </w:r>
    </w:p>
    <w:p w14:paraId="488B7918" w14:textId="77777777" w:rsidR="00770AB1" w:rsidRPr="00E021F8" w:rsidRDefault="00770AB1" w:rsidP="00770AB1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29B15880" w14:textId="77777777" w:rsidR="00770AB1" w:rsidRPr="00E021F8" w:rsidRDefault="00770AB1" w:rsidP="00770AB1">
      <w:pPr>
        <w:rPr>
          <w:color w:val="000000" w:themeColor="text1"/>
        </w:rPr>
      </w:pPr>
    </w:p>
    <w:p w14:paraId="139CE49E" w14:textId="77777777" w:rsidR="00770AB1" w:rsidRPr="00E021F8" w:rsidRDefault="00770AB1" w:rsidP="00770AB1">
      <w:pPr>
        <w:pStyle w:val="2"/>
        <w:ind w:firstLine="284"/>
        <w:rPr>
          <w:i w:val="0"/>
          <w:color w:val="000000" w:themeColor="text1"/>
        </w:rPr>
      </w:pPr>
      <w:r w:rsidRPr="00E021F8">
        <w:rPr>
          <w:i w:val="0"/>
          <w:color w:val="000000" w:themeColor="text1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985"/>
        <w:gridCol w:w="1417"/>
        <w:gridCol w:w="851"/>
        <w:gridCol w:w="850"/>
        <w:gridCol w:w="851"/>
        <w:gridCol w:w="850"/>
        <w:gridCol w:w="851"/>
      </w:tblGrid>
      <w:tr w:rsidR="00770AB1" w:rsidRPr="00E021F8" w14:paraId="188D5033" w14:textId="77777777" w:rsidTr="00475835">
        <w:trPr>
          <w:trHeight w:val="22"/>
          <w:tblHeader/>
        </w:trPr>
        <w:tc>
          <w:tcPr>
            <w:tcW w:w="2977" w:type="dxa"/>
            <w:vMerge w:val="restart"/>
            <w:shd w:val="clear" w:color="000000" w:fill="FFFFFF"/>
          </w:tcPr>
          <w:p w14:paraId="04FB4B2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муниципальной программы, подпрограммы</w:t>
            </w:r>
          </w:p>
        </w:tc>
        <w:tc>
          <w:tcPr>
            <w:tcW w:w="1985" w:type="dxa"/>
            <w:vMerge w:val="restart"/>
            <w:shd w:val="clear" w:color="000000" w:fill="FFFFFF"/>
          </w:tcPr>
          <w:p w14:paraId="377E00A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5670" w:type="dxa"/>
            <w:gridSpan w:val="6"/>
            <w:shd w:val="clear" w:color="000000" w:fill="FFFFFF"/>
          </w:tcPr>
          <w:p w14:paraId="77EB4A46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Оценка расходов, рублей</w:t>
            </w:r>
          </w:p>
        </w:tc>
      </w:tr>
      <w:tr w:rsidR="00770AB1" w:rsidRPr="00E021F8" w14:paraId="1AD66F6B" w14:textId="77777777" w:rsidTr="00475835">
        <w:trPr>
          <w:trHeight w:val="771"/>
          <w:tblHeader/>
        </w:trPr>
        <w:tc>
          <w:tcPr>
            <w:tcW w:w="2977" w:type="dxa"/>
            <w:vMerge/>
          </w:tcPr>
          <w:p w14:paraId="004A763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14:paraId="43A6E77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14:paraId="750A89E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Итого </w:t>
            </w:r>
          </w:p>
        </w:tc>
        <w:tc>
          <w:tcPr>
            <w:tcW w:w="851" w:type="dxa"/>
            <w:shd w:val="clear" w:color="000000" w:fill="FFFFFF"/>
          </w:tcPr>
          <w:p w14:paraId="3058A088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2024 год</w:t>
            </w:r>
          </w:p>
        </w:tc>
        <w:tc>
          <w:tcPr>
            <w:tcW w:w="850" w:type="dxa"/>
            <w:shd w:val="clear" w:color="000000" w:fill="FFFFFF"/>
          </w:tcPr>
          <w:p w14:paraId="53135DF1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2025 год</w:t>
            </w:r>
          </w:p>
        </w:tc>
        <w:tc>
          <w:tcPr>
            <w:tcW w:w="851" w:type="dxa"/>
            <w:shd w:val="clear" w:color="000000" w:fill="FFFFFF"/>
          </w:tcPr>
          <w:p w14:paraId="2907CCE8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2026 год</w:t>
            </w:r>
          </w:p>
        </w:tc>
        <w:tc>
          <w:tcPr>
            <w:tcW w:w="850" w:type="dxa"/>
            <w:shd w:val="clear" w:color="000000" w:fill="FFFFFF"/>
          </w:tcPr>
          <w:p w14:paraId="2B4C9867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2027 год</w:t>
            </w:r>
          </w:p>
        </w:tc>
        <w:tc>
          <w:tcPr>
            <w:tcW w:w="851" w:type="dxa"/>
            <w:shd w:val="clear" w:color="000000" w:fill="FFFFFF"/>
          </w:tcPr>
          <w:p w14:paraId="347F8322" w14:textId="77777777" w:rsidR="00770AB1" w:rsidRPr="00E021F8" w:rsidRDefault="00770AB1" w:rsidP="0047583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2028 год</w:t>
            </w:r>
          </w:p>
        </w:tc>
      </w:tr>
      <w:tr w:rsidR="00770AB1" w:rsidRPr="00E021F8" w14:paraId="2DD4A610" w14:textId="77777777" w:rsidTr="00475835">
        <w:trPr>
          <w:trHeight w:val="22"/>
        </w:trPr>
        <w:tc>
          <w:tcPr>
            <w:tcW w:w="2977" w:type="dxa"/>
            <w:vMerge w:val="restart"/>
            <w:shd w:val="clear" w:color="000000" w:fill="FFFFFF"/>
          </w:tcPr>
          <w:p w14:paraId="2F7D1AF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«Комплексное развитие социальной инфраструктуры городского округа ЗАТО п.Горный на 2018 – 2034 годы»</w:t>
            </w:r>
          </w:p>
        </w:tc>
        <w:tc>
          <w:tcPr>
            <w:tcW w:w="1985" w:type="dxa"/>
            <w:shd w:val="clear" w:color="000000" w:fill="FFFFFF"/>
          </w:tcPr>
          <w:p w14:paraId="6D8026F5" w14:textId="77777777" w:rsidR="00770AB1" w:rsidRPr="00E021F8" w:rsidRDefault="00770AB1" w:rsidP="0047583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000000" w:fill="FFFFFF"/>
          </w:tcPr>
          <w:p w14:paraId="68636BC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18 393 517,49</w:t>
            </w:r>
          </w:p>
        </w:tc>
        <w:tc>
          <w:tcPr>
            <w:tcW w:w="851" w:type="dxa"/>
            <w:shd w:val="clear" w:color="000000" w:fill="FFFFFF"/>
            <w:noWrap/>
          </w:tcPr>
          <w:p w14:paraId="492B9FC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2 764  333,48</w:t>
            </w:r>
          </w:p>
        </w:tc>
        <w:tc>
          <w:tcPr>
            <w:tcW w:w="850" w:type="dxa"/>
            <w:shd w:val="clear" w:color="000000" w:fill="FFFFFF"/>
            <w:noWrap/>
          </w:tcPr>
          <w:p w14:paraId="299D0B8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6 612  184, 01</w:t>
            </w:r>
          </w:p>
        </w:tc>
        <w:tc>
          <w:tcPr>
            <w:tcW w:w="851" w:type="dxa"/>
            <w:shd w:val="clear" w:color="000000" w:fill="FFFFFF"/>
            <w:noWrap/>
          </w:tcPr>
          <w:p w14:paraId="08D108E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14:paraId="564F2FE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14:paraId="36EC99C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770AB1" w:rsidRPr="00E021F8" w14:paraId="7AE936A7" w14:textId="77777777" w:rsidTr="00475835">
        <w:trPr>
          <w:trHeight w:val="22"/>
        </w:trPr>
        <w:tc>
          <w:tcPr>
            <w:tcW w:w="2977" w:type="dxa"/>
            <w:vMerge/>
          </w:tcPr>
          <w:p w14:paraId="51F378D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046EF54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бюджет городского округа</w:t>
            </w:r>
          </w:p>
        </w:tc>
        <w:tc>
          <w:tcPr>
            <w:tcW w:w="1417" w:type="dxa"/>
            <w:shd w:val="clear" w:color="000000" w:fill="FFFFFF"/>
          </w:tcPr>
          <w:p w14:paraId="2FC5126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18 393 517,49</w:t>
            </w:r>
          </w:p>
        </w:tc>
        <w:tc>
          <w:tcPr>
            <w:tcW w:w="851" w:type="dxa"/>
            <w:shd w:val="clear" w:color="000000" w:fill="FFFFFF"/>
            <w:noWrap/>
          </w:tcPr>
          <w:p w14:paraId="365F5F7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2 764  333,48</w:t>
            </w:r>
          </w:p>
        </w:tc>
        <w:tc>
          <w:tcPr>
            <w:tcW w:w="850" w:type="dxa"/>
            <w:shd w:val="clear" w:color="000000" w:fill="FFFFFF"/>
            <w:noWrap/>
          </w:tcPr>
          <w:p w14:paraId="03DF447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6 612  184, 01</w:t>
            </w:r>
          </w:p>
        </w:tc>
        <w:tc>
          <w:tcPr>
            <w:tcW w:w="851" w:type="dxa"/>
            <w:shd w:val="clear" w:color="000000" w:fill="FFFFFF"/>
            <w:noWrap/>
          </w:tcPr>
          <w:p w14:paraId="2752149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14:paraId="12EDE29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14:paraId="4B1B8C7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770AB1" w:rsidRPr="00E021F8" w14:paraId="51AE0527" w14:textId="77777777" w:rsidTr="00475835">
        <w:trPr>
          <w:trHeight w:val="22"/>
        </w:trPr>
        <w:tc>
          <w:tcPr>
            <w:tcW w:w="2977" w:type="dxa"/>
            <w:vMerge/>
          </w:tcPr>
          <w:p w14:paraId="5FE29B0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136341A1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 том числе:</w:t>
            </w:r>
          </w:p>
        </w:tc>
        <w:tc>
          <w:tcPr>
            <w:tcW w:w="1417" w:type="dxa"/>
            <w:shd w:val="clear" w:color="000000" w:fill="FFFFFF"/>
          </w:tcPr>
          <w:p w14:paraId="61D9734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E28A16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7C46C6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35801EB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0F26FDC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65E307C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D33AF2D" w14:textId="77777777" w:rsidTr="00475835">
        <w:trPr>
          <w:trHeight w:val="22"/>
        </w:trPr>
        <w:tc>
          <w:tcPr>
            <w:tcW w:w="2977" w:type="dxa"/>
            <w:vMerge/>
          </w:tcPr>
          <w:p w14:paraId="1C089B4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113A0B8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собственные средства бюджета городского округа</w:t>
            </w:r>
          </w:p>
        </w:tc>
        <w:tc>
          <w:tcPr>
            <w:tcW w:w="1417" w:type="dxa"/>
            <w:shd w:val="clear" w:color="000000" w:fill="FFFFFF"/>
          </w:tcPr>
          <w:p w14:paraId="7AD7E80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18 393 517,49</w:t>
            </w:r>
          </w:p>
        </w:tc>
        <w:tc>
          <w:tcPr>
            <w:tcW w:w="851" w:type="dxa"/>
            <w:shd w:val="clear" w:color="000000" w:fill="FFFFFF"/>
            <w:noWrap/>
          </w:tcPr>
          <w:p w14:paraId="47ECDC5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2 764  333,48</w:t>
            </w:r>
          </w:p>
        </w:tc>
        <w:tc>
          <w:tcPr>
            <w:tcW w:w="850" w:type="dxa"/>
            <w:shd w:val="clear" w:color="000000" w:fill="FFFFFF"/>
            <w:noWrap/>
          </w:tcPr>
          <w:p w14:paraId="64CDA4E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6 612  184, 01</w:t>
            </w:r>
          </w:p>
        </w:tc>
        <w:tc>
          <w:tcPr>
            <w:tcW w:w="851" w:type="dxa"/>
            <w:shd w:val="clear" w:color="000000" w:fill="FFFFFF"/>
            <w:noWrap/>
          </w:tcPr>
          <w:p w14:paraId="403B638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3 181 000, 00</w:t>
            </w:r>
          </w:p>
        </w:tc>
        <w:tc>
          <w:tcPr>
            <w:tcW w:w="850" w:type="dxa"/>
            <w:shd w:val="clear" w:color="000000" w:fill="FFFFFF"/>
            <w:noWrap/>
          </w:tcPr>
          <w:p w14:paraId="4166A57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2 800 000, 00</w:t>
            </w:r>
          </w:p>
        </w:tc>
        <w:tc>
          <w:tcPr>
            <w:tcW w:w="851" w:type="dxa"/>
            <w:shd w:val="clear" w:color="000000" w:fill="FFFFFF"/>
          </w:tcPr>
          <w:p w14:paraId="19E765A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3 036 000,00</w:t>
            </w:r>
          </w:p>
        </w:tc>
      </w:tr>
      <w:tr w:rsidR="00770AB1" w:rsidRPr="00E021F8" w14:paraId="090E474F" w14:textId="77777777" w:rsidTr="00475835">
        <w:trPr>
          <w:trHeight w:val="22"/>
        </w:trPr>
        <w:tc>
          <w:tcPr>
            <w:tcW w:w="2977" w:type="dxa"/>
            <w:vMerge/>
          </w:tcPr>
          <w:p w14:paraId="22D446B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44A892A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субсидии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14:paraId="120EB370" w14:textId="77777777" w:rsidR="00770AB1" w:rsidRPr="00E021F8" w:rsidRDefault="00770AB1" w:rsidP="00475835">
            <w:pPr>
              <w:ind w:left="-11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59068DF4" w14:textId="77777777" w:rsidR="00770AB1" w:rsidRPr="00E021F8" w:rsidRDefault="00770AB1" w:rsidP="00475835">
            <w:pPr>
              <w:ind w:left="-10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6B80A14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40B91B1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1851B8B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2274EF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4E90887A" w14:textId="77777777" w:rsidTr="00475835">
        <w:trPr>
          <w:trHeight w:val="22"/>
        </w:trPr>
        <w:tc>
          <w:tcPr>
            <w:tcW w:w="2977" w:type="dxa"/>
            <w:vMerge/>
          </w:tcPr>
          <w:p w14:paraId="03D25DC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3865022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субвенции из бюджета субъекта Российской Федерации</w:t>
            </w:r>
          </w:p>
        </w:tc>
        <w:tc>
          <w:tcPr>
            <w:tcW w:w="1417" w:type="dxa"/>
            <w:shd w:val="clear" w:color="000000" w:fill="FFFFFF"/>
          </w:tcPr>
          <w:p w14:paraId="161037A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73314C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DB1B2D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3527E9E8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7453B6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604BB4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5D15AF0F" w14:textId="77777777" w:rsidTr="00475835">
        <w:trPr>
          <w:trHeight w:val="22"/>
        </w:trPr>
        <w:tc>
          <w:tcPr>
            <w:tcW w:w="2977" w:type="dxa"/>
            <w:vMerge/>
          </w:tcPr>
          <w:p w14:paraId="19D07E5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shd w:val="clear" w:color="000000" w:fill="FFFFFF"/>
          </w:tcPr>
          <w:p w14:paraId="6E8AECF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417" w:type="dxa"/>
            <w:shd w:val="clear" w:color="000000" w:fill="FFFFFF"/>
          </w:tcPr>
          <w:p w14:paraId="62B2F15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5E17671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35898CBE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78E917A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13C8E0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2B22474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69C9D9A9" w14:textId="77777777" w:rsidTr="00475835">
        <w:trPr>
          <w:trHeight w:val="22"/>
        </w:trPr>
        <w:tc>
          <w:tcPr>
            <w:tcW w:w="2977" w:type="dxa"/>
            <w:vMerge/>
          </w:tcPr>
          <w:p w14:paraId="23E9AFB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000000" w:fill="FFFFFF"/>
          </w:tcPr>
          <w:p w14:paraId="57079E9B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</w:tcPr>
          <w:p w14:paraId="5A5C7BF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290BD26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4592701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1DE2D336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21CD8294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641737F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78B03AC5" w14:textId="77777777" w:rsidTr="00475835">
        <w:trPr>
          <w:trHeight w:val="22"/>
        </w:trPr>
        <w:tc>
          <w:tcPr>
            <w:tcW w:w="2977" w:type="dxa"/>
            <w:vMerge/>
          </w:tcPr>
          <w:p w14:paraId="7FB022AD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232F317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417" w:type="dxa"/>
            <w:shd w:val="clear" w:color="000000" w:fill="FFFFFF"/>
          </w:tcPr>
          <w:p w14:paraId="6489B4B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11E6AE72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9BEF659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0DFD913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3B9DA5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1BFA9EF1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0AB1" w:rsidRPr="00E021F8" w14:paraId="001CD0C2" w14:textId="77777777" w:rsidTr="00475835">
        <w:trPr>
          <w:trHeight w:val="22"/>
        </w:trPr>
        <w:tc>
          <w:tcPr>
            <w:tcW w:w="2977" w:type="dxa"/>
            <w:vMerge/>
          </w:tcPr>
          <w:p w14:paraId="1BCB92C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000000" w:fill="FFFFFF"/>
          </w:tcPr>
          <w:p w14:paraId="6BC99AE7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021F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иные источники</w:t>
            </w:r>
          </w:p>
        </w:tc>
        <w:tc>
          <w:tcPr>
            <w:tcW w:w="1417" w:type="dxa"/>
            <w:shd w:val="clear" w:color="000000" w:fill="FFFFFF"/>
          </w:tcPr>
          <w:p w14:paraId="304870E0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661F1D03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52A8DB8C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noWrap/>
          </w:tcPr>
          <w:p w14:paraId="32FB736F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noWrap/>
          </w:tcPr>
          <w:p w14:paraId="7388408A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</w:tcPr>
          <w:p w14:paraId="4D20D875" w14:textId="77777777" w:rsidR="00770AB1" w:rsidRPr="00E021F8" w:rsidRDefault="00770AB1" w:rsidP="0047583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C814431" w14:textId="77777777" w:rsidR="00770AB1" w:rsidRPr="00E021F8" w:rsidRDefault="00770AB1" w:rsidP="00770AB1">
      <w:pPr>
        <w:suppressAutoHyphens/>
        <w:rPr>
          <w:rFonts w:cs="Arial"/>
          <w:color w:val="000000" w:themeColor="text1"/>
          <w:sz w:val="14"/>
          <w:szCs w:val="28"/>
        </w:rPr>
      </w:pPr>
    </w:p>
    <w:p w14:paraId="362201F7" w14:textId="77777777" w:rsidR="00770AB1" w:rsidRPr="00E021F8" w:rsidRDefault="00770AB1" w:rsidP="00770AB1">
      <w:pPr>
        <w:suppressAutoHyphens/>
        <w:ind w:firstLine="284"/>
        <w:rPr>
          <w:rFonts w:cs="Arial"/>
          <w:color w:val="000000" w:themeColor="text1"/>
          <w:sz w:val="28"/>
          <w:szCs w:val="28"/>
        </w:rPr>
      </w:pPr>
    </w:p>
    <w:p w14:paraId="51B233D3" w14:textId="77777777" w:rsidR="00770AB1" w:rsidRPr="00E021F8" w:rsidRDefault="00770AB1" w:rsidP="00770AB1">
      <w:pPr>
        <w:ind w:left="5387" w:right="-143"/>
        <w:rPr>
          <w:rFonts w:cs="Arial"/>
          <w:color w:val="000000" w:themeColor="text1"/>
        </w:rPr>
      </w:pPr>
    </w:p>
    <w:p w14:paraId="3C7B105A" w14:textId="77777777" w:rsidR="00770AB1" w:rsidRPr="00E021F8" w:rsidRDefault="00770AB1" w:rsidP="00770AB1">
      <w:pPr>
        <w:rPr>
          <w:color w:val="000000" w:themeColor="text1"/>
        </w:rPr>
      </w:pPr>
    </w:p>
    <w:p w14:paraId="582F1959" w14:textId="77777777" w:rsidR="00770AB1" w:rsidRPr="00E021F8" w:rsidRDefault="00770AB1" w:rsidP="00770AB1">
      <w:pPr>
        <w:rPr>
          <w:color w:val="000000" w:themeColor="text1"/>
        </w:rPr>
      </w:pPr>
    </w:p>
    <w:p w14:paraId="21EC3E34" w14:textId="77777777" w:rsidR="00770AB1" w:rsidRPr="00E021F8" w:rsidRDefault="00770AB1" w:rsidP="00770AB1">
      <w:pPr>
        <w:rPr>
          <w:color w:val="000000" w:themeColor="text1"/>
        </w:rPr>
      </w:pPr>
    </w:p>
    <w:p w14:paraId="7F1B26AE" w14:textId="77777777" w:rsidR="00770AB1" w:rsidRPr="00E021F8" w:rsidRDefault="00770AB1" w:rsidP="00770AB1">
      <w:pPr>
        <w:rPr>
          <w:color w:val="000000" w:themeColor="text1"/>
        </w:rPr>
      </w:pPr>
    </w:p>
    <w:p w14:paraId="4FA7E097" w14:textId="77777777" w:rsidR="00770AB1" w:rsidRPr="00E021F8" w:rsidRDefault="00770AB1" w:rsidP="00770AB1">
      <w:pPr>
        <w:rPr>
          <w:color w:val="000000" w:themeColor="text1"/>
        </w:rPr>
      </w:pPr>
    </w:p>
    <w:p w14:paraId="765FD299" w14:textId="77777777" w:rsidR="00770AB1" w:rsidRPr="00E021F8" w:rsidRDefault="00770AB1" w:rsidP="00770AB1">
      <w:pPr>
        <w:rPr>
          <w:color w:val="000000" w:themeColor="text1"/>
        </w:rPr>
      </w:pPr>
    </w:p>
    <w:p w14:paraId="551F3E4D" w14:textId="77777777" w:rsidR="00770AB1" w:rsidRPr="00E021F8" w:rsidRDefault="00770AB1" w:rsidP="00770AB1">
      <w:pPr>
        <w:rPr>
          <w:color w:val="000000" w:themeColor="text1"/>
        </w:rPr>
      </w:pPr>
    </w:p>
    <w:p w14:paraId="2AA60097" w14:textId="77777777" w:rsidR="00770AB1" w:rsidRPr="00E021F8" w:rsidRDefault="00770AB1" w:rsidP="00770AB1">
      <w:pPr>
        <w:rPr>
          <w:color w:val="000000" w:themeColor="text1"/>
        </w:rPr>
      </w:pPr>
    </w:p>
    <w:p w14:paraId="3D717AEB" w14:textId="77777777" w:rsidR="00770AB1" w:rsidRPr="00E021F8" w:rsidRDefault="00770AB1" w:rsidP="00770AB1">
      <w:pPr>
        <w:rPr>
          <w:color w:val="000000" w:themeColor="text1"/>
        </w:rPr>
      </w:pPr>
    </w:p>
    <w:p w14:paraId="45856FF3" w14:textId="77777777" w:rsidR="00770AB1" w:rsidRPr="00E021F8" w:rsidRDefault="00770AB1" w:rsidP="00770AB1">
      <w:pPr>
        <w:rPr>
          <w:color w:val="000000" w:themeColor="text1"/>
        </w:rPr>
      </w:pPr>
    </w:p>
    <w:p w14:paraId="2B248A4E" w14:textId="77777777" w:rsidR="00770AB1" w:rsidRPr="00E021F8" w:rsidRDefault="00770AB1" w:rsidP="00770AB1">
      <w:pPr>
        <w:rPr>
          <w:color w:val="000000" w:themeColor="text1"/>
        </w:rPr>
      </w:pPr>
    </w:p>
    <w:p w14:paraId="33DAA1B0" w14:textId="77777777" w:rsidR="00770AB1" w:rsidRPr="00E021F8" w:rsidRDefault="00770AB1" w:rsidP="00770AB1">
      <w:pPr>
        <w:rPr>
          <w:color w:val="000000" w:themeColor="text1"/>
        </w:rPr>
      </w:pPr>
    </w:p>
    <w:p w14:paraId="65799E20" w14:textId="77777777" w:rsidR="00770AB1" w:rsidRPr="00E021F8" w:rsidRDefault="00770AB1" w:rsidP="00770AB1">
      <w:pPr>
        <w:rPr>
          <w:color w:val="000000" w:themeColor="text1"/>
        </w:rPr>
      </w:pPr>
    </w:p>
    <w:p w14:paraId="05B40C84" w14:textId="77777777" w:rsidR="00770AB1" w:rsidRPr="00E021F8" w:rsidRDefault="00770AB1" w:rsidP="00770AB1">
      <w:pPr>
        <w:rPr>
          <w:color w:val="000000" w:themeColor="text1"/>
        </w:rPr>
      </w:pPr>
    </w:p>
    <w:p w14:paraId="009FAA4C" w14:textId="77777777" w:rsidR="00AF3C36" w:rsidRPr="00E021F8" w:rsidRDefault="00AF3C36" w:rsidP="00770AB1">
      <w:pPr>
        <w:tabs>
          <w:tab w:val="left" w:pos="3630"/>
        </w:tabs>
        <w:spacing w:after="0" w:line="240" w:lineRule="auto"/>
        <w:rPr>
          <w:color w:val="000000" w:themeColor="text1"/>
        </w:rPr>
      </w:pPr>
    </w:p>
    <w:sectPr w:rsidR="00AF3C36" w:rsidRPr="00E021F8" w:rsidSect="0048364A">
      <w:footerReference w:type="even" r:id="rId11"/>
      <w:footerReference w:type="default" r:id="rId12"/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AFE20" w14:textId="77777777" w:rsidR="00F242BF" w:rsidRDefault="00F242BF">
      <w:pPr>
        <w:spacing w:after="0" w:line="240" w:lineRule="auto"/>
      </w:pPr>
      <w:r>
        <w:separator/>
      </w:r>
    </w:p>
  </w:endnote>
  <w:endnote w:type="continuationSeparator" w:id="0">
    <w:p w14:paraId="6CB5DB6D" w14:textId="77777777" w:rsidR="00F242BF" w:rsidRDefault="00F24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50E417" w14:textId="77777777" w:rsidR="00770AB1" w:rsidRDefault="00770AB1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54B32C7" w14:textId="77777777" w:rsidR="00770AB1" w:rsidRDefault="00770AB1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A5304" w14:textId="77777777" w:rsidR="00770AB1" w:rsidRDefault="00770AB1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noProof/>
      </w:rPr>
      <w:t>10</w:t>
    </w:r>
    <w:r>
      <w:rPr>
        <w:rStyle w:val="af6"/>
      </w:rPr>
      <w:fldChar w:fldCharType="end"/>
    </w:r>
  </w:p>
  <w:p w14:paraId="54EF9EDD" w14:textId="77777777" w:rsidR="00770AB1" w:rsidRDefault="00770AB1">
    <w:pPr>
      <w:pStyle w:val="af4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D02D7F" w14:textId="77777777" w:rsidR="00F242BF" w:rsidRDefault="00F242B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66E507B" w14:textId="77777777" w:rsidR="00F242BF" w:rsidRDefault="00F242BF" w:rsidP="004A08A6">
    <w:pPr>
      <w:pStyle w:val="af4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6223C9" w14:textId="77777777" w:rsidR="00F242BF" w:rsidRDefault="00F242BF" w:rsidP="004A08A6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 w:rsidR="00770AB1">
      <w:rPr>
        <w:rStyle w:val="af6"/>
        <w:noProof/>
      </w:rPr>
      <w:t>18</w:t>
    </w:r>
    <w:r>
      <w:rPr>
        <w:rStyle w:val="af6"/>
      </w:rPr>
      <w:fldChar w:fldCharType="end"/>
    </w:r>
  </w:p>
  <w:p w14:paraId="5B039CAD" w14:textId="77777777" w:rsidR="00F242BF" w:rsidRDefault="00F242BF" w:rsidP="004A08A6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6CA0B" w14:textId="77777777" w:rsidR="00F242BF" w:rsidRDefault="00F242BF">
      <w:pPr>
        <w:spacing w:after="0" w:line="240" w:lineRule="auto"/>
      </w:pPr>
      <w:r>
        <w:separator/>
      </w:r>
    </w:p>
  </w:footnote>
  <w:footnote w:type="continuationSeparator" w:id="0">
    <w:p w14:paraId="1308F040" w14:textId="77777777" w:rsidR="00F242BF" w:rsidRDefault="00F24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84933"/>
    <w:multiLevelType w:val="hybridMultilevel"/>
    <w:tmpl w:val="9F02B986"/>
    <w:lvl w:ilvl="0" w:tplc="5184A656">
      <w:start w:val="2021"/>
      <w:numFmt w:val="decimal"/>
      <w:lvlText w:val="%1"/>
      <w:lvlJc w:val="left"/>
      <w:pPr>
        <w:ind w:left="132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0D2CBA"/>
    <w:multiLevelType w:val="multilevel"/>
    <w:tmpl w:val="4E38145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709C6D17"/>
    <w:multiLevelType w:val="hybridMultilevel"/>
    <w:tmpl w:val="9D568678"/>
    <w:lvl w:ilvl="0" w:tplc="BA54AA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8A2AE4"/>
    <w:multiLevelType w:val="hybridMultilevel"/>
    <w:tmpl w:val="9F0040C0"/>
    <w:lvl w:ilvl="0" w:tplc="E5E29C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460F"/>
    <w:rsid w:val="00014653"/>
    <w:rsid w:val="0001574B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46B60"/>
    <w:rsid w:val="00151656"/>
    <w:rsid w:val="00156856"/>
    <w:rsid w:val="00161D9C"/>
    <w:rsid w:val="00161EA1"/>
    <w:rsid w:val="001628A8"/>
    <w:rsid w:val="00165CE7"/>
    <w:rsid w:val="00170208"/>
    <w:rsid w:val="00171C1C"/>
    <w:rsid w:val="0017566B"/>
    <w:rsid w:val="001809CF"/>
    <w:rsid w:val="00182A48"/>
    <w:rsid w:val="00184162"/>
    <w:rsid w:val="0018434C"/>
    <w:rsid w:val="0019494A"/>
    <w:rsid w:val="001A38A8"/>
    <w:rsid w:val="001A4C37"/>
    <w:rsid w:val="001A66B3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22EF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0D30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5319"/>
    <w:rsid w:val="002A7CEB"/>
    <w:rsid w:val="002B1C78"/>
    <w:rsid w:val="002B3A32"/>
    <w:rsid w:val="002B49EA"/>
    <w:rsid w:val="002C5F47"/>
    <w:rsid w:val="002C7729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53B7"/>
    <w:rsid w:val="00326341"/>
    <w:rsid w:val="00327015"/>
    <w:rsid w:val="00327144"/>
    <w:rsid w:val="00332291"/>
    <w:rsid w:val="00332CCB"/>
    <w:rsid w:val="003347EB"/>
    <w:rsid w:val="003407C6"/>
    <w:rsid w:val="0034368E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B75"/>
    <w:rsid w:val="00386C17"/>
    <w:rsid w:val="00390ECB"/>
    <w:rsid w:val="00393464"/>
    <w:rsid w:val="00393FCB"/>
    <w:rsid w:val="003A0D5F"/>
    <w:rsid w:val="003A6A89"/>
    <w:rsid w:val="003B341C"/>
    <w:rsid w:val="003B4CB6"/>
    <w:rsid w:val="003B7D35"/>
    <w:rsid w:val="003C5731"/>
    <w:rsid w:val="003C797B"/>
    <w:rsid w:val="003D2498"/>
    <w:rsid w:val="003D48E1"/>
    <w:rsid w:val="003D5C96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36E0"/>
    <w:rsid w:val="00426EC6"/>
    <w:rsid w:val="0043005A"/>
    <w:rsid w:val="00430121"/>
    <w:rsid w:val="0044084A"/>
    <w:rsid w:val="004452CE"/>
    <w:rsid w:val="00451B14"/>
    <w:rsid w:val="004524DD"/>
    <w:rsid w:val="00453847"/>
    <w:rsid w:val="00465460"/>
    <w:rsid w:val="0046548B"/>
    <w:rsid w:val="004669A0"/>
    <w:rsid w:val="004750C1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D72E3"/>
    <w:rsid w:val="005E1AC9"/>
    <w:rsid w:val="005E2512"/>
    <w:rsid w:val="005E3E47"/>
    <w:rsid w:val="005F020C"/>
    <w:rsid w:val="00604435"/>
    <w:rsid w:val="0060464F"/>
    <w:rsid w:val="006058F9"/>
    <w:rsid w:val="00612A05"/>
    <w:rsid w:val="00613507"/>
    <w:rsid w:val="0061447D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2E6"/>
    <w:rsid w:val="00663D34"/>
    <w:rsid w:val="00664A76"/>
    <w:rsid w:val="006667B0"/>
    <w:rsid w:val="006674BE"/>
    <w:rsid w:val="0067045B"/>
    <w:rsid w:val="00673723"/>
    <w:rsid w:val="00677804"/>
    <w:rsid w:val="00684801"/>
    <w:rsid w:val="00684F85"/>
    <w:rsid w:val="00690CE3"/>
    <w:rsid w:val="006935F8"/>
    <w:rsid w:val="00697684"/>
    <w:rsid w:val="006A0C83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43FB"/>
    <w:rsid w:val="00715877"/>
    <w:rsid w:val="00716FF6"/>
    <w:rsid w:val="00723B7C"/>
    <w:rsid w:val="00727BDE"/>
    <w:rsid w:val="00731B9B"/>
    <w:rsid w:val="007332B3"/>
    <w:rsid w:val="00734297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70AB1"/>
    <w:rsid w:val="00772488"/>
    <w:rsid w:val="00775394"/>
    <w:rsid w:val="00776AD8"/>
    <w:rsid w:val="00776E4D"/>
    <w:rsid w:val="007814BE"/>
    <w:rsid w:val="007815BF"/>
    <w:rsid w:val="00784C1B"/>
    <w:rsid w:val="007950B1"/>
    <w:rsid w:val="007A09D1"/>
    <w:rsid w:val="007A4948"/>
    <w:rsid w:val="007A572D"/>
    <w:rsid w:val="007A7C76"/>
    <w:rsid w:val="007B2396"/>
    <w:rsid w:val="007B5A2F"/>
    <w:rsid w:val="007B7A7D"/>
    <w:rsid w:val="007C4670"/>
    <w:rsid w:val="007C5728"/>
    <w:rsid w:val="007E5854"/>
    <w:rsid w:val="007F1A2B"/>
    <w:rsid w:val="007F2CA0"/>
    <w:rsid w:val="008143CD"/>
    <w:rsid w:val="00816FED"/>
    <w:rsid w:val="0082175B"/>
    <w:rsid w:val="00824913"/>
    <w:rsid w:val="0082526A"/>
    <w:rsid w:val="00831AE7"/>
    <w:rsid w:val="00832DE3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D256B"/>
    <w:rsid w:val="008D398A"/>
    <w:rsid w:val="008D41BA"/>
    <w:rsid w:val="008D4E3A"/>
    <w:rsid w:val="008F37DB"/>
    <w:rsid w:val="008F3E43"/>
    <w:rsid w:val="008F4DF2"/>
    <w:rsid w:val="008F6E65"/>
    <w:rsid w:val="00903BEB"/>
    <w:rsid w:val="009042C0"/>
    <w:rsid w:val="0090523E"/>
    <w:rsid w:val="00907944"/>
    <w:rsid w:val="00915307"/>
    <w:rsid w:val="0091571C"/>
    <w:rsid w:val="00921E7A"/>
    <w:rsid w:val="00926EB3"/>
    <w:rsid w:val="00926FEC"/>
    <w:rsid w:val="009320FD"/>
    <w:rsid w:val="00932FA9"/>
    <w:rsid w:val="009376C9"/>
    <w:rsid w:val="009378B1"/>
    <w:rsid w:val="0094061D"/>
    <w:rsid w:val="00942972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53F8"/>
    <w:rsid w:val="00997920"/>
    <w:rsid w:val="009A2ADC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2290"/>
    <w:rsid w:val="00AD37FB"/>
    <w:rsid w:val="00AD3CDE"/>
    <w:rsid w:val="00AE042E"/>
    <w:rsid w:val="00AE13E5"/>
    <w:rsid w:val="00AE2344"/>
    <w:rsid w:val="00AF3C36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27FF9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60C1C"/>
    <w:rsid w:val="00C6509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201E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2248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44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1D80"/>
    <w:rsid w:val="00DE4698"/>
    <w:rsid w:val="00DE6B17"/>
    <w:rsid w:val="00DF3E49"/>
    <w:rsid w:val="00DF5C44"/>
    <w:rsid w:val="00DF6DDD"/>
    <w:rsid w:val="00E00805"/>
    <w:rsid w:val="00E014B4"/>
    <w:rsid w:val="00E014C3"/>
    <w:rsid w:val="00E021F8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55CF"/>
    <w:rsid w:val="00E95D4D"/>
    <w:rsid w:val="00E9630E"/>
    <w:rsid w:val="00E96CC0"/>
    <w:rsid w:val="00EA619E"/>
    <w:rsid w:val="00EB537B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A2C"/>
    <w:rsid w:val="00F04D38"/>
    <w:rsid w:val="00F04D71"/>
    <w:rsid w:val="00F10A3A"/>
    <w:rsid w:val="00F10DD3"/>
    <w:rsid w:val="00F13782"/>
    <w:rsid w:val="00F147EE"/>
    <w:rsid w:val="00F21F1B"/>
    <w:rsid w:val="00F242BF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55FF"/>
    <w:rsid w:val="00FE739E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106D8"/>
  <w15:docId w15:val="{9D31434B-CA63-412B-A32B-5BB90DD5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C44"/>
  </w:style>
  <w:style w:type="paragraph" w:styleId="1">
    <w:name w:val="heading 1"/>
    <w:aliases w:val="!Части документа"/>
    <w:basedOn w:val="a"/>
    <w:next w:val="a"/>
    <w:link w:val="10"/>
    <w:qFormat/>
    <w:rsid w:val="00AE234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AE2344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aliases w:val="!Главы документа"/>
    <w:basedOn w:val="a"/>
    <w:next w:val="a"/>
    <w:link w:val="30"/>
    <w:qFormat/>
    <w:rsid w:val="00AE2344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AE2344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rsid w:val="00AE2344"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AE2344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AE2344"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AE2344"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AE2344"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CB50EA"/>
    <w:pPr>
      <w:ind w:left="720"/>
      <w:contextualSpacing/>
    </w:pPr>
  </w:style>
  <w:style w:type="paragraph" w:styleId="a6">
    <w:name w:val="header"/>
    <w:basedOn w:val="a"/>
    <w:link w:val="a7"/>
    <w:uiPriority w:val="99"/>
    <w:rsid w:val="001C688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1C6889"/>
    <w:rPr>
      <w:rFonts w:ascii="Arial" w:eastAsia="Times New Roman" w:hAnsi="Arial" w:cs="Times New Roman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D3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D3AAC"/>
    <w:rPr>
      <w:rFonts w:ascii="Tahoma" w:hAnsi="Tahoma" w:cs="Tahoma"/>
      <w:sz w:val="16"/>
      <w:szCs w:val="16"/>
    </w:rPr>
  </w:style>
  <w:style w:type="paragraph" w:customStyle="1" w:styleId="aa">
    <w:name w:val="Стиль"/>
    <w:basedOn w:val="a"/>
    <w:uiPriority w:val="99"/>
    <w:rsid w:val="003A6A8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Body Text"/>
    <w:basedOn w:val="a"/>
    <w:link w:val="ac"/>
    <w:uiPriority w:val="99"/>
    <w:qFormat/>
    <w:rsid w:val="008F37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qFormat/>
    <w:rsid w:val="008F3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nhideWhenUsed/>
    <w:rsid w:val="007143FB"/>
    <w:rPr>
      <w:color w:val="0000FF" w:themeColor="hyperlink"/>
      <w:u w:val="single"/>
    </w:rPr>
  </w:style>
  <w:style w:type="paragraph" w:styleId="31">
    <w:name w:val="Body Text Indent 3"/>
    <w:basedOn w:val="a"/>
    <w:link w:val="32"/>
    <w:unhideWhenUsed/>
    <w:rsid w:val="00AE234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E2344"/>
    <w:rPr>
      <w:sz w:val="16"/>
      <w:szCs w:val="16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AE2344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E2344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E2344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E2344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rsid w:val="00AE2344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E2344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E2344"/>
  </w:style>
  <w:style w:type="paragraph" w:styleId="ae">
    <w:name w:val="Body Text Indent"/>
    <w:basedOn w:val="a"/>
    <w:link w:val="af"/>
    <w:uiPriority w:val="99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">
    <w:name w:val="Основной текст с отступом Знак"/>
    <w:basedOn w:val="a0"/>
    <w:link w:val="ae"/>
    <w:uiPriority w:val="99"/>
    <w:rsid w:val="00AE2344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AE2344"/>
    <w:rPr>
      <w:rFonts w:ascii="Times New Roman" w:eastAsia="Times New Roman" w:hAnsi="Times New Roman" w:cs="Times New Roman"/>
      <w:sz w:val="28"/>
      <w:szCs w:val="20"/>
    </w:rPr>
  </w:style>
  <w:style w:type="paragraph" w:styleId="21">
    <w:name w:val="Body Text Indent 2"/>
    <w:basedOn w:val="a"/>
    <w:link w:val="22"/>
    <w:rsid w:val="00AE2344"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lock Text"/>
    <w:basedOn w:val="a"/>
    <w:rsid w:val="00AE2344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AE2344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4">
    <w:name w:val="Основной текст 2 Знак"/>
    <w:basedOn w:val="a0"/>
    <w:link w:val="23"/>
    <w:rsid w:val="00AE2344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rsid w:val="00AE23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Таблицы (моноширинный)"/>
    <w:basedOn w:val="a"/>
    <w:next w:val="a"/>
    <w:rsid w:val="00AE2344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styleId="af2">
    <w:name w:val="Title"/>
    <w:basedOn w:val="a"/>
    <w:link w:val="af3"/>
    <w:qFormat/>
    <w:rsid w:val="00AE2344"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3">
    <w:name w:val="Название Знак"/>
    <w:basedOn w:val="a0"/>
    <w:link w:val="af2"/>
    <w:rsid w:val="00AE2344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1">
    <w:name w:val="Знак4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4">
    <w:name w:val="footer"/>
    <w:basedOn w:val="a"/>
    <w:link w:val="af5"/>
    <w:qFormat/>
    <w:rsid w:val="00AE23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Нижний колонтитул Знак"/>
    <w:basedOn w:val="a0"/>
    <w:link w:val="af4"/>
    <w:rsid w:val="00AE23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page number"/>
    <w:basedOn w:val="a0"/>
    <w:uiPriority w:val="99"/>
    <w:rsid w:val="00AE2344"/>
  </w:style>
  <w:style w:type="paragraph" w:customStyle="1" w:styleId="Default">
    <w:name w:val="Default"/>
    <w:rsid w:val="00AE23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12">
    <w:name w:val="Сетка таблицы1"/>
    <w:basedOn w:val="a1"/>
    <w:next w:val="a3"/>
    <w:uiPriority w:val="59"/>
    <w:rsid w:val="00AE23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"/>
    <w:basedOn w:val="a"/>
    <w:link w:val="af8"/>
    <w:rsid w:val="00AE2344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Список Знак"/>
    <w:link w:val="af7"/>
    <w:rsid w:val="00AE2344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AE2344"/>
  </w:style>
  <w:style w:type="paragraph" w:customStyle="1" w:styleId="af9">
    <w:name w:val="мой стиль"/>
    <w:basedOn w:val="a"/>
    <w:link w:val="afa"/>
    <w:rsid w:val="00AE2344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a">
    <w:name w:val="мой стиль Знак"/>
    <w:link w:val="af9"/>
    <w:rsid w:val="00AE2344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b">
    <w:name w:val="FollowedHyperlink"/>
    <w:uiPriority w:val="99"/>
    <w:rsid w:val="00AE2344"/>
    <w:rPr>
      <w:color w:val="954F72"/>
      <w:u w:val="single"/>
    </w:rPr>
  </w:style>
  <w:style w:type="paragraph" w:styleId="afc">
    <w:name w:val="No Spacing"/>
    <w:basedOn w:val="a"/>
    <w:qFormat/>
    <w:rsid w:val="00AE2344"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next w:val="a3"/>
    <w:uiPriority w:val="99"/>
    <w:rsid w:val="00AE23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unhideWhenUsed/>
    <w:rsid w:val="00AE2344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d">
    <w:name w:val="Subtitle"/>
    <w:basedOn w:val="a"/>
    <w:link w:val="afe"/>
    <w:qFormat/>
    <w:rsid w:val="00AE2344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character" w:customStyle="1" w:styleId="afe">
    <w:name w:val="Подзаголовок Знак"/>
    <w:basedOn w:val="a0"/>
    <w:link w:val="afd"/>
    <w:rsid w:val="00AE2344"/>
    <w:rPr>
      <w:rFonts w:ascii="Arial" w:eastAsia="Times New Roman" w:hAnsi="Arial" w:cs="Times New Roman"/>
      <w:sz w:val="24"/>
      <w:szCs w:val="24"/>
    </w:rPr>
  </w:style>
  <w:style w:type="character" w:customStyle="1" w:styleId="aff">
    <w:name w:val="МОН Знак Знак Знак"/>
    <w:link w:val="aff0"/>
    <w:locked/>
    <w:rsid w:val="00AE2344"/>
    <w:rPr>
      <w:sz w:val="28"/>
    </w:rPr>
  </w:style>
  <w:style w:type="paragraph" w:customStyle="1" w:styleId="aff0">
    <w:name w:val="МОН Знак Знак"/>
    <w:basedOn w:val="a"/>
    <w:link w:val="aff"/>
    <w:rsid w:val="00AE2344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rsid w:val="00AE234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1">
    <w:name w:val="Перечень с номером"/>
    <w:basedOn w:val="ab"/>
    <w:rsid w:val="00AE2344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rsid w:val="00AE2344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rsid w:val="00AE2344"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14">
    <w:name w:val="toc 1"/>
    <w:basedOn w:val="a"/>
    <w:next w:val="a"/>
    <w:autoRedefine/>
    <w:uiPriority w:val="39"/>
    <w:rsid w:val="00AE2344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noProof/>
      <w:sz w:val="28"/>
      <w:szCs w:val="28"/>
    </w:rPr>
  </w:style>
  <w:style w:type="paragraph" w:styleId="26">
    <w:name w:val="toc 2"/>
    <w:basedOn w:val="a"/>
    <w:next w:val="a"/>
    <w:autoRedefine/>
    <w:uiPriority w:val="39"/>
    <w:rsid w:val="00AE2344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autoRedefine/>
    <w:uiPriority w:val="39"/>
    <w:rsid w:val="00AE2344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rsid w:val="00AE234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2">
    <w:name w:val="Normal (Web)"/>
    <w:basedOn w:val="a"/>
    <w:uiPriority w:val="99"/>
    <w:unhideWhenUsed/>
    <w:rsid w:val="00AE2344"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Без интервала1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27">
    <w:name w:val="Без интервала2"/>
    <w:rsid w:val="00AE234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6">
    <w:name w:val="Цветной список — акцент 1"/>
    <w:basedOn w:val="a"/>
    <w:uiPriority w:val="34"/>
    <w:qFormat/>
    <w:rsid w:val="00AE23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AE23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f3">
    <w:name w:val="caption"/>
    <w:basedOn w:val="a"/>
    <w:next w:val="a"/>
    <w:qFormat/>
    <w:rsid w:val="00AE2344"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style-span">
    <w:name w:val="apple-style-span"/>
    <w:rsid w:val="00AE2344"/>
  </w:style>
  <w:style w:type="character" w:styleId="aff4">
    <w:name w:val="Strong"/>
    <w:qFormat/>
    <w:rsid w:val="00AE2344"/>
    <w:rPr>
      <w:b/>
      <w:bCs/>
    </w:rPr>
  </w:style>
  <w:style w:type="paragraph" w:customStyle="1" w:styleId="aff5">
    <w:name w:val="Знак Знак Знак"/>
    <w:basedOn w:val="a"/>
    <w:rsid w:val="00AE234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rsid w:val="00AE2344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8">
    <w:name w:val="Нет списка2"/>
    <w:next w:val="a2"/>
    <w:uiPriority w:val="99"/>
    <w:semiHidden/>
    <w:rsid w:val="00896F6A"/>
  </w:style>
  <w:style w:type="paragraph" w:customStyle="1" w:styleId="42">
    <w:name w:val="Знак42"/>
    <w:basedOn w:val="a"/>
    <w:rsid w:val="00896F6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9">
    <w:name w:val="Сетка таблицы2"/>
    <w:basedOn w:val="a1"/>
    <w:next w:val="a3"/>
    <w:uiPriority w:val="5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rsid w:val="00896F6A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next w:val="a2"/>
    <w:uiPriority w:val="99"/>
    <w:semiHidden/>
    <w:rsid w:val="00896F6A"/>
  </w:style>
  <w:style w:type="table" w:customStyle="1" w:styleId="38">
    <w:name w:val="Сетка таблицы3"/>
    <w:basedOn w:val="a1"/>
    <w:next w:val="a3"/>
    <w:uiPriority w:val="99"/>
    <w:rsid w:val="00896F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3"/>
    <w:uiPriority w:val="59"/>
    <w:rsid w:val="00896F6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rsid w:val="001E10B9"/>
  </w:style>
  <w:style w:type="paragraph" w:customStyle="1" w:styleId="410">
    <w:name w:val="Знак41"/>
    <w:basedOn w:val="a"/>
    <w:rsid w:val="001E10B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next w:val="a3"/>
    <w:uiPriority w:val="99"/>
    <w:rsid w:val="001E10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3"/>
    <w:uiPriority w:val="59"/>
    <w:rsid w:val="001E10B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rsid w:val="001E10B9"/>
    <w:pPr>
      <w:spacing w:after="0" w:line="240" w:lineRule="auto"/>
    </w:pPr>
    <w:rPr>
      <w:rFonts w:ascii="Calibri" w:eastAsia="Times New Roman" w:hAnsi="Calibri" w:cs="Times New Roman"/>
    </w:rPr>
  </w:style>
  <w:style w:type="character" w:styleId="HTML">
    <w:name w:val="HTML Variable"/>
    <w:aliases w:val="!Ссылки в документе"/>
    <w:rsid w:val="00A321F1"/>
    <w:rPr>
      <w:rFonts w:ascii="Arial" w:hAnsi="Arial"/>
      <w:b w:val="0"/>
      <w:i w:val="0"/>
      <w:iCs/>
      <w:color w:val="0000FF"/>
      <w:sz w:val="24"/>
      <w:u w:val="none"/>
    </w:rPr>
  </w:style>
  <w:style w:type="paragraph" w:styleId="aff6">
    <w:name w:val="annotation text"/>
    <w:aliases w:val="!Равноширинный текст документа"/>
    <w:basedOn w:val="a"/>
    <w:link w:val="aff7"/>
    <w:rsid w:val="00A321F1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character" w:customStyle="1" w:styleId="aff7">
    <w:name w:val="Текст примечания Знак"/>
    <w:aliases w:val="!Равноширинный текст документа Знак"/>
    <w:basedOn w:val="a0"/>
    <w:link w:val="aff6"/>
    <w:rsid w:val="00A321F1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A321F1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A321F1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A321F1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A321F1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A321F1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A321F1"/>
    <w:rPr>
      <w:sz w:val="28"/>
    </w:rPr>
  </w:style>
  <w:style w:type="numbering" w:customStyle="1" w:styleId="111">
    <w:name w:val="Нет списка11"/>
    <w:next w:val="a2"/>
    <w:uiPriority w:val="99"/>
    <w:semiHidden/>
    <w:rsid w:val="00A321F1"/>
  </w:style>
  <w:style w:type="table" w:customStyle="1" w:styleId="1110">
    <w:name w:val="Сетка таблицы111"/>
    <w:basedOn w:val="a1"/>
    <w:next w:val="a3"/>
    <w:uiPriority w:val="59"/>
    <w:rsid w:val="00A321F1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"/>
    <w:next w:val="a2"/>
    <w:uiPriority w:val="99"/>
    <w:semiHidden/>
    <w:rsid w:val="00A321F1"/>
  </w:style>
  <w:style w:type="table" w:customStyle="1" w:styleId="212">
    <w:name w:val="Сетка таблицы21"/>
    <w:basedOn w:val="a1"/>
    <w:next w:val="a3"/>
    <w:uiPriority w:val="99"/>
    <w:rsid w:val="00A321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rsid w:val="00A321F1"/>
  </w:style>
  <w:style w:type="character" w:customStyle="1" w:styleId="Heading1Char">
    <w:name w:val="Heading 1 Char"/>
    <w:basedOn w:val="a0"/>
    <w:uiPriority w:val="9"/>
    <w:rsid w:val="009C59E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C59ED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C59ED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C59ED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C59ED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C59ED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C59E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C59ED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C59ED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C59ED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C59ED"/>
    <w:rPr>
      <w:sz w:val="24"/>
      <w:szCs w:val="24"/>
    </w:rPr>
  </w:style>
  <w:style w:type="paragraph" w:styleId="2a">
    <w:name w:val="Quote"/>
    <w:basedOn w:val="a"/>
    <w:next w:val="a"/>
    <w:link w:val="2b"/>
    <w:uiPriority w:val="29"/>
    <w:qFormat/>
    <w:rsid w:val="009C59ED"/>
    <w:pPr>
      <w:ind w:left="720" w:right="720"/>
    </w:pPr>
    <w:rPr>
      <w:i/>
    </w:rPr>
  </w:style>
  <w:style w:type="character" w:customStyle="1" w:styleId="2b">
    <w:name w:val="Цитата 2 Знак"/>
    <w:basedOn w:val="a0"/>
    <w:link w:val="2a"/>
    <w:uiPriority w:val="29"/>
    <w:rsid w:val="009C59ED"/>
    <w:rPr>
      <w:i/>
    </w:rPr>
  </w:style>
  <w:style w:type="paragraph" w:styleId="aff8">
    <w:name w:val="Intense Quote"/>
    <w:basedOn w:val="a"/>
    <w:next w:val="a"/>
    <w:link w:val="aff9"/>
    <w:uiPriority w:val="30"/>
    <w:qFormat/>
    <w:rsid w:val="009C59E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9">
    <w:name w:val="Выделенная цитата Знак"/>
    <w:basedOn w:val="a0"/>
    <w:link w:val="aff8"/>
    <w:uiPriority w:val="30"/>
    <w:rsid w:val="009C59ED"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rsid w:val="009C59ED"/>
  </w:style>
  <w:style w:type="character" w:customStyle="1" w:styleId="FooterChar">
    <w:name w:val="Footer Char"/>
    <w:basedOn w:val="a0"/>
    <w:uiPriority w:val="99"/>
    <w:rsid w:val="009C59ED"/>
  </w:style>
  <w:style w:type="character" w:customStyle="1" w:styleId="CaptionChar">
    <w:name w:val="Caption Char"/>
    <w:uiPriority w:val="99"/>
    <w:rsid w:val="009C59ED"/>
  </w:style>
  <w:style w:type="table" w:customStyle="1" w:styleId="TableGridLight">
    <w:name w:val="Table Grid Light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Таблица простая 1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3">
    <w:name w:val="Таблица простая 21"/>
    <w:basedOn w:val="a1"/>
    <w:uiPriority w:val="59"/>
    <w:rsid w:val="009C59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1">
    <w:name w:val="Таблица простая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rsid w:val="009C59ED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9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fa">
    <w:name w:val="footnote text"/>
    <w:basedOn w:val="a"/>
    <w:link w:val="affb"/>
    <w:uiPriority w:val="99"/>
    <w:semiHidden/>
    <w:unhideWhenUsed/>
    <w:rsid w:val="009C59ED"/>
    <w:pPr>
      <w:spacing w:after="40" w:line="240" w:lineRule="auto"/>
    </w:pPr>
    <w:rPr>
      <w:sz w:val="18"/>
    </w:rPr>
  </w:style>
  <w:style w:type="character" w:customStyle="1" w:styleId="affb">
    <w:name w:val="Текст сноски Знак"/>
    <w:basedOn w:val="a0"/>
    <w:link w:val="affa"/>
    <w:uiPriority w:val="99"/>
    <w:semiHidden/>
    <w:rsid w:val="009C59ED"/>
    <w:rPr>
      <w:sz w:val="18"/>
    </w:rPr>
  </w:style>
  <w:style w:type="character" w:styleId="affc">
    <w:name w:val="footnote reference"/>
    <w:basedOn w:val="a0"/>
    <w:uiPriority w:val="99"/>
    <w:unhideWhenUsed/>
    <w:rsid w:val="009C59ED"/>
    <w:rPr>
      <w:vertAlign w:val="superscript"/>
    </w:rPr>
  </w:style>
  <w:style w:type="paragraph" w:styleId="affd">
    <w:name w:val="endnote text"/>
    <w:basedOn w:val="a"/>
    <w:link w:val="affe"/>
    <w:uiPriority w:val="99"/>
    <w:semiHidden/>
    <w:unhideWhenUsed/>
    <w:rsid w:val="009C59ED"/>
    <w:pPr>
      <w:spacing w:after="0" w:line="240" w:lineRule="auto"/>
    </w:pPr>
    <w:rPr>
      <w:sz w:val="20"/>
    </w:rPr>
  </w:style>
  <w:style w:type="character" w:customStyle="1" w:styleId="affe">
    <w:name w:val="Текст концевой сноски Знак"/>
    <w:basedOn w:val="a0"/>
    <w:link w:val="affd"/>
    <w:uiPriority w:val="99"/>
    <w:semiHidden/>
    <w:rsid w:val="009C59ED"/>
    <w:rPr>
      <w:sz w:val="20"/>
    </w:rPr>
  </w:style>
  <w:style w:type="character" w:styleId="afff">
    <w:name w:val="endnote reference"/>
    <w:basedOn w:val="a0"/>
    <w:uiPriority w:val="99"/>
    <w:semiHidden/>
    <w:unhideWhenUsed/>
    <w:rsid w:val="009C59ED"/>
    <w:rPr>
      <w:vertAlign w:val="superscript"/>
    </w:rPr>
  </w:style>
  <w:style w:type="paragraph" w:styleId="46">
    <w:name w:val="toc 4"/>
    <w:basedOn w:val="a"/>
    <w:next w:val="a"/>
    <w:uiPriority w:val="39"/>
    <w:unhideWhenUsed/>
    <w:rsid w:val="009C59E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9C59E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9C59E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9C59E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9C59E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9C59ED"/>
    <w:pPr>
      <w:spacing w:after="57"/>
      <w:ind w:left="2268"/>
    </w:pPr>
  </w:style>
  <w:style w:type="paragraph" w:styleId="afff0">
    <w:name w:val="TOC Heading"/>
    <w:uiPriority w:val="39"/>
    <w:unhideWhenUsed/>
    <w:qFormat/>
    <w:rsid w:val="009C59ED"/>
  </w:style>
  <w:style w:type="paragraph" w:styleId="afff1">
    <w:name w:val="table of figures"/>
    <w:basedOn w:val="a"/>
    <w:next w:val="a"/>
    <w:uiPriority w:val="99"/>
    <w:unhideWhenUsed/>
    <w:rsid w:val="009C59ED"/>
    <w:pPr>
      <w:spacing w:after="0"/>
    </w:pPr>
  </w:style>
  <w:style w:type="numbering" w:customStyle="1" w:styleId="53">
    <w:name w:val="Нет списка5"/>
    <w:next w:val="a2"/>
    <w:uiPriority w:val="99"/>
    <w:semiHidden/>
    <w:unhideWhenUsed/>
    <w:rsid w:val="00C60C1C"/>
  </w:style>
  <w:style w:type="numbering" w:customStyle="1" w:styleId="62">
    <w:name w:val="Нет списка6"/>
    <w:next w:val="a2"/>
    <w:uiPriority w:val="99"/>
    <w:semiHidden/>
    <w:unhideWhenUsed/>
    <w:rsid w:val="003E0FFD"/>
  </w:style>
  <w:style w:type="table" w:customStyle="1" w:styleId="54">
    <w:name w:val="Сетка таблицы5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rsid w:val="003E0FFD"/>
  </w:style>
  <w:style w:type="numbering" w:customStyle="1" w:styleId="220">
    <w:name w:val="Нет списка22"/>
    <w:next w:val="a2"/>
    <w:uiPriority w:val="99"/>
    <w:semiHidden/>
    <w:unhideWhenUsed/>
    <w:rsid w:val="003E0FFD"/>
  </w:style>
  <w:style w:type="numbering" w:customStyle="1" w:styleId="320">
    <w:name w:val="Нет списка32"/>
    <w:next w:val="a2"/>
    <w:uiPriority w:val="99"/>
    <w:semiHidden/>
    <w:unhideWhenUsed/>
    <w:rsid w:val="003E0FFD"/>
  </w:style>
  <w:style w:type="table" w:customStyle="1" w:styleId="221">
    <w:name w:val="Сетка таблицы22"/>
    <w:basedOn w:val="a1"/>
    <w:next w:val="a3"/>
    <w:uiPriority w:val="59"/>
    <w:rsid w:val="003E0FF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"/>
    <w:next w:val="a2"/>
    <w:uiPriority w:val="99"/>
    <w:semiHidden/>
    <w:rsid w:val="003E0FFD"/>
  </w:style>
  <w:style w:type="table" w:customStyle="1" w:styleId="1120">
    <w:name w:val="Сетка таблицы112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0">
    <w:name w:val="Нет списка211"/>
    <w:next w:val="a2"/>
    <w:uiPriority w:val="99"/>
    <w:semiHidden/>
    <w:rsid w:val="003E0FFD"/>
  </w:style>
  <w:style w:type="table" w:customStyle="1" w:styleId="2111">
    <w:name w:val="Сетка таблицы2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rsid w:val="003E0FFD"/>
  </w:style>
  <w:style w:type="table" w:customStyle="1" w:styleId="312">
    <w:name w:val="Сетка таблицы3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2">
    <w:name w:val="Нет списка41"/>
    <w:next w:val="a2"/>
    <w:uiPriority w:val="99"/>
    <w:semiHidden/>
    <w:rsid w:val="003E0FFD"/>
  </w:style>
  <w:style w:type="table" w:customStyle="1" w:styleId="413">
    <w:name w:val="Сетка таблицы4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1">
    <w:name w:val="Нет списка51"/>
    <w:next w:val="a2"/>
    <w:uiPriority w:val="99"/>
    <w:semiHidden/>
    <w:unhideWhenUsed/>
    <w:rsid w:val="003E0FFD"/>
  </w:style>
  <w:style w:type="table" w:customStyle="1" w:styleId="TableGridLight1">
    <w:name w:val="Table Grid Light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Таблица простая 111"/>
    <w:basedOn w:val="a1"/>
    <w:next w:val="1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2">
    <w:name w:val="Таблица простая 211"/>
    <w:basedOn w:val="a1"/>
    <w:next w:val="22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1">
    <w:name w:val="Таблица простая 311"/>
    <w:basedOn w:val="a1"/>
    <w:next w:val="32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next w:val="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0">
    <w:name w:val="Таблица простая 511"/>
    <w:basedOn w:val="a1"/>
    <w:next w:val="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next w:val="-1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next w:val="-2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next w:val="-3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next w:val="-42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next w:val="-5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next w:val="-6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next w:val="-72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next w:val="-1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next w:val="-2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next w:val="-3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next w:val="-4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next w:val="-5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next w:val="-6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next w:val="-720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1">
    <w:name w:val="Нет списка121"/>
    <w:next w:val="a2"/>
    <w:uiPriority w:val="99"/>
    <w:semiHidden/>
    <w:rsid w:val="003E0FFD"/>
  </w:style>
  <w:style w:type="table" w:customStyle="1" w:styleId="151">
    <w:name w:val="Сетка таблицы15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next w:val="a3"/>
    <w:uiPriority w:val="9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2"/>
    <w:uiPriority w:val="99"/>
    <w:semiHidden/>
    <w:rsid w:val="003E0FFD"/>
  </w:style>
  <w:style w:type="table" w:customStyle="1" w:styleId="2211">
    <w:name w:val="Сетка таблицы221"/>
    <w:basedOn w:val="a1"/>
    <w:next w:val="a3"/>
    <w:uiPriority w:val="5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0">
    <w:name w:val="Нет списка321"/>
    <w:next w:val="a2"/>
    <w:uiPriority w:val="99"/>
    <w:semiHidden/>
    <w:rsid w:val="003E0FFD"/>
  </w:style>
  <w:style w:type="table" w:customStyle="1" w:styleId="3112">
    <w:name w:val="Сетка таблицы3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11">
    <w:name w:val="Нет списка411"/>
    <w:next w:val="a2"/>
    <w:uiPriority w:val="99"/>
    <w:semiHidden/>
    <w:rsid w:val="003E0FFD"/>
  </w:style>
  <w:style w:type="table" w:customStyle="1" w:styleId="4112">
    <w:name w:val="Сетка таблицы4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rsid w:val="003E0FFD"/>
  </w:style>
  <w:style w:type="table" w:customStyle="1" w:styleId="111110">
    <w:name w:val="Сетка таблицы11111"/>
    <w:basedOn w:val="a1"/>
    <w:next w:val="a3"/>
    <w:uiPriority w:val="59"/>
    <w:rsid w:val="003E0FFD"/>
    <w:pPr>
      <w:spacing w:after="0" w:line="240" w:lineRule="auto"/>
    </w:pPr>
    <w:rPr>
      <w:rFonts w:ascii="Calibri" w:eastAsia="Calibri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0">
    <w:name w:val="Нет списка2111"/>
    <w:next w:val="a2"/>
    <w:uiPriority w:val="99"/>
    <w:semiHidden/>
    <w:rsid w:val="003E0FFD"/>
  </w:style>
  <w:style w:type="table" w:customStyle="1" w:styleId="21111">
    <w:name w:val="Сетка таблицы2111"/>
    <w:basedOn w:val="a1"/>
    <w:next w:val="a3"/>
    <w:uiPriority w:val="9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10">
    <w:name w:val="Нет списка3111"/>
    <w:next w:val="a2"/>
    <w:uiPriority w:val="99"/>
    <w:semiHidden/>
    <w:rsid w:val="003E0FFD"/>
  </w:style>
  <w:style w:type="table" w:customStyle="1" w:styleId="122">
    <w:name w:val="Таблица простая 12"/>
    <w:basedOn w:val="a1"/>
    <w:uiPriority w:val="41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1">
    <w:name w:val="Таблица простая 32"/>
    <w:basedOn w:val="a1"/>
    <w:uiPriority w:val="43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0">
    <w:name w:val="Таблица простая 42"/>
    <w:basedOn w:val="a1"/>
    <w:uiPriority w:val="44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sid w:val="003E0F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sid w:val="003E0FFD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sid w:val="003E0FFD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aliases w:val="!Части документа Знак1"/>
    <w:basedOn w:val="a0"/>
    <w:rsid w:val="00CC47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4">
    <w:name w:val="Заголовок 2 Знак1"/>
    <w:aliases w:val="!Раздел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3">
    <w:name w:val="Заголовок 3 Знак1"/>
    <w:aliases w:val="!Главы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4">
    <w:name w:val="Заголовок 4 Знак1"/>
    <w:aliases w:val="!Параграфы/Статьи документа Знак1"/>
    <w:basedOn w:val="a0"/>
    <w:semiHidden/>
    <w:rsid w:val="00CC47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aliases w:val="!Равноширинный текст документа Знак1"/>
    <w:basedOn w:val="a0"/>
    <w:semiHidden/>
    <w:rsid w:val="00CC474A"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3794F-A755-4668-B011-EAD0E6652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19</Pages>
  <Words>4388</Words>
  <Characters>25016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Экономист</cp:lastModifiedBy>
  <cp:revision>19</cp:revision>
  <cp:lastPrinted>2024-12-19T05:52:00Z</cp:lastPrinted>
  <dcterms:created xsi:type="dcterms:W3CDTF">2024-07-08T07:32:00Z</dcterms:created>
  <dcterms:modified xsi:type="dcterms:W3CDTF">2025-01-17T02:55:00Z</dcterms:modified>
</cp:coreProperties>
</file>